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C91" w:rsidRPr="00024976" w:rsidRDefault="004A084B" w:rsidP="007033CA">
      <w:r>
        <w:t xml:space="preserve"> Temeljem članka 28. i</w:t>
      </w:r>
      <w:r w:rsidR="00D54C91" w:rsidRPr="00024976">
        <w:t xml:space="preserve"> 118. Zakona o odgoju i obrazovanju osnovnoj i srednjoj školi (NN 87/08,  86/09,  92/10, 105/10, </w:t>
      </w:r>
      <w:r w:rsidR="00666220">
        <w:t>90/11, 5/12 ,86/12</w:t>
      </w:r>
      <w:r>
        <w:t xml:space="preserve">,94/13,152/14) </w:t>
      </w:r>
      <w:r w:rsidR="00666220">
        <w:t xml:space="preserve"> i član</w:t>
      </w:r>
      <w:r>
        <w:t>a</w:t>
      </w:r>
      <w:r w:rsidR="00666220">
        <w:t>ka</w:t>
      </w:r>
      <w:r>
        <w:t xml:space="preserve"> 11.i</w:t>
      </w:r>
      <w:r w:rsidR="00666220">
        <w:t xml:space="preserve"> 24.</w:t>
      </w:r>
      <w:r w:rsidR="00D54C91" w:rsidRPr="00024976">
        <w:t xml:space="preserve"> Statuta Osnovne škole „Vladimir Nazor“, Školski odbor na</w:t>
      </w:r>
      <w:r>
        <w:t xml:space="preserve"> sjednici održanoj 30. rujna 2016. godine</w:t>
      </w:r>
    </w:p>
    <w:p w:rsidR="00D54C91" w:rsidRPr="00024976" w:rsidRDefault="00D54C91" w:rsidP="00DF7067">
      <w:pPr>
        <w:rPr>
          <w:sz w:val="28"/>
          <w:szCs w:val="28"/>
        </w:rPr>
      </w:pPr>
    </w:p>
    <w:p w:rsidR="00D54C91" w:rsidRPr="00024976" w:rsidRDefault="00D54C91" w:rsidP="00DF7067">
      <w:pPr>
        <w:rPr>
          <w:sz w:val="28"/>
          <w:szCs w:val="28"/>
        </w:rPr>
      </w:pPr>
    </w:p>
    <w:p w:rsidR="00D54C91" w:rsidRPr="00024976" w:rsidRDefault="00D54C91" w:rsidP="00DF7067">
      <w:pPr>
        <w:rPr>
          <w:sz w:val="28"/>
          <w:szCs w:val="28"/>
        </w:rPr>
      </w:pPr>
    </w:p>
    <w:p w:rsidR="00D54C91" w:rsidRPr="00024976" w:rsidRDefault="00D54C91" w:rsidP="00DF7067">
      <w:pPr>
        <w:rPr>
          <w:sz w:val="28"/>
          <w:szCs w:val="28"/>
        </w:rPr>
      </w:pPr>
    </w:p>
    <w:p w:rsidR="00D54C91" w:rsidRPr="00024976" w:rsidRDefault="00D54C91" w:rsidP="00DF7067">
      <w:pPr>
        <w:rPr>
          <w:sz w:val="28"/>
          <w:szCs w:val="28"/>
        </w:rPr>
      </w:pPr>
    </w:p>
    <w:p w:rsidR="00D54C91" w:rsidRDefault="00D54C91" w:rsidP="00DF7067">
      <w:pPr>
        <w:rPr>
          <w:sz w:val="28"/>
          <w:szCs w:val="28"/>
        </w:rPr>
      </w:pPr>
    </w:p>
    <w:p w:rsidR="00087830" w:rsidRDefault="00087830" w:rsidP="00DF7067">
      <w:pPr>
        <w:rPr>
          <w:sz w:val="28"/>
          <w:szCs w:val="28"/>
        </w:rPr>
      </w:pPr>
    </w:p>
    <w:p w:rsidR="00087830" w:rsidRDefault="00087830" w:rsidP="00DF7067">
      <w:pPr>
        <w:rPr>
          <w:sz w:val="28"/>
          <w:szCs w:val="28"/>
        </w:rPr>
      </w:pPr>
    </w:p>
    <w:p w:rsidR="00087830" w:rsidRDefault="00087830" w:rsidP="00DF7067">
      <w:pPr>
        <w:rPr>
          <w:sz w:val="28"/>
          <w:szCs w:val="28"/>
        </w:rPr>
      </w:pPr>
    </w:p>
    <w:p w:rsidR="00087830" w:rsidRPr="00024976" w:rsidRDefault="00087830" w:rsidP="00DF7067">
      <w:pPr>
        <w:rPr>
          <w:sz w:val="28"/>
          <w:szCs w:val="28"/>
        </w:rPr>
      </w:pPr>
    </w:p>
    <w:p w:rsidR="00D54C91" w:rsidRPr="00024976" w:rsidRDefault="00D54C91" w:rsidP="00DF7067">
      <w:pPr>
        <w:rPr>
          <w:sz w:val="28"/>
          <w:szCs w:val="28"/>
        </w:rPr>
      </w:pPr>
    </w:p>
    <w:p w:rsidR="00D54C91" w:rsidRPr="00024976" w:rsidRDefault="00D54C91" w:rsidP="00DF7067">
      <w:pPr>
        <w:rPr>
          <w:sz w:val="28"/>
          <w:szCs w:val="28"/>
        </w:rPr>
      </w:pPr>
    </w:p>
    <w:p w:rsidR="00D54C91" w:rsidRPr="00024976" w:rsidRDefault="00D54C91" w:rsidP="000D3914">
      <w:pPr>
        <w:jc w:val="center"/>
        <w:rPr>
          <w:b/>
          <w:bCs/>
          <w:sz w:val="40"/>
          <w:szCs w:val="40"/>
        </w:rPr>
      </w:pPr>
      <w:r w:rsidRPr="00024976">
        <w:rPr>
          <w:b/>
          <w:bCs/>
          <w:sz w:val="40"/>
          <w:szCs w:val="40"/>
        </w:rPr>
        <w:t>GODIŠNJI PLAN I PROGRAM RADA ŠKOLE</w:t>
      </w:r>
    </w:p>
    <w:p w:rsidR="00D54C91" w:rsidRPr="00024976" w:rsidRDefault="00D54C91" w:rsidP="00DF7067">
      <w:pPr>
        <w:jc w:val="center"/>
        <w:rPr>
          <w:b/>
          <w:bCs/>
          <w:sz w:val="40"/>
          <w:szCs w:val="40"/>
        </w:rPr>
      </w:pPr>
    </w:p>
    <w:p w:rsidR="00D54C91" w:rsidRPr="00024976" w:rsidRDefault="00D54C91" w:rsidP="00DF7067">
      <w:pPr>
        <w:jc w:val="center"/>
        <w:rPr>
          <w:b/>
          <w:bCs/>
          <w:sz w:val="40"/>
          <w:szCs w:val="40"/>
        </w:rPr>
      </w:pPr>
      <w:r w:rsidRPr="00024976">
        <w:rPr>
          <w:b/>
          <w:bCs/>
          <w:sz w:val="40"/>
          <w:szCs w:val="40"/>
        </w:rPr>
        <w:t>ZA ŠKOLSKU GODIN</w:t>
      </w:r>
      <w:r w:rsidR="009E1351" w:rsidRPr="00024976">
        <w:rPr>
          <w:b/>
          <w:bCs/>
          <w:sz w:val="40"/>
          <w:szCs w:val="40"/>
        </w:rPr>
        <w:t>U 2016. / 2017</w:t>
      </w:r>
      <w:r w:rsidRPr="00024976">
        <w:rPr>
          <w:b/>
          <w:bCs/>
          <w:sz w:val="40"/>
          <w:szCs w:val="40"/>
        </w:rPr>
        <w:t>.</w:t>
      </w:r>
    </w:p>
    <w:p w:rsidR="00D54C91" w:rsidRPr="00024976" w:rsidRDefault="00D54C91" w:rsidP="00337282">
      <w:pPr>
        <w:ind w:left="5664" w:firstLine="708"/>
        <w:rPr>
          <w:b/>
          <w:bCs/>
          <w:sz w:val="28"/>
          <w:szCs w:val="28"/>
        </w:rPr>
      </w:pPr>
    </w:p>
    <w:p w:rsidR="00D54C91" w:rsidRPr="00024976" w:rsidRDefault="00D54C91" w:rsidP="00337282">
      <w:pPr>
        <w:ind w:left="5664" w:firstLine="708"/>
        <w:rPr>
          <w:b/>
          <w:bCs/>
          <w:sz w:val="28"/>
          <w:szCs w:val="28"/>
        </w:rPr>
      </w:pPr>
    </w:p>
    <w:p w:rsidR="00B9270B" w:rsidRPr="00024976" w:rsidRDefault="00B9270B" w:rsidP="00FB7331">
      <w:pPr>
        <w:rPr>
          <w:b/>
          <w:bCs/>
          <w:sz w:val="28"/>
          <w:szCs w:val="28"/>
        </w:rPr>
      </w:pPr>
    </w:p>
    <w:p w:rsidR="00B9270B" w:rsidRDefault="00B9270B"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087830">
      <w:pPr>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Default="00024976" w:rsidP="00337282">
      <w:pPr>
        <w:ind w:left="5664" w:firstLine="708"/>
        <w:rPr>
          <w:b/>
          <w:bCs/>
          <w:sz w:val="28"/>
          <w:szCs w:val="28"/>
        </w:rPr>
      </w:pPr>
    </w:p>
    <w:p w:rsidR="00024976" w:rsidRPr="00024976" w:rsidRDefault="00024976" w:rsidP="00337282">
      <w:pPr>
        <w:ind w:left="5664" w:firstLine="708"/>
        <w:rPr>
          <w:b/>
          <w:bCs/>
          <w:sz w:val="28"/>
          <w:szCs w:val="28"/>
        </w:rPr>
      </w:pPr>
    </w:p>
    <w:p w:rsidR="00D54C91" w:rsidRPr="00024976" w:rsidRDefault="00D54C91" w:rsidP="00337282">
      <w:pPr>
        <w:ind w:left="5664" w:firstLine="708"/>
        <w:rPr>
          <w:b/>
          <w:bCs/>
          <w:sz w:val="28"/>
          <w:szCs w:val="28"/>
        </w:rPr>
      </w:pPr>
      <w:r w:rsidRPr="00024976">
        <w:rPr>
          <w:b/>
          <w:bCs/>
          <w:sz w:val="28"/>
          <w:szCs w:val="28"/>
        </w:rPr>
        <w:t xml:space="preserve"> Ravnatelj škole:</w:t>
      </w:r>
    </w:p>
    <w:p w:rsidR="00D54C91" w:rsidRPr="00024976" w:rsidRDefault="00D54C91" w:rsidP="00087830">
      <w:pPr>
        <w:jc w:val="right"/>
        <w:rPr>
          <w:b/>
          <w:bCs/>
          <w:sz w:val="28"/>
          <w:szCs w:val="28"/>
        </w:rPr>
      </w:pPr>
      <w:r w:rsidRPr="00024976">
        <w:rPr>
          <w:b/>
          <w:bCs/>
          <w:sz w:val="28"/>
          <w:szCs w:val="28"/>
        </w:rPr>
        <w:t xml:space="preserve">                                                                         Krešimir Božičević, prof.           </w:t>
      </w:r>
    </w:p>
    <w:p w:rsidR="00D54C91" w:rsidRPr="00024976" w:rsidRDefault="00D54C91" w:rsidP="00DF7067">
      <w:pPr>
        <w:rPr>
          <w:b/>
          <w:bCs/>
          <w:sz w:val="28"/>
          <w:szCs w:val="28"/>
        </w:rPr>
      </w:pPr>
    </w:p>
    <w:p w:rsidR="00D54C91" w:rsidRPr="00024976" w:rsidRDefault="00D54C91" w:rsidP="00DF7067">
      <w:pPr>
        <w:rPr>
          <w:b/>
          <w:bCs/>
          <w:sz w:val="28"/>
          <w:szCs w:val="28"/>
        </w:rPr>
      </w:pPr>
    </w:p>
    <w:p w:rsidR="00D54C91" w:rsidRDefault="00D54C91" w:rsidP="00DF7067">
      <w:pPr>
        <w:rPr>
          <w:rFonts w:ascii="Gautami" w:hAnsi="Gautami" w:cs="Gautami"/>
          <w:b/>
          <w:bCs/>
          <w:sz w:val="28"/>
          <w:szCs w:val="28"/>
        </w:rPr>
      </w:pPr>
    </w:p>
    <w:p w:rsidR="00A31EC4" w:rsidRDefault="00A31EC4" w:rsidP="000D3914">
      <w:pPr>
        <w:rPr>
          <w:rFonts w:ascii="Gautami" w:hAnsi="Gautami" w:cs="Gautami"/>
          <w:b/>
          <w:bCs/>
          <w:sz w:val="28"/>
          <w:szCs w:val="28"/>
        </w:rPr>
      </w:pPr>
    </w:p>
    <w:p w:rsidR="00087830" w:rsidRDefault="00087830" w:rsidP="000D3914"/>
    <w:p w:rsidR="00E145CC" w:rsidRDefault="00E145CC" w:rsidP="003A79B7">
      <w:pPr>
        <w:jc w:val="center"/>
      </w:pPr>
    </w:p>
    <w:p w:rsidR="00E145CC" w:rsidRDefault="00E145CC" w:rsidP="003A79B7">
      <w:pPr>
        <w:jc w:val="center"/>
      </w:pPr>
    </w:p>
    <w:p w:rsidR="00D54C91" w:rsidRPr="0080179C" w:rsidRDefault="00D54C91" w:rsidP="003A79B7">
      <w:pPr>
        <w:jc w:val="center"/>
      </w:pPr>
      <w:r w:rsidRPr="0080179C">
        <w:lastRenderedPageBreak/>
        <w:t>OSNOVNI PODACI O ŠKOLI</w:t>
      </w:r>
    </w:p>
    <w:tbl>
      <w:tblPr>
        <w:tblW w:w="9708"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54C91" w:rsidRPr="0080179C">
        <w:tc>
          <w:tcPr>
            <w:tcW w:w="4608" w:type="dxa"/>
            <w:tcBorders>
              <w:top w:val="double" w:sz="4" w:space="0" w:color="auto"/>
            </w:tcBorders>
          </w:tcPr>
          <w:p w:rsidR="00D54C91" w:rsidRPr="005628F2" w:rsidRDefault="00D54C91" w:rsidP="00DA7C28">
            <w:pPr>
              <w:rPr>
                <w:b/>
                <w:bCs/>
                <w:lang w:eastAsia="hr-HR"/>
              </w:rPr>
            </w:pPr>
            <w:r w:rsidRPr="005628F2">
              <w:rPr>
                <w:b/>
                <w:bCs/>
                <w:sz w:val="22"/>
                <w:szCs w:val="22"/>
                <w:lang w:eastAsia="hr-HR"/>
              </w:rPr>
              <w:t>Naziv škole:</w:t>
            </w:r>
          </w:p>
        </w:tc>
        <w:tc>
          <w:tcPr>
            <w:tcW w:w="5100" w:type="dxa"/>
            <w:tcBorders>
              <w:top w:val="double" w:sz="4" w:space="0" w:color="auto"/>
            </w:tcBorders>
          </w:tcPr>
          <w:p w:rsidR="00D54C91" w:rsidRPr="005628F2" w:rsidRDefault="00D54C91" w:rsidP="00DA7C28">
            <w:pPr>
              <w:rPr>
                <w:lang w:eastAsia="hr-HR"/>
              </w:rPr>
            </w:pPr>
            <w:r w:rsidRPr="005628F2">
              <w:rPr>
                <w:sz w:val="22"/>
                <w:szCs w:val="22"/>
                <w:lang w:eastAsia="hr-HR"/>
              </w:rPr>
              <w:t>O.Š.“VLADIMIR NAZOR“</w:t>
            </w:r>
          </w:p>
        </w:tc>
      </w:tr>
      <w:tr w:rsidR="00D54C91" w:rsidRPr="0080179C">
        <w:tc>
          <w:tcPr>
            <w:tcW w:w="4608" w:type="dxa"/>
          </w:tcPr>
          <w:p w:rsidR="00D54C91" w:rsidRPr="005628F2" w:rsidRDefault="00D54C91" w:rsidP="00DA7C28">
            <w:pPr>
              <w:rPr>
                <w:lang w:eastAsia="hr-HR"/>
              </w:rPr>
            </w:pPr>
            <w:r w:rsidRPr="005628F2">
              <w:rPr>
                <w:b/>
                <w:bCs/>
                <w:sz w:val="22"/>
                <w:szCs w:val="22"/>
                <w:lang w:eastAsia="hr-HR"/>
              </w:rPr>
              <w:t>Adresa škole:</w:t>
            </w:r>
          </w:p>
        </w:tc>
        <w:tc>
          <w:tcPr>
            <w:tcW w:w="5100" w:type="dxa"/>
          </w:tcPr>
          <w:p w:rsidR="00D54C91" w:rsidRPr="005628F2" w:rsidRDefault="00D54C91" w:rsidP="00DA7C28">
            <w:pPr>
              <w:rPr>
                <w:lang w:eastAsia="hr-HR"/>
              </w:rPr>
            </w:pPr>
            <w:r w:rsidRPr="005628F2">
              <w:rPr>
                <w:sz w:val="22"/>
                <w:szCs w:val="22"/>
                <w:lang w:eastAsia="hr-HR"/>
              </w:rPr>
              <w:t>JOZEFINSKA 85,       DUGA RESA</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Županija:</w:t>
            </w:r>
          </w:p>
        </w:tc>
        <w:tc>
          <w:tcPr>
            <w:tcW w:w="5100" w:type="dxa"/>
          </w:tcPr>
          <w:p w:rsidR="00D54C91" w:rsidRPr="005628F2" w:rsidRDefault="00D54C91" w:rsidP="00DA7C28">
            <w:pPr>
              <w:rPr>
                <w:lang w:eastAsia="hr-HR"/>
              </w:rPr>
            </w:pPr>
            <w:r w:rsidRPr="005628F2">
              <w:rPr>
                <w:sz w:val="22"/>
                <w:szCs w:val="22"/>
                <w:lang w:eastAsia="hr-HR"/>
              </w:rPr>
              <w:t>KARLOVAČKA</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 xml:space="preserve">Telefonski broj: </w:t>
            </w:r>
          </w:p>
        </w:tc>
        <w:tc>
          <w:tcPr>
            <w:tcW w:w="5100" w:type="dxa"/>
          </w:tcPr>
          <w:p w:rsidR="00D54C91" w:rsidRPr="005628F2" w:rsidRDefault="00D54C91" w:rsidP="00DA7C28">
            <w:pPr>
              <w:rPr>
                <w:lang w:eastAsia="hr-HR"/>
              </w:rPr>
            </w:pPr>
            <w:r w:rsidRPr="005628F2">
              <w:rPr>
                <w:sz w:val="22"/>
                <w:szCs w:val="22"/>
                <w:lang w:eastAsia="hr-HR"/>
              </w:rPr>
              <w:t>047/844 623     047/841700</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telefaksa:</w:t>
            </w:r>
          </w:p>
        </w:tc>
        <w:tc>
          <w:tcPr>
            <w:tcW w:w="5100" w:type="dxa"/>
          </w:tcPr>
          <w:p w:rsidR="00D54C91" w:rsidRPr="005628F2" w:rsidRDefault="00D54C91" w:rsidP="00DA7C28">
            <w:pPr>
              <w:rPr>
                <w:lang w:eastAsia="hr-HR"/>
              </w:rPr>
            </w:pPr>
            <w:r w:rsidRPr="005628F2">
              <w:rPr>
                <w:sz w:val="22"/>
                <w:szCs w:val="22"/>
                <w:lang w:eastAsia="hr-HR"/>
              </w:rPr>
              <w:t>047/811  865</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Internetska pošta:</w:t>
            </w:r>
          </w:p>
        </w:tc>
        <w:tc>
          <w:tcPr>
            <w:tcW w:w="5100" w:type="dxa"/>
          </w:tcPr>
          <w:p w:rsidR="00D54C91" w:rsidRPr="005628F2" w:rsidRDefault="00D54C91" w:rsidP="00DA7C28">
            <w:pPr>
              <w:rPr>
                <w:lang w:eastAsia="hr-HR"/>
              </w:rPr>
            </w:pPr>
            <w:r w:rsidRPr="005628F2">
              <w:rPr>
                <w:b/>
                <w:bCs/>
                <w:sz w:val="22"/>
                <w:szCs w:val="22"/>
                <w:lang w:eastAsia="hr-HR"/>
              </w:rPr>
              <w:t>os-duga-resa-001@skole.t-com.hr.</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Internetska adresa:</w:t>
            </w:r>
          </w:p>
        </w:tc>
        <w:tc>
          <w:tcPr>
            <w:tcW w:w="5100" w:type="dxa"/>
          </w:tcPr>
          <w:p w:rsidR="00D54C91" w:rsidRPr="005628F2" w:rsidRDefault="00D54C91" w:rsidP="00DA7C28">
            <w:pPr>
              <w:rPr>
                <w:lang w:eastAsia="hr-HR"/>
              </w:rPr>
            </w:pPr>
            <w:r w:rsidRPr="005628F2">
              <w:rPr>
                <w:sz w:val="22"/>
                <w:szCs w:val="22"/>
                <w:lang w:eastAsia="hr-HR"/>
              </w:rPr>
              <w:t>www.os-vnazor-dugaresa-skole.hr</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Šifra škole:</w:t>
            </w:r>
          </w:p>
        </w:tc>
        <w:tc>
          <w:tcPr>
            <w:tcW w:w="5100" w:type="dxa"/>
          </w:tcPr>
          <w:p w:rsidR="00D54C91" w:rsidRPr="005628F2" w:rsidRDefault="00D54C91" w:rsidP="00DA7C28">
            <w:pPr>
              <w:rPr>
                <w:lang w:eastAsia="hr-HR"/>
              </w:rPr>
            </w:pPr>
            <w:r w:rsidRPr="005628F2">
              <w:rPr>
                <w:sz w:val="22"/>
                <w:szCs w:val="22"/>
                <w:lang w:eastAsia="hr-HR"/>
              </w:rPr>
              <w:t>04-019-001</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Matični broj škole:</w:t>
            </w:r>
          </w:p>
        </w:tc>
        <w:tc>
          <w:tcPr>
            <w:tcW w:w="5100" w:type="dxa"/>
          </w:tcPr>
          <w:p w:rsidR="00D54C91" w:rsidRPr="005628F2" w:rsidRDefault="00D54C91" w:rsidP="00DA7C28">
            <w:pPr>
              <w:rPr>
                <w:lang w:eastAsia="hr-HR"/>
              </w:rPr>
            </w:pPr>
            <w:r w:rsidRPr="005628F2">
              <w:rPr>
                <w:sz w:val="22"/>
                <w:szCs w:val="22"/>
                <w:lang w:eastAsia="hr-HR"/>
              </w:rPr>
              <w:t>03065766</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OIB:</w:t>
            </w:r>
          </w:p>
        </w:tc>
        <w:tc>
          <w:tcPr>
            <w:tcW w:w="5100" w:type="dxa"/>
          </w:tcPr>
          <w:p w:rsidR="00D54C91" w:rsidRPr="005628F2" w:rsidRDefault="00D54C91" w:rsidP="00DA7C28">
            <w:pPr>
              <w:rPr>
                <w:lang w:eastAsia="hr-HR"/>
              </w:rPr>
            </w:pPr>
            <w:r w:rsidRPr="005628F2">
              <w:rPr>
                <w:sz w:val="22"/>
                <w:szCs w:val="22"/>
                <w:lang w:eastAsia="hr-HR"/>
              </w:rPr>
              <w:t>07817651683</w:t>
            </w:r>
          </w:p>
        </w:tc>
      </w:tr>
      <w:tr w:rsidR="00D54C91" w:rsidRPr="0080179C">
        <w:tc>
          <w:tcPr>
            <w:tcW w:w="4608" w:type="dxa"/>
          </w:tcPr>
          <w:p w:rsidR="00D54C91" w:rsidRPr="00A01976" w:rsidRDefault="00D54C91" w:rsidP="00A01976">
            <w:pPr>
              <w:rPr>
                <w:b/>
                <w:bCs/>
                <w:lang w:eastAsia="hr-HR"/>
              </w:rPr>
            </w:pPr>
            <w:r w:rsidRPr="00A01976">
              <w:rPr>
                <w:b/>
                <w:bCs/>
                <w:sz w:val="22"/>
                <w:szCs w:val="22"/>
                <w:lang w:eastAsia="hr-HR"/>
              </w:rPr>
              <w:t xml:space="preserve">Upis u sudski registar </w:t>
            </w:r>
            <w:r w:rsidR="00A01976" w:rsidRPr="00A01976">
              <w:rPr>
                <w:b/>
                <w:bCs/>
                <w:sz w:val="22"/>
                <w:szCs w:val="22"/>
                <w:lang w:eastAsia="hr-HR"/>
              </w:rPr>
              <w:t>:</w:t>
            </w:r>
          </w:p>
        </w:tc>
        <w:tc>
          <w:tcPr>
            <w:tcW w:w="5100" w:type="dxa"/>
          </w:tcPr>
          <w:p w:rsidR="00D54C91" w:rsidRPr="00A01976" w:rsidRDefault="00A01976" w:rsidP="00DA7C28">
            <w:pPr>
              <w:rPr>
                <w:lang w:eastAsia="hr-HR"/>
              </w:rPr>
            </w:pPr>
            <w:r w:rsidRPr="00A01976">
              <w:rPr>
                <w:sz w:val="22"/>
                <w:szCs w:val="22"/>
                <w:lang w:eastAsia="hr-HR"/>
              </w:rPr>
              <w:t>020003779</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Škola vježbaonica za:</w:t>
            </w:r>
          </w:p>
        </w:tc>
        <w:tc>
          <w:tcPr>
            <w:tcW w:w="5100" w:type="dxa"/>
          </w:tcPr>
          <w:p w:rsidR="00D54C91" w:rsidRPr="005628F2" w:rsidRDefault="00D54C91" w:rsidP="00DA7C28">
            <w:pPr>
              <w:rPr>
                <w:lang w:eastAsia="hr-HR"/>
              </w:rPr>
            </w:pPr>
            <w:r w:rsidRPr="005628F2">
              <w:rPr>
                <w:sz w:val="22"/>
                <w:szCs w:val="22"/>
                <w:lang w:eastAsia="hr-HR"/>
              </w:rPr>
              <w:t>-</w:t>
            </w:r>
          </w:p>
        </w:tc>
      </w:tr>
      <w:tr w:rsidR="00D54C91" w:rsidRPr="0080179C">
        <w:tc>
          <w:tcPr>
            <w:tcW w:w="4608" w:type="dxa"/>
            <w:shd w:val="clear" w:color="auto" w:fill="BFBFBF"/>
          </w:tcPr>
          <w:p w:rsidR="00D54C91" w:rsidRPr="005628F2" w:rsidRDefault="00D54C91" w:rsidP="00DA7C28">
            <w:pPr>
              <w:rPr>
                <w:b/>
                <w:bCs/>
                <w:lang w:eastAsia="hr-HR"/>
              </w:rPr>
            </w:pPr>
          </w:p>
        </w:tc>
        <w:tc>
          <w:tcPr>
            <w:tcW w:w="5100" w:type="dxa"/>
            <w:shd w:val="clear" w:color="auto" w:fill="BFBFBF"/>
          </w:tcPr>
          <w:p w:rsidR="00D54C91" w:rsidRPr="005628F2" w:rsidRDefault="00D54C91" w:rsidP="00DA7C28">
            <w:pPr>
              <w:rPr>
                <w:lang w:eastAsia="hr-HR"/>
              </w:rPr>
            </w:pP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Ravnatelj škole:</w:t>
            </w:r>
          </w:p>
        </w:tc>
        <w:tc>
          <w:tcPr>
            <w:tcW w:w="5100" w:type="dxa"/>
          </w:tcPr>
          <w:p w:rsidR="00D54C91" w:rsidRPr="005628F2" w:rsidRDefault="00D54C91" w:rsidP="00DA7C28">
            <w:pPr>
              <w:rPr>
                <w:lang w:eastAsia="hr-HR"/>
              </w:rPr>
            </w:pPr>
            <w:r w:rsidRPr="005628F2">
              <w:rPr>
                <w:sz w:val="22"/>
                <w:szCs w:val="22"/>
                <w:lang w:eastAsia="hr-HR"/>
              </w:rPr>
              <w:t>KREŠIMIR  BOŽIČEVIĆ</w:t>
            </w:r>
            <w:bookmarkStart w:id="0" w:name="_GoBack"/>
            <w:bookmarkEnd w:id="0"/>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Zamjenik ravnatelja:</w:t>
            </w:r>
          </w:p>
        </w:tc>
        <w:tc>
          <w:tcPr>
            <w:tcW w:w="5100" w:type="dxa"/>
          </w:tcPr>
          <w:p w:rsidR="00D54C91" w:rsidRPr="005628F2" w:rsidRDefault="00D54C91" w:rsidP="00DA7C28">
            <w:pPr>
              <w:rPr>
                <w:lang w:eastAsia="hr-HR"/>
              </w:rPr>
            </w:pPr>
            <w:r w:rsidRPr="005628F2">
              <w:rPr>
                <w:sz w:val="22"/>
                <w:szCs w:val="22"/>
                <w:lang w:eastAsia="hr-HR"/>
              </w:rPr>
              <w:t>GORDANA KRSTULIĆ</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Voditelj smjene:</w:t>
            </w:r>
          </w:p>
        </w:tc>
        <w:tc>
          <w:tcPr>
            <w:tcW w:w="5100" w:type="dxa"/>
          </w:tcPr>
          <w:p w:rsidR="00D54C91" w:rsidRPr="005628F2" w:rsidRDefault="00D54C91" w:rsidP="00DA7C28">
            <w:pPr>
              <w:rPr>
                <w:lang w:eastAsia="hr-HR"/>
              </w:rPr>
            </w:pPr>
            <w:r w:rsidRPr="005628F2">
              <w:rPr>
                <w:sz w:val="22"/>
                <w:szCs w:val="22"/>
                <w:lang w:eastAsia="hr-HR"/>
              </w:rPr>
              <w:t xml:space="preserve">GORDANA KRSTULIĆ, </w:t>
            </w:r>
            <w:r w:rsidR="00FB7331">
              <w:rPr>
                <w:sz w:val="22"/>
                <w:szCs w:val="22"/>
                <w:lang w:eastAsia="hr-HR"/>
              </w:rPr>
              <w:t>VESNA GALOVIĆ</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Voditelj područne škole:</w:t>
            </w:r>
          </w:p>
        </w:tc>
        <w:tc>
          <w:tcPr>
            <w:tcW w:w="5100" w:type="dxa"/>
          </w:tcPr>
          <w:p w:rsidR="00D54C91" w:rsidRPr="005628F2" w:rsidRDefault="00927CB9" w:rsidP="00874D73">
            <w:pPr>
              <w:rPr>
                <w:lang w:eastAsia="hr-HR"/>
              </w:rPr>
            </w:pPr>
            <w:r>
              <w:rPr>
                <w:sz w:val="22"/>
                <w:szCs w:val="22"/>
                <w:lang w:eastAsia="hr-HR"/>
              </w:rPr>
              <w:t>ANA POPOVAČKI,MIRJANA LISAC</w:t>
            </w:r>
            <w:r w:rsidR="00D54C91" w:rsidRPr="005628F2">
              <w:rPr>
                <w:sz w:val="22"/>
                <w:szCs w:val="22"/>
                <w:lang w:eastAsia="hr-HR"/>
              </w:rPr>
              <w:t>, BOŽICA  BAREŠIĆ</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učenika:</w:t>
            </w:r>
          </w:p>
        </w:tc>
        <w:tc>
          <w:tcPr>
            <w:tcW w:w="5100" w:type="dxa"/>
          </w:tcPr>
          <w:p w:rsidR="00D54C91" w:rsidRPr="005628F2" w:rsidRDefault="007B01F4" w:rsidP="005628F2">
            <w:pPr>
              <w:jc w:val="center"/>
              <w:rPr>
                <w:lang w:eastAsia="hr-HR"/>
              </w:rPr>
            </w:pPr>
            <w:r>
              <w:rPr>
                <w:lang w:eastAsia="hr-HR"/>
              </w:rPr>
              <w:t>4</w:t>
            </w:r>
            <w:r w:rsidR="00BA2304">
              <w:rPr>
                <w:lang w:eastAsia="hr-HR"/>
              </w:rPr>
              <w:t>43</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učenika u razrednoj nastavi:</w:t>
            </w:r>
          </w:p>
        </w:tc>
        <w:tc>
          <w:tcPr>
            <w:tcW w:w="5100" w:type="dxa"/>
          </w:tcPr>
          <w:p w:rsidR="00D54C91" w:rsidRPr="005628F2" w:rsidRDefault="00BA2304" w:rsidP="005628F2">
            <w:pPr>
              <w:jc w:val="center"/>
              <w:rPr>
                <w:lang w:eastAsia="hr-HR"/>
              </w:rPr>
            </w:pPr>
            <w:r>
              <w:rPr>
                <w:lang w:eastAsia="hr-HR"/>
              </w:rPr>
              <w:t>225</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učenika u predmetnoj nastavi:</w:t>
            </w:r>
          </w:p>
        </w:tc>
        <w:tc>
          <w:tcPr>
            <w:tcW w:w="5100" w:type="dxa"/>
          </w:tcPr>
          <w:p w:rsidR="00D54C91" w:rsidRPr="005628F2" w:rsidRDefault="007B01F4" w:rsidP="005628F2">
            <w:pPr>
              <w:jc w:val="center"/>
              <w:rPr>
                <w:lang w:eastAsia="hr-HR"/>
              </w:rPr>
            </w:pPr>
            <w:r>
              <w:rPr>
                <w:lang w:eastAsia="hr-HR"/>
              </w:rPr>
              <w:t>2</w:t>
            </w:r>
            <w:r w:rsidR="00BA2304">
              <w:rPr>
                <w:lang w:eastAsia="hr-HR"/>
              </w:rPr>
              <w:t>18</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učenika s teškoćama u razvoju:</w:t>
            </w:r>
          </w:p>
        </w:tc>
        <w:tc>
          <w:tcPr>
            <w:tcW w:w="5100" w:type="dxa"/>
          </w:tcPr>
          <w:p w:rsidR="00D54C91" w:rsidRPr="005628F2" w:rsidRDefault="00BA2304" w:rsidP="005628F2">
            <w:pPr>
              <w:jc w:val="center"/>
              <w:rPr>
                <w:lang w:eastAsia="hr-HR"/>
              </w:rPr>
            </w:pPr>
            <w:r>
              <w:rPr>
                <w:lang w:eastAsia="hr-HR"/>
              </w:rPr>
              <w:t>17</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učenika u produženom boravku:</w:t>
            </w:r>
          </w:p>
        </w:tc>
        <w:tc>
          <w:tcPr>
            <w:tcW w:w="5100" w:type="dxa"/>
          </w:tcPr>
          <w:p w:rsidR="00D54C91" w:rsidRPr="005628F2" w:rsidRDefault="00D54C91" w:rsidP="00874D73">
            <w:pPr>
              <w:jc w:val="center"/>
              <w:rPr>
                <w:lang w:eastAsia="hr-HR"/>
              </w:rPr>
            </w:pPr>
            <w:r w:rsidRPr="005628F2">
              <w:rPr>
                <w:sz w:val="22"/>
                <w:szCs w:val="22"/>
                <w:lang w:eastAsia="hr-HR"/>
              </w:rPr>
              <w:t>-</w:t>
            </w:r>
          </w:p>
        </w:tc>
      </w:tr>
      <w:tr w:rsidR="00D54C91" w:rsidRPr="0080179C">
        <w:tc>
          <w:tcPr>
            <w:tcW w:w="4608" w:type="dxa"/>
          </w:tcPr>
          <w:p w:rsidR="00D54C91" w:rsidRPr="00ED37A9" w:rsidRDefault="00D54C91" w:rsidP="00DA7C28">
            <w:pPr>
              <w:rPr>
                <w:b/>
                <w:bCs/>
                <w:lang w:eastAsia="hr-HR"/>
              </w:rPr>
            </w:pPr>
            <w:r w:rsidRPr="00ED37A9">
              <w:rPr>
                <w:b/>
                <w:bCs/>
                <w:sz w:val="22"/>
                <w:szCs w:val="22"/>
                <w:lang w:eastAsia="hr-HR"/>
              </w:rPr>
              <w:t>Broj učenika putnika:</w:t>
            </w:r>
          </w:p>
        </w:tc>
        <w:tc>
          <w:tcPr>
            <w:tcW w:w="5100" w:type="dxa"/>
          </w:tcPr>
          <w:p w:rsidR="00D54C91" w:rsidRPr="005628F2" w:rsidRDefault="00D30396" w:rsidP="005628F2">
            <w:pPr>
              <w:jc w:val="center"/>
              <w:rPr>
                <w:lang w:eastAsia="hr-HR"/>
              </w:rPr>
            </w:pPr>
            <w:r>
              <w:rPr>
                <w:lang w:eastAsia="hr-HR"/>
              </w:rPr>
              <w:t>141</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Ukupan broj razrednih odjela:</w:t>
            </w:r>
          </w:p>
        </w:tc>
        <w:tc>
          <w:tcPr>
            <w:tcW w:w="5100" w:type="dxa"/>
          </w:tcPr>
          <w:p w:rsidR="00D54C91" w:rsidRPr="005628F2" w:rsidRDefault="00D54C91" w:rsidP="005628F2">
            <w:pPr>
              <w:jc w:val="center"/>
              <w:rPr>
                <w:lang w:eastAsia="hr-HR"/>
              </w:rPr>
            </w:pPr>
            <w:r w:rsidRPr="005628F2">
              <w:rPr>
                <w:sz w:val="22"/>
                <w:szCs w:val="22"/>
                <w:lang w:eastAsia="hr-HR"/>
              </w:rPr>
              <w:t>2</w:t>
            </w:r>
            <w:r w:rsidR="00BA2304">
              <w:rPr>
                <w:sz w:val="22"/>
                <w:szCs w:val="22"/>
                <w:lang w:eastAsia="hr-HR"/>
              </w:rPr>
              <w:t>3</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razrednih odjela u matičnoj školi:</w:t>
            </w:r>
          </w:p>
        </w:tc>
        <w:tc>
          <w:tcPr>
            <w:tcW w:w="5100" w:type="dxa"/>
          </w:tcPr>
          <w:p w:rsidR="00D54C91" w:rsidRPr="005628F2" w:rsidRDefault="00D54C91" w:rsidP="005628F2">
            <w:pPr>
              <w:jc w:val="center"/>
              <w:rPr>
                <w:lang w:eastAsia="hr-HR"/>
              </w:rPr>
            </w:pPr>
            <w:r w:rsidRPr="005628F2">
              <w:rPr>
                <w:sz w:val="22"/>
                <w:szCs w:val="22"/>
                <w:lang w:eastAsia="hr-HR"/>
              </w:rPr>
              <w:t>1</w:t>
            </w:r>
            <w:r w:rsidR="00BA2304">
              <w:rPr>
                <w:sz w:val="22"/>
                <w:szCs w:val="22"/>
                <w:lang w:eastAsia="hr-HR"/>
              </w:rPr>
              <w:t>8</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razrednih odjela u područnoj školi:</w:t>
            </w:r>
          </w:p>
        </w:tc>
        <w:tc>
          <w:tcPr>
            <w:tcW w:w="5100" w:type="dxa"/>
          </w:tcPr>
          <w:p w:rsidR="00D54C91" w:rsidRPr="005628F2" w:rsidRDefault="00D54C91" w:rsidP="005628F2">
            <w:pPr>
              <w:jc w:val="center"/>
              <w:rPr>
                <w:lang w:eastAsia="hr-HR"/>
              </w:rPr>
            </w:pPr>
            <w:r w:rsidRPr="005628F2">
              <w:rPr>
                <w:sz w:val="22"/>
                <w:szCs w:val="22"/>
                <w:lang w:eastAsia="hr-HR"/>
              </w:rPr>
              <w:t>5</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razrednih odjela RN-a:</w:t>
            </w:r>
          </w:p>
        </w:tc>
        <w:tc>
          <w:tcPr>
            <w:tcW w:w="5100" w:type="dxa"/>
          </w:tcPr>
          <w:p w:rsidR="00D54C91" w:rsidRPr="005628F2" w:rsidRDefault="00D54C91" w:rsidP="005628F2">
            <w:pPr>
              <w:jc w:val="center"/>
              <w:rPr>
                <w:lang w:eastAsia="hr-HR"/>
              </w:rPr>
            </w:pPr>
            <w:r w:rsidRPr="005628F2">
              <w:rPr>
                <w:sz w:val="22"/>
                <w:szCs w:val="22"/>
                <w:lang w:eastAsia="hr-HR"/>
              </w:rPr>
              <w:t>13</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razrednih odjela PN-a:</w:t>
            </w:r>
          </w:p>
        </w:tc>
        <w:tc>
          <w:tcPr>
            <w:tcW w:w="5100" w:type="dxa"/>
          </w:tcPr>
          <w:p w:rsidR="00D54C91" w:rsidRPr="005628F2" w:rsidRDefault="00D54C91" w:rsidP="005628F2">
            <w:pPr>
              <w:jc w:val="center"/>
              <w:rPr>
                <w:lang w:eastAsia="hr-HR"/>
              </w:rPr>
            </w:pPr>
            <w:r w:rsidRPr="005628F2">
              <w:rPr>
                <w:sz w:val="22"/>
                <w:szCs w:val="22"/>
                <w:lang w:eastAsia="hr-HR"/>
              </w:rPr>
              <w:t>1</w:t>
            </w:r>
            <w:r w:rsidR="00BA2304">
              <w:rPr>
                <w:sz w:val="22"/>
                <w:szCs w:val="22"/>
                <w:lang w:eastAsia="hr-HR"/>
              </w:rPr>
              <w:t>0</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smjena:</w:t>
            </w:r>
          </w:p>
        </w:tc>
        <w:tc>
          <w:tcPr>
            <w:tcW w:w="5100" w:type="dxa"/>
          </w:tcPr>
          <w:p w:rsidR="00D54C91" w:rsidRPr="005628F2" w:rsidRDefault="00D54C91" w:rsidP="005628F2">
            <w:pPr>
              <w:jc w:val="center"/>
              <w:rPr>
                <w:lang w:eastAsia="hr-HR"/>
              </w:rPr>
            </w:pPr>
            <w:r w:rsidRPr="005628F2">
              <w:rPr>
                <w:sz w:val="22"/>
                <w:szCs w:val="22"/>
                <w:lang w:eastAsia="hr-HR"/>
              </w:rPr>
              <w:t>2</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Početak i završetak svake smjene:</w:t>
            </w:r>
          </w:p>
        </w:tc>
        <w:tc>
          <w:tcPr>
            <w:tcW w:w="5100" w:type="dxa"/>
          </w:tcPr>
          <w:p w:rsidR="00D54C91" w:rsidRPr="005628F2" w:rsidRDefault="00D54C91" w:rsidP="005628F2">
            <w:pPr>
              <w:jc w:val="center"/>
              <w:rPr>
                <w:lang w:eastAsia="hr-HR"/>
              </w:rPr>
            </w:pPr>
            <w:r w:rsidRPr="005628F2">
              <w:rPr>
                <w:sz w:val="22"/>
                <w:szCs w:val="22"/>
                <w:lang w:eastAsia="hr-HR"/>
              </w:rPr>
              <w:t>7.45- 13.00 ,  13.30-19.00</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radnika:</w:t>
            </w:r>
          </w:p>
        </w:tc>
        <w:tc>
          <w:tcPr>
            <w:tcW w:w="5100" w:type="dxa"/>
          </w:tcPr>
          <w:p w:rsidR="00D54C91" w:rsidRPr="007B01F4" w:rsidRDefault="00DC603A" w:rsidP="005628F2">
            <w:pPr>
              <w:jc w:val="center"/>
              <w:rPr>
                <w:color w:val="000000"/>
                <w:lang w:eastAsia="hr-HR"/>
              </w:rPr>
            </w:pPr>
            <w:r>
              <w:rPr>
                <w:color w:val="000000"/>
                <w:lang w:eastAsia="hr-HR"/>
              </w:rPr>
              <w:t>6</w:t>
            </w:r>
            <w:r w:rsidR="00D30396">
              <w:rPr>
                <w:color w:val="000000"/>
                <w:lang w:eastAsia="hr-HR"/>
              </w:rPr>
              <w:t xml:space="preserve">2 </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učitelja predmetne nastave:</w:t>
            </w:r>
          </w:p>
        </w:tc>
        <w:tc>
          <w:tcPr>
            <w:tcW w:w="5100" w:type="dxa"/>
          </w:tcPr>
          <w:p w:rsidR="00D54C91" w:rsidRPr="007B01F4" w:rsidRDefault="00D30396" w:rsidP="005628F2">
            <w:pPr>
              <w:jc w:val="center"/>
              <w:rPr>
                <w:color w:val="000000"/>
                <w:lang w:eastAsia="hr-HR"/>
              </w:rPr>
            </w:pPr>
            <w:r>
              <w:rPr>
                <w:color w:val="000000"/>
                <w:lang w:eastAsia="hr-HR"/>
              </w:rPr>
              <w:t>22</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učitelja razredne nastave:</w:t>
            </w:r>
          </w:p>
        </w:tc>
        <w:tc>
          <w:tcPr>
            <w:tcW w:w="5100" w:type="dxa"/>
          </w:tcPr>
          <w:p w:rsidR="00D54C91" w:rsidRPr="005628F2" w:rsidRDefault="00DC603A" w:rsidP="005628F2">
            <w:pPr>
              <w:jc w:val="center"/>
              <w:rPr>
                <w:lang w:eastAsia="hr-HR"/>
              </w:rPr>
            </w:pPr>
            <w:r>
              <w:rPr>
                <w:lang w:eastAsia="hr-HR"/>
              </w:rPr>
              <w:t>18</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učitelja u produženom boravku:</w:t>
            </w:r>
          </w:p>
        </w:tc>
        <w:tc>
          <w:tcPr>
            <w:tcW w:w="5100" w:type="dxa"/>
          </w:tcPr>
          <w:p w:rsidR="00D54C91" w:rsidRPr="005628F2" w:rsidRDefault="00D54C91" w:rsidP="005628F2">
            <w:pPr>
              <w:jc w:val="center"/>
              <w:rPr>
                <w:lang w:eastAsia="hr-HR"/>
              </w:rPr>
            </w:pPr>
            <w:r w:rsidRPr="005628F2">
              <w:rPr>
                <w:sz w:val="22"/>
                <w:szCs w:val="22"/>
                <w:lang w:eastAsia="hr-HR"/>
              </w:rPr>
              <w:t>-</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stručnih suradnika:</w:t>
            </w:r>
          </w:p>
        </w:tc>
        <w:tc>
          <w:tcPr>
            <w:tcW w:w="5100" w:type="dxa"/>
          </w:tcPr>
          <w:p w:rsidR="00D54C91" w:rsidRPr="005628F2" w:rsidRDefault="00D54C91" w:rsidP="005628F2">
            <w:pPr>
              <w:jc w:val="center"/>
              <w:rPr>
                <w:lang w:eastAsia="hr-HR"/>
              </w:rPr>
            </w:pPr>
            <w:r w:rsidRPr="005628F2">
              <w:rPr>
                <w:sz w:val="22"/>
                <w:szCs w:val="22"/>
                <w:lang w:eastAsia="hr-HR"/>
              </w:rPr>
              <w:t>3</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ostalih radnika:</w:t>
            </w:r>
          </w:p>
        </w:tc>
        <w:tc>
          <w:tcPr>
            <w:tcW w:w="5100" w:type="dxa"/>
          </w:tcPr>
          <w:p w:rsidR="00D54C91" w:rsidRPr="007B01F4" w:rsidRDefault="00DC603A" w:rsidP="003A79B7">
            <w:pPr>
              <w:rPr>
                <w:color w:val="000000"/>
                <w:lang w:eastAsia="hr-HR"/>
              </w:rPr>
            </w:pPr>
            <w:r>
              <w:rPr>
                <w:color w:val="000000"/>
                <w:lang w:eastAsia="hr-HR"/>
              </w:rPr>
              <w:t xml:space="preserve">                                       1</w:t>
            </w:r>
            <w:r w:rsidR="00D30396">
              <w:rPr>
                <w:color w:val="000000"/>
                <w:lang w:eastAsia="hr-HR"/>
              </w:rPr>
              <w:t>8</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nestručnih učitelja:</w:t>
            </w:r>
          </w:p>
        </w:tc>
        <w:tc>
          <w:tcPr>
            <w:tcW w:w="5100" w:type="dxa"/>
          </w:tcPr>
          <w:p w:rsidR="00D54C91" w:rsidRPr="007B01F4" w:rsidRDefault="00DC603A" w:rsidP="003A79B7">
            <w:pPr>
              <w:rPr>
                <w:color w:val="000000"/>
                <w:lang w:eastAsia="hr-HR"/>
              </w:rPr>
            </w:pPr>
            <w:r>
              <w:rPr>
                <w:color w:val="000000"/>
                <w:lang w:eastAsia="hr-HR"/>
              </w:rPr>
              <w:t xml:space="preserve">                                         -</w:t>
            </w:r>
          </w:p>
        </w:tc>
      </w:tr>
      <w:tr w:rsidR="00D54C91" w:rsidRPr="0080179C">
        <w:tc>
          <w:tcPr>
            <w:tcW w:w="4608" w:type="dxa"/>
          </w:tcPr>
          <w:p w:rsidR="00D54C91" w:rsidRPr="007B01F4" w:rsidRDefault="00D54C91" w:rsidP="00DA7C28">
            <w:pPr>
              <w:rPr>
                <w:b/>
                <w:bCs/>
                <w:color w:val="000000"/>
                <w:lang w:eastAsia="hr-HR"/>
              </w:rPr>
            </w:pPr>
            <w:r w:rsidRPr="007B01F4">
              <w:rPr>
                <w:b/>
                <w:bCs/>
                <w:color w:val="000000"/>
                <w:sz w:val="22"/>
                <w:szCs w:val="22"/>
                <w:lang w:eastAsia="hr-HR"/>
              </w:rPr>
              <w:t>Broj pripravnika:</w:t>
            </w:r>
          </w:p>
        </w:tc>
        <w:tc>
          <w:tcPr>
            <w:tcW w:w="5100" w:type="dxa"/>
          </w:tcPr>
          <w:p w:rsidR="00D54C91" w:rsidRPr="007B01F4" w:rsidRDefault="00DC603A" w:rsidP="00DC603A">
            <w:pPr>
              <w:rPr>
                <w:color w:val="000000"/>
                <w:lang w:eastAsia="hr-HR"/>
              </w:rPr>
            </w:pPr>
            <w:r>
              <w:rPr>
                <w:color w:val="000000"/>
                <w:lang w:eastAsia="hr-HR"/>
              </w:rPr>
              <w:t xml:space="preserve">                                         -     </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mentora i savjetnika:</w:t>
            </w:r>
          </w:p>
        </w:tc>
        <w:tc>
          <w:tcPr>
            <w:tcW w:w="5100" w:type="dxa"/>
          </w:tcPr>
          <w:p w:rsidR="00D54C91" w:rsidRPr="005628F2" w:rsidRDefault="00D54C91" w:rsidP="005628F2">
            <w:pPr>
              <w:jc w:val="center"/>
              <w:rPr>
                <w:lang w:eastAsia="hr-HR"/>
              </w:rPr>
            </w:pPr>
            <w:r w:rsidRPr="005628F2">
              <w:rPr>
                <w:sz w:val="22"/>
                <w:szCs w:val="22"/>
                <w:lang w:eastAsia="hr-HR"/>
              </w:rPr>
              <w:t>-</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voditelja ŽSV-a:</w:t>
            </w:r>
          </w:p>
        </w:tc>
        <w:tc>
          <w:tcPr>
            <w:tcW w:w="5100" w:type="dxa"/>
          </w:tcPr>
          <w:p w:rsidR="00D54C91" w:rsidRPr="005628F2" w:rsidRDefault="00D54C91" w:rsidP="005628F2">
            <w:pPr>
              <w:jc w:val="center"/>
              <w:rPr>
                <w:lang w:eastAsia="hr-HR"/>
              </w:rPr>
            </w:pPr>
            <w:r w:rsidRPr="005628F2">
              <w:rPr>
                <w:sz w:val="22"/>
                <w:szCs w:val="22"/>
                <w:lang w:eastAsia="hr-HR"/>
              </w:rPr>
              <w:t>-</w:t>
            </w:r>
          </w:p>
        </w:tc>
      </w:tr>
      <w:tr w:rsidR="00D54C91" w:rsidRPr="0080179C">
        <w:tc>
          <w:tcPr>
            <w:tcW w:w="4608" w:type="dxa"/>
            <w:shd w:val="clear" w:color="auto" w:fill="BFBFBF"/>
          </w:tcPr>
          <w:p w:rsidR="00D54C91" w:rsidRPr="005628F2" w:rsidRDefault="00D54C91" w:rsidP="00DA7C28">
            <w:pPr>
              <w:rPr>
                <w:b/>
                <w:bCs/>
                <w:lang w:eastAsia="hr-HR"/>
              </w:rPr>
            </w:pPr>
          </w:p>
        </w:tc>
        <w:tc>
          <w:tcPr>
            <w:tcW w:w="5100" w:type="dxa"/>
            <w:shd w:val="clear" w:color="auto" w:fill="BFBFBF"/>
          </w:tcPr>
          <w:p w:rsidR="00D54C91" w:rsidRPr="005628F2" w:rsidRDefault="00D54C91" w:rsidP="005628F2">
            <w:pPr>
              <w:jc w:val="center"/>
              <w:rPr>
                <w:lang w:eastAsia="hr-HR"/>
              </w:rPr>
            </w:pP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računala u školi:</w:t>
            </w:r>
          </w:p>
        </w:tc>
        <w:tc>
          <w:tcPr>
            <w:tcW w:w="5100" w:type="dxa"/>
          </w:tcPr>
          <w:p w:rsidR="00D54C91" w:rsidRPr="005628F2" w:rsidRDefault="00FB7331" w:rsidP="005628F2">
            <w:pPr>
              <w:jc w:val="center"/>
              <w:rPr>
                <w:lang w:eastAsia="hr-HR"/>
              </w:rPr>
            </w:pPr>
            <w:r>
              <w:rPr>
                <w:sz w:val="22"/>
                <w:szCs w:val="22"/>
                <w:lang w:eastAsia="hr-HR"/>
              </w:rPr>
              <w:t>4</w:t>
            </w:r>
            <w:r w:rsidR="00D54C91" w:rsidRPr="005628F2">
              <w:rPr>
                <w:sz w:val="22"/>
                <w:szCs w:val="22"/>
                <w:lang w:eastAsia="hr-HR"/>
              </w:rPr>
              <w:t>0</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specijaliziranih učionica:</w:t>
            </w:r>
          </w:p>
        </w:tc>
        <w:tc>
          <w:tcPr>
            <w:tcW w:w="5100" w:type="dxa"/>
          </w:tcPr>
          <w:p w:rsidR="00D54C91" w:rsidRPr="005628F2" w:rsidRDefault="00D54C91" w:rsidP="005628F2">
            <w:pPr>
              <w:jc w:val="center"/>
              <w:rPr>
                <w:lang w:eastAsia="hr-HR"/>
              </w:rPr>
            </w:pPr>
            <w:r w:rsidRPr="005628F2">
              <w:rPr>
                <w:sz w:val="22"/>
                <w:szCs w:val="22"/>
                <w:lang w:eastAsia="hr-HR"/>
              </w:rPr>
              <w:t>7</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općih učionica:</w:t>
            </w:r>
          </w:p>
        </w:tc>
        <w:tc>
          <w:tcPr>
            <w:tcW w:w="5100" w:type="dxa"/>
          </w:tcPr>
          <w:p w:rsidR="00D54C91" w:rsidRPr="005628F2" w:rsidRDefault="00FB7331" w:rsidP="005628F2">
            <w:pPr>
              <w:jc w:val="center"/>
              <w:rPr>
                <w:lang w:eastAsia="hr-HR"/>
              </w:rPr>
            </w:pPr>
            <w:r>
              <w:rPr>
                <w:sz w:val="22"/>
                <w:szCs w:val="22"/>
                <w:lang w:eastAsia="hr-HR"/>
              </w:rPr>
              <w:t>9</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športskih dvorana:</w:t>
            </w:r>
          </w:p>
        </w:tc>
        <w:tc>
          <w:tcPr>
            <w:tcW w:w="5100" w:type="dxa"/>
          </w:tcPr>
          <w:p w:rsidR="00D54C91" w:rsidRPr="005628F2" w:rsidRDefault="00D54C91" w:rsidP="005628F2">
            <w:pPr>
              <w:jc w:val="center"/>
              <w:rPr>
                <w:lang w:eastAsia="hr-HR"/>
              </w:rPr>
            </w:pPr>
            <w:r w:rsidRPr="005628F2">
              <w:rPr>
                <w:sz w:val="22"/>
                <w:szCs w:val="22"/>
                <w:lang w:eastAsia="hr-HR"/>
              </w:rPr>
              <w:t>1</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Broj športskih igrališta:</w:t>
            </w:r>
          </w:p>
        </w:tc>
        <w:tc>
          <w:tcPr>
            <w:tcW w:w="5100" w:type="dxa"/>
          </w:tcPr>
          <w:p w:rsidR="00D54C91" w:rsidRPr="005628F2" w:rsidRDefault="00927CB9" w:rsidP="005628F2">
            <w:pPr>
              <w:jc w:val="center"/>
              <w:rPr>
                <w:lang w:eastAsia="hr-HR"/>
              </w:rPr>
            </w:pPr>
            <w:r>
              <w:rPr>
                <w:sz w:val="22"/>
                <w:szCs w:val="22"/>
                <w:lang w:eastAsia="hr-HR"/>
              </w:rPr>
              <w:t>2</w:t>
            </w:r>
          </w:p>
        </w:tc>
      </w:tr>
      <w:tr w:rsidR="00D54C91" w:rsidRPr="0080179C">
        <w:tc>
          <w:tcPr>
            <w:tcW w:w="4608" w:type="dxa"/>
          </w:tcPr>
          <w:p w:rsidR="00D54C91" w:rsidRPr="005628F2" w:rsidRDefault="00D54C91" w:rsidP="00DA7C28">
            <w:pPr>
              <w:rPr>
                <w:b/>
                <w:bCs/>
                <w:lang w:eastAsia="hr-HR"/>
              </w:rPr>
            </w:pPr>
            <w:r w:rsidRPr="005628F2">
              <w:rPr>
                <w:b/>
                <w:bCs/>
                <w:sz w:val="22"/>
                <w:szCs w:val="22"/>
                <w:lang w:eastAsia="hr-HR"/>
              </w:rPr>
              <w:t>Školska knjižnica:</w:t>
            </w:r>
          </w:p>
        </w:tc>
        <w:tc>
          <w:tcPr>
            <w:tcW w:w="5100" w:type="dxa"/>
          </w:tcPr>
          <w:p w:rsidR="00D54C91" w:rsidRPr="005628F2" w:rsidRDefault="00D54C91" w:rsidP="005628F2">
            <w:pPr>
              <w:jc w:val="center"/>
              <w:rPr>
                <w:lang w:eastAsia="hr-HR"/>
              </w:rPr>
            </w:pPr>
            <w:r w:rsidRPr="005628F2">
              <w:rPr>
                <w:sz w:val="22"/>
                <w:szCs w:val="22"/>
                <w:lang w:eastAsia="hr-HR"/>
              </w:rPr>
              <w:t>1</w:t>
            </w:r>
          </w:p>
        </w:tc>
      </w:tr>
      <w:tr w:rsidR="00D54C91" w:rsidRPr="0080179C">
        <w:tc>
          <w:tcPr>
            <w:tcW w:w="4608" w:type="dxa"/>
            <w:tcBorders>
              <w:bottom w:val="double" w:sz="4" w:space="0" w:color="auto"/>
            </w:tcBorders>
          </w:tcPr>
          <w:p w:rsidR="00D54C91" w:rsidRPr="005628F2" w:rsidRDefault="00D54C91" w:rsidP="00DA7C28">
            <w:pPr>
              <w:rPr>
                <w:b/>
                <w:bCs/>
                <w:lang w:eastAsia="hr-HR"/>
              </w:rPr>
            </w:pPr>
            <w:r w:rsidRPr="005628F2">
              <w:rPr>
                <w:b/>
                <w:bCs/>
                <w:sz w:val="22"/>
                <w:szCs w:val="22"/>
                <w:lang w:eastAsia="hr-HR"/>
              </w:rPr>
              <w:t>Školska kuhinja:</w:t>
            </w:r>
          </w:p>
        </w:tc>
        <w:tc>
          <w:tcPr>
            <w:tcW w:w="5100" w:type="dxa"/>
            <w:tcBorders>
              <w:bottom w:val="double" w:sz="4" w:space="0" w:color="auto"/>
            </w:tcBorders>
          </w:tcPr>
          <w:p w:rsidR="00D54C91" w:rsidRPr="005628F2" w:rsidRDefault="00D54C91" w:rsidP="005628F2">
            <w:pPr>
              <w:jc w:val="center"/>
              <w:rPr>
                <w:lang w:eastAsia="hr-HR"/>
              </w:rPr>
            </w:pPr>
            <w:r w:rsidRPr="005628F2">
              <w:rPr>
                <w:sz w:val="22"/>
                <w:szCs w:val="22"/>
                <w:lang w:eastAsia="hr-HR"/>
              </w:rPr>
              <w:t>1</w:t>
            </w:r>
          </w:p>
        </w:tc>
      </w:tr>
    </w:tbl>
    <w:p w:rsidR="00D54C91" w:rsidRPr="0080179C" w:rsidRDefault="00D54C91" w:rsidP="00F7690A"/>
    <w:p w:rsidR="00D54C91" w:rsidRPr="0080179C" w:rsidRDefault="00D54C91" w:rsidP="00BC7285">
      <w:pPr>
        <w:spacing w:after="240"/>
        <w:rPr>
          <w:b/>
          <w:bCs/>
          <w:sz w:val="28"/>
          <w:szCs w:val="28"/>
        </w:rPr>
      </w:pPr>
      <w:r w:rsidRPr="0080179C">
        <w:rPr>
          <w:b/>
          <w:bCs/>
          <w:sz w:val="28"/>
          <w:szCs w:val="28"/>
        </w:rPr>
        <w:t>1. PODACI O UVIJETIMA RADA</w:t>
      </w:r>
    </w:p>
    <w:p w:rsidR="00D54C91" w:rsidRPr="0080179C" w:rsidRDefault="00D54C91" w:rsidP="00BC7285">
      <w:pPr>
        <w:spacing w:after="240"/>
        <w:rPr>
          <w:b/>
          <w:bCs/>
          <w:sz w:val="28"/>
          <w:szCs w:val="28"/>
        </w:rPr>
      </w:pPr>
      <w:r w:rsidRPr="0080179C">
        <w:rPr>
          <w:b/>
          <w:bCs/>
          <w:sz w:val="28"/>
          <w:szCs w:val="28"/>
        </w:rPr>
        <w:t>1.1. Podaci o upisnim područjima</w:t>
      </w:r>
    </w:p>
    <w:p w:rsidR="00D54C91" w:rsidRPr="0080179C" w:rsidRDefault="00D54C91" w:rsidP="00DF4F71">
      <w:pPr>
        <w:pStyle w:val="Tijeloteksta"/>
        <w:jc w:val="both"/>
      </w:pPr>
      <w:r w:rsidRPr="0080179C">
        <w:t>Školsko područje obuhvaća gradsko područje Duge Rese i prigradska naselja, koja su od matične škole udaljena 3 do 12 km. Upisno područje je velikog opsega i njegova karakteristika je raspršenost naselja.</w:t>
      </w:r>
    </w:p>
    <w:p w:rsidR="00D54C91" w:rsidRPr="0080179C" w:rsidRDefault="00D54C91" w:rsidP="00DF4F71">
      <w:pPr>
        <w:pStyle w:val="Tijeloteksta"/>
        <w:jc w:val="both"/>
        <w:rPr>
          <w:b/>
          <w:bCs/>
          <w:sz w:val="20"/>
          <w:szCs w:val="20"/>
        </w:rPr>
      </w:pPr>
      <w:r w:rsidRPr="0080179C">
        <w:t xml:space="preserve">      Nastava se izvodi u matičnoj školi u Dugoj Resi za učenike od 1. do 8. razreda i u tri područne škole za učenike od 1. do. 4. razreda / PŠ Belavići. PŠ Donji Zvečaj i PŠ Zvečaj. Udaljenost područnih škola od matične je 5 km, 10 km i 12 km.</w:t>
      </w:r>
    </w:p>
    <w:p w:rsidR="00D54C91" w:rsidRPr="0080179C" w:rsidRDefault="00D54C91" w:rsidP="00BC7285">
      <w:pPr>
        <w:spacing w:after="240"/>
        <w:rPr>
          <w:b/>
          <w:bCs/>
          <w:sz w:val="28"/>
          <w:szCs w:val="28"/>
        </w:rPr>
      </w:pPr>
    </w:p>
    <w:p w:rsidR="00D54C91" w:rsidRPr="0080179C" w:rsidRDefault="00D54C91" w:rsidP="00DF4F71">
      <w:pPr>
        <w:rPr>
          <w:b/>
          <w:bCs/>
          <w:sz w:val="28"/>
          <w:szCs w:val="28"/>
        </w:rPr>
      </w:pPr>
      <w:r w:rsidRPr="0080179C">
        <w:rPr>
          <w:b/>
          <w:bCs/>
          <w:sz w:val="28"/>
          <w:szCs w:val="28"/>
        </w:rPr>
        <w:t>1.2.  Unutrašnji školski prostori</w:t>
      </w:r>
    </w:p>
    <w:p w:rsidR="00D54C91" w:rsidRPr="0080179C" w:rsidRDefault="00D54C91" w:rsidP="00DF4F71">
      <w:pPr>
        <w:rPr>
          <w:b/>
          <w:bCs/>
          <w:sz w:val="28"/>
          <w:szCs w:val="28"/>
        </w:rPr>
      </w:pPr>
    </w:p>
    <w:p w:rsidR="00D54C91" w:rsidRPr="0080179C" w:rsidRDefault="00D54C91" w:rsidP="00DF4F71">
      <w:pPr>
        <w:pStyle w:val="Tijeloteksta"/>
        <w:rPr>
          <w:b/>
          <w:bCs/>
          <w:sz w:val="28"/>
          <w:szCs w:val="28"/>
        </w:rPr>
      </w:pPr>
      <w:r w:rsidRPr="0080179C">
        <w:rPr>
          <w:sz w:val="22"/>
          <w:szCs w:val="22"/>
        </w:rPr>
        <w:t xml:space="preserve">.      </w:t>
      </w:r>
      <w:r w:rsidRPr="0080179C">
        <w:rPr>
          <w:b/>
          <w:bCs/>
          <w:sz w:val="28"/>
          <w:szCs w:val="28"/>
        </w:rPr>
        <w:t>Matična škola:</w:t>
      </w:r>
    </w:p>
    <w:p w:rsidR="00D54C91" w:rsidRPr="0080179C" w:rsidRDefault="00545D2D" w:rsidP="00DF4F71">
      <w:pPr>
        <w:pStyle w:val="Tijeloteksta"/>
        <w:jc w:val="both"/>
        <w:rPr>
          <w:sz w:val="28"/>
          <w:szCs w:val="28"/>
        </w:rPr>
      </w:pPr>
      <w:r>
        <w:rPr>
          <w:sz w:val="28"/>
          <w:szCs w:val="28"/>
        </w:rPr>
        <w:t xml:space="preserve">            Matična škola ima 9 klasičnih učionic</w:t>
      </w:r>
      <w:r w:rsidR="00C12A45">
        <w:rPr>
          <w:sz w:val="28"/>
          <w:szCs w:val="28"/>
        </w:rPr>
        <w:t>a</w:t>
      </w:r>
      <w:r w:rsidR="00D54C91" w:rsidRPr="0080179C">
        <w:rPr>
          <w:sz w:val="28"/>
          <w:szCs w:val="28"/>
        </w:rPr>
        <w:t xml:space="preserve">, od toga kabinete za izvođenje nastave kemije – biologije </w:t>
      </w:r>
      <w:r w:rsidR="006B5432">
        <w:rPr>
          <w:sz w:val="28"/>
          <w:szCs w:val="28"/>
        </w:rPr>
        <w:t>i glazbene kulture, geografije,</w:t>
      </w:r>
      <w:r w:rsidR="00D54C91" w:rsidRPr="0080179C">
        <w:rPr>
          <w:sz w:val="28"/>
          <w:szCs w:val="28"/>
        </w:rPr>
        <w:t xml:space="preserve"> informatike</w:t>
      </w:r>
      <w:r w:rsidR="006B5432">
        <w:rPr>
          <w:sz w:val="28"/>
          <w:szCs w:val="28"/>
        </w:rPr>
        <w:t xml:space="preserve"> i likovnu kulturu</w:t>
      </w:r>
      <w:r w:rsidR="00D54C91" w:rsidRPr="0080179C">
        <w:rPr>
          <w:sz w:val="28"/>
          <w:szCs w:val="28"/>
        </w:rPr>
        <w:t xml:space="preserve">. Škola ima opremljenu informatičku učionicu s 20 računala umreženih na Internet. U sastavu škole je otvorena školska kuhinja (2007.godine), školska knjižnica i školska športska dvorana s pripadajućim prostorijama ( kabinet za nastavnika, svlačionice i sanitarni čvor ), koja je otvorena 1990. godine. </w:t>
      </w:r>
      <w:r w:rsidR="009E1351">
        <w:rPr>
          <w:sz w:val="28"/>
          <w:szCs w:val="28"/>
        </w:rPr>
        <w:t xml:space="preserve">U svakoj učionici uveden je internet. Učitelji počinju raditi </w:t>
      </w:r>
      <w:r w:rsidR="004A68C6">
        <w:rPr>
          <w:sz w:val="28"/>
          <w:szCs w:val="28"/>
        </w:rPr>
        <w:t xml:space="preserve">u šk. god 2016./2017. </w:t>
      </w:r>
      <w:r w:rsidR="009E1351">
        <w:rPr>
          <w:sz w:val="28"/>
          <w:szCs w:val="28"/>
        </w:rPr>
        <w:t xml:space="preserve">na e – Dnevnicima.Zbog velike potrošnje goriva napravljena je nova kotlovnica na sječku i lož ulje. Na školskom krovu postavljene su solarne ploče čija je namjena grijanje tople vode. </w:t>
      </w:r>
      <w:r w:rsidR="00D54C91" w:rsidRPr="0080179C">
        <w:rPr>
          <w:sz w:val="28"/>
          <w:szCs w:val="28"/>
        </w:rPr>
        <w:t xml:space="preserve">Školski prostor uglavnom zadovoljava pedagoškim standardima.                 </w:t>
      </w:r>
    </w:p>
    <w:p w:rsidR="00D54C91" w:rsidRPr="0080179C" w:rsidRDefault="00D54C91" w:rsidP="00DF4F71">
      <w:pPr>
        <w:pStyle w:val="Tijeloteksta"/>
        <w:ind w:firstLine="708"/>
        <w:jc w:val="both"/>
        <w:rPr>
          <w:sz w:val="28"/>
          <w:szCs w:val="28"/>
        </w:rPr>
      </w:pPr>
      <w:r w:rsidRPr="0080179C">
        <w:rPr>
          <w:sz w:val="28"/>
          <w:szCs w:val="28"/>
        </w:rPr>
        <w:t xml:space="preserve"> U sastavu školskog prostora nalaze se: administrativni dio ( ravnatelj, pedagog, logoped, tajnik, računovođa ), tehnički dio, sanitarni dio.</w:t>
      </w:r>
    </w:p>
    <w:p w:rsidR="00D54C91" w:rsidRPr="0080179C" w:rsidRDefault="00D54C91" w:rsidP="00DF4F71">
      <w:pPr>
        <w:pStyle w:val="Tijeloteksta"/>
        <w:jc w:val="both"/>
        <w:rPr>
          <w:sz w:val="28"/>
          <w:szCs w:val="28"/>
        </w:rPr>
      </w:pPr>
      <w:r w:rsidRPr="0080179C">
        <w:rPr>
          <w:sz w:val="28"/>
          <w:szCs w:val="28"/>
        </w:rPr>
        <w:t xml:space="preserve">                  Nastava je organizirana u dvije smjene ( jutarn</w:t>
      </w:r>
      <w:r w:rsidR="00D14C4F">
        <w:rPr>
          <w:sz w:val="28"/>
          <w:szCs w:val="28"/>
        </w:rPr>
        <w:t>ja</w:t>
      </w:r>
      <w:r w:rsidR="007818FE">
        <w:rPr>
          <w:sz w:val="28"/>
          <w:szCs w:val="28"/>
        </w:rPr>
        <w:t xml:space="preserve"> i popodnevna ), a polazi je 396</w:t>
      </w:r>
      <w:r w:rsidRPr="0080179C">
        <w:rPr>
          <w:sz w:val="28"/>
          <w:szCs w:val="28"/>
        </w:rPr>
        <w:t>učenika od  I-VIII razreda, raspoređenih</w:t>
      </w:r>
      <w:r w:rsidR="007818FE">
        <w:rPr>
          <w:sz w:val="28"/>
          <w:szCs w:val="28"/>
        </w:rPr>
        <w:t xml:space="preserve"> u 18</w:t>
      </w:r>
      <w:r w:rsidRPr="0080179C">
        <w:rPr>
          <w:sz w:val="28"/>
          <w:szCs w:val="28"/>
        </w:rPr>
        <w:t xml:space="preserve"> razrednih odjela.</w:t>
      </w:r>
    </w:p>
    <w:p w:rsidR="00D54C91" w:rsidRPr="0080179C" w:rsidRDefault="00D54C91" w:rsidP="00DF4F71">
      <w:pPr>
        <w:pStyle w:val="Tijeloteksta"/>
        <w:rPr>
          <w:sz w:val="28"/>
          <w:szCs w:val="28"/>
        </w:rPr>
      </w:pPr>
    </w:p>
    <w:p w:rsidR="00D54C91" w:rsidRPr="0080179C" w:rsidRDefault="00D54C91" w:rsidP="00DF4F71">
      <w:pPr>
        <w:pStyle w:val="Tijeloteksta"/>
        <w:rPr>
          <w:b/>
          <w:bCs/>
          <w:sz w:val="28"/>
          <w:szCs w:val="28"/>
        </w:rPr>
      </w:pPr>
      <w:r w:rsidRPr="0080179C">
        <w:rPr>
          <w:b/>
          <w:bCs/>
          <w:sz w:val="28"/>
          <w:szCs w:val="28"/>
        </w:rPr>
        <w:t>Područne škole:</w:t>
      </w:r>
    </w:p>
    <w:p w:rsidR="00621B11" w:rsidRPr="001401DF" w:rsidRDefault="00D54C91" w:rsidP="00DF4F71">
      <w:pPr>
        <w:pStyle w:val="Tijeloteksta"/>
        <w:jc w:val="both"/>
        <w:rPr>
          <w:sz w:val="28"/>
          <w:szCs w:val="28"/>
          <w:lang w:val="hr-HR"/>
        </w:rPr>
      </w:pPr>
      <w:r w:rsidRPr="0080179C">
        <w:rPr>
          <w:b/>
          <w:bCs/>
          <w:sz w:val="28"/>
          <w:szCs w:val="28"/>
        </w:rPr>
        <w:t xml:space="preserve">      P.Š. Belavići:</w:t>
      </w:r>
      <w:r w:rsidRPr="0080179C">
        <w:rPr>
          <w:sz w:val="28"/>
          <w:szCs w:val="28"/>
        </w:rPr>
        <w:t xml:space="preserve"> Od školske godine 2000./2001. nastava se izvodi u novoizgrađenoj školi. Škola ima tri učionice, veću prostoriju za izvođenje nastave tjelesne kulture,  školsku knjižnicu i ostale prateće sadržaje. Škola je u potpunosti opremljena  namještajem, učilima i nastavnim pomagalima.Uz školsku zgradu izgrađeno je novo športsko igralište.Uvjeti rada u ovoj školi u potpunosti zadovoljavaju pedago</w:t>
      </w:r>
      <w:r w:rsidR="000F0127">
        <w:rPr>
          <w:sz w:val="28"/>
          <w:szCs w:val="28"/>
        </w:rPr>
        <w:t>ške standarde. Nastavu polazi 21 učenik</w:t>
      </w:r>
      <w:r w:rsidRPr="0080179C">
        <w:rPr>
          <w:sz w:val="28"/>
          <w:szCs w:val="28"/>
        </w:rPr>
        <w:t xml:space="preserve"> od 1</w:t>
      </w:r>
      <w:r w:rsidR="00DC6E80">
        <w:rPr>
          <w:sz w:val="28"/>
          <w:szCs w:val="28"/>
        </w:rPr>
        <w:t>. – 4. razreda, raspoređena u dva</w:t>
      </w:r>
      <w:r w:rsidRPr="0080179C">
        <w:rPr>
          <w:sz w:val="28"/>
          <w:szCs w:val="28"/>
        </w:rPr>
        <w:t xml:space="preserve"> razredna odjela. Pregledom spremnika za lož ulje  od ovlaštenog servisera, dobili smo nalaz da je </w:t>
      </w:r>
      <w:r w:rsidR="00481F10">
        <w:rPr>
          <w:sz w:val="28"/>
          <w:szCs w:val="28"/>
        </w:rPr>
        <w:t>potrebna hitna</w:t>
      </w:r>
      <w:r w:rsidRPr="0080179C">
        <w:rPr>
          <w:sz w:val="28"/>
          <w:szCs w:val="28"/>
        </w:rPr>
        <w:t xml:space="preserve"> sanacija.</w:t>
      </w:r>
    </w:p>
    <w:p w:rsidR="00D54C91" w:rsidRPr="0080179C" w:rsidRDefault="00D54C91" w:rsidP="00621B11">
      <w:pPr>
        <w:pStyle w:val="Tijeloteksta"/>
        <w:rPr>
          <w:color w:val="FF6600"/>
          <w:sz w:val="28"/>
          <w:szCs w:val="28"/>
        </w:rPr>
      </w:pPr>
      <w:r w:rsidRPr="0080179C">
        <w:rPr>
          <w:b/>
          <w:bCs/>
          <w:sz w:val="28"/>
          <w:szCs w:val="28"/>
        </w:rPr>
        <w:lastRenderedPageBreak/>
        <w:t>P.Š. Zvečaj:</w:t>
      </w:r>
      <w:r w:rsidRPr="0080179C">
        <w:rPr>
          <w:sz w:val="28"/>
          <w:szCs w:val="28"/>
        </w:rPr>
        <w:t xml:space="preserve"> U sastavu škole je jedna učionica. Statika zgrade je loša i iziskuje česte građevinske i </w:t>
      </w:r>
      <w:r w:rsidR="000F0127">
        <w:rPr>
          <w:sz w:val="28"/>
          <w:szCs w:val="28"/>
        </w:rPr>
        <w:t>ostale zahvate. Nastavu polazi 6</w:t>
      </w:r>
      <w:r w:rsidRPr="0080179C">
        <w:rPr>
          <w:sz w:val="28"/>
          <w:szCs w:val="28"/>
        </w:rPr>
        <w:t xml:space="preserve"> učenika </w:t>
      </w:r>
      <w:r w:rsidR="00874D73">
        <w:rPr>
          <w:sz w:val="28"/>
          <w:szCs w:val="28"/>
        </w:rPr>
        <w:t xml:space="preserve">u </w:t>
      </w:r>
      <w:r w:rsidR="00DC6E80">
        <w:rPr>
          <w:sz w:val="28"/>
          <w:szCs w:val="28"/>
        </w:rPr>
        <w:t xml:space="preserve">četverorazrednoj kombinacij </w:t>
      </w:r>
      <w:r w:rsidR="00874D73">
        <w:rPr>
          <w:sz w:val="28"/>
          <w:szCs w:val="28"/>
        </w:rPr>
        <w:t>(1., 2.</w:t>
      </w:r>
      <w:r w:rsidR="00DC6E80">
        <w:rPr>
          <w:sz w:val="28"/>
          <w:szCs w:val="28"/>
        </w:rPr>
        <w:t xml:space="preserve">, 3. </w:t>
      </w:r>
      <w:r w:rsidR="00874D73">
        <w:rPr>
          <w:sz w:val="28"/>
          <w:szCs w:val="28"/>
        </w:rPr>
        <w:t xml:space="preserve"> i </w:t>
      </w:r>
      <w:r w:rsidRPr="0080179C">
        <w:rPr>
          <w:sz w:val="28"/>
          <w:szCs w:val="28"/>
        </w:rPr>
        <w:t>4. razreda). U mjesecu svibnju (2008), dovršena je potpuna sanacija sanitarnog čvora.</w:t>
      </w:r>
    </w:p>
    <w:p w:rsidR="00D54C91" w:rsidRPr="0080179C" w:rsidRDefault="00D54C91" w:rsidP="00621B11">
      <w:pPr>
        <w:pStyle w:val="Tijeloteksta"/>
        <w:jc w:val="both"/>
        <w:rPr>
          <w:sz w:val="28"/>
          <w:szCs w:val="28"/>
        </w:rPr>
      </w:pPr>
      <w:r w:rsidRPr="0080179C">
        <w:rPr>
          <w:b/>
          <w:bCs/>
          <w:sz w:val="28"/>
          <w:szCs w:val="28"/>
        </w:rPr>
        <w:t xml:space="preserve">      P.Š. Donji Zvečaj:</w:t>
      </w:r>
      <w:r w:rsidRPr="0080179C">
        <w:rPr>
          <w:sz w:val="28"/>
          <w:szCs w:val="28"/>
        </w:rPr>
        <w:t xml:space="preserve"> U sastavu škole su dvije učionice. Zbog starosti zgrade potrebni su česti građevinski i ostali zahvati. U 2002. godini pri školi je izgrađeno vanjsko sportsko igralište s osnovnim sadržajima.</w:t>
      </w:r>
      <w:r w:rsidR="006B5432">
        <w:rPr>
          <w:sz w:val="28"/>
          <w:szCs w:val="28"/>
        </w:rPr>
        <w:t xml:space="preserve"> U 2014. godini promjenjena je cjelokupna stolarija na školi.</w:t>
      </w:r>
      <w:r w:rsidR="00613167">
        <w:rPr>
          <w:sz w:val="28"/>
          <w:szCs w:val="28"/>
        </w:rPr>
        <w:t>tijekom ljeta 2016. Godine izjenjena je cjelokupna elektor insalacija u školi.</w:t>
      </w:r>
      <w:r w:rsidRPr="0080179C">
        <w:rPr>
          <w:sz w:val="28"/>
          <w:szCs w:val="28"/>
        </w:rPr>
        <w:t xml:space="preserve"> Nastavu polazi</w:t>
      </w:r>
      <w:r w:rsidR="000F0127">
        <w:rPr>
          <w:sz w:val="28"/>
          <w:szCs w:val="28"/>
        </w:rPr>
        <w:t>20</w:t>
      </w:r>
      <w:r w:rsidR="00613167">
        <w:rPr>
          <w:sz w:val="28"/>
          <w:szCs w:val="28"/>
        </w:rPr>
        <w:t xml:space="preserve"> učenika raspoređenih</w:t>
      </w:r>
      <w:r w:rsidRPr="0080179C">
        <w:rPr>
          <w:sz w:val="28"/>
          <w:szCs w:val="28"/>
        </w:rPr>
        <w:t xml:space="preserve"> u </w:t>
      </w:r>
      <w:r w:rsidR="00C038CF">
        <w:rPr>
          <w:sz w:val="28"/>
          <w:szCs w:val="28"/>
        </w:rPr>
        <w:t xml:space="preserve">dva </w:t>
      </w:r>
      <w:r w:rsidR="00613167">
        <w:rPr>
          <w:sz w:val="28"/>
          <w:szCs w:val="28"/>
        </w:rPr>
        <w:t xml:space="preserve">kombinirana </w:t>
      </w:r>
      <w:r w:rsidR="00C038CF">
        <w:rPr>
          <w:sz w:val="28"/>
          <w:szCs w:val="28"/>
        </w:rPr>
        <w:t>razredna od</w:t>
      </w:r>
      <w:r w:rsidR="00CE2A25">
        <w:rPr>
          <w:sz w:val="28"/>
          <w:szCs w:val="28"/>
        </w:rPr>
        <w:t>jela</w:t>
      </w:r>
      <w:r w:rsidRPr="0080179C">
        <w:rPr>
          <w:sz w:val="28"/>
          <w:szCs w:val="28"/>
        </w:rPr>
        <w:t xml:space="preserve"> (1</w:t>
      </w:r>
      <w:r w:rsidR="00A73EFA">
        <w:rPr>
          <w:sz w:val="28"/>
          <w:szCs w:val="28"/>
        </w:rPr>
        <w:t>.i 3.,</w:t>
      </w:r>
      <w:r w:rsidR="00613167">
        <w:rPr>
          <w:sz w:val="28"/>
          <w:szCs w:val="28"/>
        </w:rPr>
        <w:t xml:space="preserve"> razred , </w:t>
      </w:r>
      <w:r w:rsidR="00A73EFA">
        <w:rPr>
          <w:sz w:val="28"/>
          <w:szCs w:val="28"/>
        </w:rPr>
        <w:t xml:space="preserve"> 2. </w:t>
      </w:r>
      <w:r w:rsidR="00613167">
        <w:rPr>
          <w:sz w:val="28"/>
          <w:szCs w:val="28"/>
        </w:rPr>
        <w:t>i</w:t>
      </w:r>
      <w:r w:rsidR="00A73EFA">
        <w:rPr>
          <w:sz w:val="28"/>
          <w:szCs w:val="28"/>
        </w:rPr>
        <w:t xml:space="preserve">  4.</w:t>
      </w:r>
      <w:r w:rsidR="00CE2A25">
        <w:rPr>
          <w:sz w:val="28"/>
          <w:szCs w:val="28"/>
        </w:rPr>
        <w:t xml:space="preserve"> razred).</w:t>
      </w:r>
      <w:r w:rsidRPr="0080179C">
        <w:rPr>
          <w:sz w:val="28"/>
          <w:szCs w:val="28"/>
        </w:rPr>
        <w:t>Škola j</w:t>
      </w:r>
      <w:r w:rsidR="002305F4">
        <w:rPr>
          <w:sz w:val="28"/>
          <w:szCs w:val="28"/>
        </w:rPr>
        <w:t xml:space="preserve">e od povijesnog značenja te </w:t>
      </w:r>
      <w:r w:rsidR="00613167">
        <w:rPr>
          <w:sz w:val="28"/>
          <w:szCs w:val="28"/>
        </w:rPr>
        <w:t xml:space="preserve">je šk. god. 2015./2016. Proslavila </w:t>
      </w:r>
      <w:r w:rsidR="002305F4">
        <w:rPr>
          <w:sz w:val="28"/>
          <w:szCs w:val="28"/>
        </w:rPr>
        <w:t>170 godi</w:t>
      </w:r>
      <w:r w:rsidR="0045423A">
        <w:rPr>
          <w:sz w:val="28"/>
          <w:szCs w:val="28"/>
        </w:rPr>
        <w:t>šnjicu</w:t>
      </w:r>
      <w:r w:rsidRPr="0080179C">
        <w:rPr>
          <w:sz w:val="28"/>
          <w:szCs w:val="28"/>
        </w:rPr>
        <w:t xml:space="preserve"> postojanja .</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D54C91" w:rsidRPr="0080179C">
        <w:trPr>
          <w:cantSplit/>
          <w:trHeight w:val="414"/>
          <w:jc w:val="center"/>
        </w:trPr>
        <w:tc>
          <w:tcPr>
            <w:tcW w:w="2913" w:type="dxa"/>
            <w:vMerge w:val="restart"/>
            <w:vAlign w:val="center"/>
          </w:tcPr>
          <w:p w:rsidR="00D54C91" w:rsidRPr="0080179C" w:rsidRDefault="00D54C91" w:rsidP="00DA7C28">
            <w:pPr>
              <w:jc w:val="center"/>
              <w:rPr>
                <w:b/>
                <w:bCs/>
                <w:sz w:val="20"/>
                <w:szCs w:val="20"/>
              </w:rPr>
            </w:pPr>
            <w:r w:rsidRPr="0080179C">
              <w:rPr>
                <w:b/>
                <w:bCs/>
                <w:sz w:val="22"/>
                <w:szCs w:val="22"/>
              </w:rPr>
              <w:t>NAZIV PROSTORA</w:t>
            </w:r>
            <w:r w:rsidRPr="0080179C">
              <w:rPr>
                <w:b/>
                <w:bCs/>
                <w:sz w:val="20"/>
                <w:szCs w:val="20"/>
              </w:rPr>
              <w:t xml:space="preserve">            (klasična učionica, kabinet, knjižnica, dvorana)</w:t>
            </w:r>
          </w:p>
        </w:tc>
        <w:tc>
          <w:tcPr>
            <w:tcW w:w="1980" w:type="dxa"/>
            <w:gridSpan w:val="2"/>
            <w:vAlign w:val="center"/>
          </w:tcPr>
          <w:p w:rsidR="00D54C91" w:rsidRPr="0080179C" w:rsidRDefault="00D54C91" w:rsidP="00DA7C28">
            <w:pPr>
              <w:jc w:val="center"/>
              <w:rPr>
                <w:b/>
                <w:bCs/>
              </w:rPr>
            </w:pPr>
            <w:r w:rsidRPr="0080179C">
              <w:rPr>
                <w:b/>
                <w:bCs/>
                <w:sz w:val="22"/>
                <w:szCs w:val="22"/>
              </w:rPr>
              <w:t>Učionice</w:t>
            </w:r>
          </w:p>
        </w:tc>
        <w:tc>
          <w:tcPr>
            <w:tcW w:w="1841" w:type="dxa"/>
            <w:gridSpan w:val="2"/>
            <w:shd w:val="clear" w:color="auto" w:fill="DBE5F1"/>
            <w:vAlign w:val="center"/>
          </w:tcPr>
          <w:p w:rsidR="00D54C91" w:rsidRPr="0080179C" w:rsidRDefault="00D54C91" w:rsidP="00DA7C28">
            <w:pPr>
              <w:jc w:val="center"/>
              <w:rPr>
                <w:b/>
                <w:bCs/>
              </w:rPr>
            </w:pPr>
            <w:r w:rsidRPr="0080179C">
              <w:rPr>
                <w:b/>
                <w:bCs/>
                <w:sz w:val="22"/>
                <w:szCs w:val="22"/>
              </w:rPr>
              <w:t>Kabineti</w:t>
            </w:r>
          </w:p>
        </w:tc>
        <w:tc>
          <w:tcPr>
            <w:tcW w:w="3140" w:type="dxa"/>
            <w:gridSpan w:val="2"/>
            <w:vAlign w:val="center"/>
          </w:tcPr>
          <w:p w:rsidR="00D54C91" w:rsidRPr="0080179C" w:rsidRDefault="00D54C91" w:rsidP="00DA7C28">
            <w:pPr>
              <w:jc w:val="center"/>
              <w:rPr>
                <w:b/>
                <w:bCs/>
              </w:rPr>
            </w:pPr>
            <w:r w:rsidRPr="0080179C">
              <w:rPr>
                <w:b/>
                <w:bCs/>
                <w:sz w:val="22"/>
                <w:szCs w:val="22"/>
              </w:rPr>
              <w:t>Oznaka stanja opremljenosti</w:t>
            </w:r>
          </w:p>
        </w:tc>
      </w:tr>
      <w:tr w:rsidR="00D54C91" w:rsidRPr="0080179C">
        <w:trPr>
          <w:cantSplit/>
          <w:trHeight w:val="424"/>
          <w:jc w:val="center"/>
        </w:trPr>
        <w:tc>
          <w:tcPr>
            <w:tcW w:w="2913" w:type="dxa"/>
            <w:vMerge/>
            <w:vAlign w:val="center"/>
          </w:tcPr>
          <w:p w:rsidR="00D54C91" w:rsidRPr="0080179C" w:rsidRDefault="00D54C91" w:rsidP="00DA7C28">
            <w:pPr>
              <w:jc w:val="center"/>
              <w:rPr>
                <w:b/>
                <w:bCs/>
                <w:sz w:val="20"/>
                <w:szCs w:val="20"/>
              </w:rPr>
            </w:pPr>
          </w:p>
        </w:tc>
        <w:tc>
          <w:tcPr>
            <w:tcW w:w="900" w:type="dxa"/>
            <w:vAlign w:val="center"/>
          </w:tcPr>
          <w:p w:rsidR="00D54C91" w:rsidRPr="0080179C" w:rsidRDefault="00D54C91" w:rsidP="00DA7C28">
            <w:pPr>
              <w:jc w:val="center"/>
              <w:rPr>
                <w:b/>
                <w:bCs/>
              </w:rPr>
            </w:pPr>
            <w:r w:rsidRPr="0080179C">
              <w:rPr>
                <w:b/>
                <w:bCs/>
                <w:sz w:val="22"/>
                <w:szCs w:val="22"/>
              </w:rPr>
              <w:t>Broj</w:t>
            </w:r>
          </w:p>
        </w:tc>
        <w:tc>
          <w:tcPr>
            <w:tcW w:w="1080" w:type="dxa"/>
            <w:vAlign w:val="center"/>
          </w:tcPr>
          <w:p w:rsidR="00D54C91" w:rsidRPr="0080179C" w:rsidRDefault="00D54C91" w:rsidP="00DA7C28">
            <w:pPr>
              <w:jc w:val="center"/>
              <w:rPr>
                <w:b/>
                <w:bCs/>
              </w:rPr>
            </w:pPr>
            <w:r w:rsidRPr="0080179C">
              <w:rPr>
                <w:b/>
                <w:bCs/>
                <w:sz w:val="22"/>
                <w:szCs w:val="22"/>
              </w:rPr>
              <w:t xml:space="preserve">Veličina </w:t>
            </w:r>
          </w:p>
          <w:p w:rsidR="00D54C91" w:rsidRPr="0080179C" w:rsidRDefault="00D54C91" w:rsidP="00DA7C28">
            <w:pPr>
              <w:jc w:val="center"/>
              <w:rPr>
                <w:b/>
                <w:bCs/>
              </w:rPr>
            </w:pPr>
            <w:r w:rsidRPr="0080179C">
              <w:rPr>
                <w:b/>
                <w:bCs/>
                <w:sz w:val="22"/>
                <w:szCs w:val="22"/>
              </w:rPr>
              <w:t>u m</w:t>
            </w:r>
            <w:r w:rsidRPr="0080179C">
              <w:rPr>
                <w:b/>
                <w:bCs/>
                <w:sz w:val="22"/>
                <w:szCs w:val="22"/>
                <w:vertAlign w:val="superscript"/>
              </w:rPr>
              <w:t>2</w:t>
            </w:r>
          </w:p>
        </w:tc>
        <w:tc>
          <w:tcPr>
            <w:tcW w:w="821" w:type="dxa"/>
            <w:shd w:val="clear" w:color="auto" w:fill="DBE5F1"/>
            <w:vAlign w:val="center"/>
          </w:tcPr>
          <w:p w:rsidR="00D54C91" w:rsidRPr="0080179C" w:rsidRDefault="00D54C91" w:rsidP="00DA7C28">
            <w:pPr>
              <w:jc w:val="center"/>
              <w:rPr>
                <w:b/>
                <w:bCs/>
              </w:rPr>
            </w:pPr>
            <w:r w:rsidRPr="0080179C">
              <w:rPr>
                <w:b/>
                <w:bCs/>
                <w:sz w:val="22"/>
                <w:szCs w:val="22"/>
              </w:rPr>
              <w:t>Broj</w:t>
            </w:r>
          </w:p>
        </w:tc>
        <w:tc>
          <w:tcPr>
            <w:tcW w:w="1020" w:type="dxa"/>
            <w:shd w:val="clear" w:color="auto" w:fill="DBE5F1"/>
            <w:vAlign w:val="center"/>
          </w:tcPr>
          <w:p w:rsidR="00D54C91" w:rsidRPr="0080179C" w:rsidRDefault="00D54C91" w:rsidP="00DA7C28">
            <w:pPr>
              <w:jc w:val="center"/>
              <w:rPr>
                <w:b/>
                <w:bCs/>
                <w:sz w:val="18"/>
                <w:szCs w:val="18"/>
              </w:rPr>
            </w:pPr>
            <w:r w:rsidRPr="0080179C">
              <w:rPr>
                <w:b/>
                <w:bCs/>
                <w:sz w:val="18"/>
                <w:szCs w:val="18"/>
              </w:rPr>
              <w:t xml:space="preserve">Veličina </w:t>
            </w:r>
          </w:p>
          <w:p w:rsidR="00D54C91" w:rsidRPr="0080179C" w:rsidRDefault="00D54C91" w:rsidP="00DA7C28">
            <w:pPr>
              <w:jc w:val="center"/>
              <w:rPr>
                <w:b/>
                <w:bCs/>
              </w:rPr>
            </w:pPr>
            <w:r w:rsidRPr="0080179C">
              <w:rPr>
                <w:b/>
                <w:bCs/>
                <w:sz w:val="18"/>
                <w:szCs w:val="18"/>
              </w:rPr>
              <w:t>u m</w:t>
            </w:r>
            <w:r w:rsidRPr="0080179C">
              <w:rPr>
                <w:b/>
                <w:bCs/>
                <w:sz w:val="18"/>
                <w:szCs w:val="18"/>
                <w:vertAlign w:val="superscript"/>
              </w:rPr>
              <w:t>2</w:t>
            </w:r>
          </w:p>
        </w:tc>
        <w:tc>
          <w:tcPr>
            <w:tcW w:w="1579" w:type="dxa"/>
          </w:tcPr>
          <w:p w:rsidR="00D54C91" w:rsidRPr="0080179C" w:rsidRDefault="00D54C91" w:rsidP="00DA7C28">
            <w:pPr>
              <w:jc w:val="center"/>
              <w:rPr>
                <w:b/>
                <w:bCs/>
                <w:sz w:val="18"/>
                <w:szCs w:val="18"/>
              </w:rPr>
            </w:pPr>
            <w:r w:rsidRPr="0080179C">
              <w:rPr>
                <w:b/>
                <w:bCs/>
                <w:sz w:val="18"/>
                <w:szCs w:val="18"/>
              </w:rPr>
              <w:t xml:space="preserve">Opća </w:t>
            </w:r>
          </w:p>
          <w:p w:rsidR="00D54C91" w:rsidRPr="0080179C" w:rsidRDefault="00D54C91" w:rsidP="00DA7C28">
            <w:pPr>
              <w:jc w:val="center"/>
              <w:rPr>
                <w:b/>
                <w:bCs/>
              </w:rPr>
            </w:pPr>
            <w:r w:rsidRPr="0080179C">
              <w:rPr>
                <w:b/>
                <w:bCs/>
                <w:sz w:val="18"/>
                <w:szCs w:val="18"/>
              </w:rPr>
              <w:t>opremljenost</w:t>
            </w:r>
          </w:p>
        </w:tc>
        <w:tc>
          <w:tcPr>
            <w:tcW w:w="1561" w:type="dxa"/>
            <w:vAlign w:val="center"/>
          </w:tcPr>
          <w:p w:rsidR="00D54C91" w:rsidRPr="0080179C" w:rsidRDefault="00D54C91" w:rsidP="00DA7C28">
            <w:pPr>
              <w:jc w:val="center"/>
              <w:rPr>
                <w:b/>
                <w:bCs/>
                <w:sz w:val="18"/>
                <w:szCs w:val="18"/>
              </w:rPr>
            </w:pPr>
            <w:r w:rsidRPr="0080179C">
              <w:rPr>
                <w:b/>
                <w:bCs/>
                <w:sz w:val="18"/>
                <w:szCs w:val="18"/>
              </w:rPr>
              <w:t xml:space="preserve">Didaktička </w:t>
            </w:r>
          </w:p>
          <w:p w:rsidR="00D54C91" w:rsidRPr="0080179C" w:rsidRDefault="00D54C91" w:rsidP="00DA7C28">
            <w:pPr>
              <w:jc w:val="center"/>
              <w:rPr>
                <w:b/>
                <w:bCs/>
                <w:sz w:val="18"/>
                <w:szCs w:val="18"/>
              </w:rPr>
            </w:pPr>
            <w:r w:rsidRPr="0080179C">
              <w:rPr>
                <w:b/>
                <w:bCs/>
                <w:sz w:val="18"/>
                <w:szCs w:val="18"/>
              </w:rPr>
              <w:t>opremljenost</w:t>
            </w: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RAZREDNA NASTAVA</w:t>
            </w:r>
          </w:p>
        </w:tc>
        <w:tc>
          <w:tcPr>
            <w:tcW w:w="900" w:type="dxa"/>
            <w:vAlign w:val="center"/>
          </w:tcPr>
          <w:p w:rsidR="00D54C91" w:rsidRPr="0080179C" w:rsidRDefault="00D54C91" w:rsidP="00DA7C28">
            <w:pPr>
              <w:jc w:val="center"/>
              <w:rPr>
                <w:b/>
                <w:bCs/>
              </w:rPr>
            </w:pPr>
          </w:p>
        </w:tc>
        <w:tc>
          <w:tcPr>
            <w:tcW w:w="1080" w:type="dxa"/>
            <w:vAlign w:val="center"/>
          </w:tcPr>
          <w:p w:rsidR="00D54C91" w:rsidRPr="0080179C" w:rsidRDefault="00D54C91" w:rsidP="00DA7C28">
            <w:pPr>
              <w:jc w:val="center"/>
              <w:rPr>
                <w:b/>
                <w:bCs/>
              </w:rPr>
            </w:pP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pPr>
              <w:jc w:val="center"/>
            </w:pPr>
          </w:p>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1. razred</w:t>
            </w:r>
          </w:p>
        </w:tc>
        <w:tc>
          <w:tcPr>
            <w:tcW w:w="900" w:type="dxa"/>
            <w:vAlign w:val="center"/>
          </w:tcPr>
          <w:p w:rsidR="00D54C91" w:rsidRPr="0080179C" w:rsidRDefault="00D54C91" w:rsidP="00DA7C28">
            <w:pPr>
              <w:jc w:val="center"/>
              <w:rPr>
                <w:b/>
                <w:bCs/>
              </w:rPr>
            </w:pPr>
            <w:r w:rsidRPr="0080179C">
              <w:rPr>
                <w:b/>
                <w:bCs/>
                <w:sz w:val="22"/>
                <w:szCs w:val="22"/>
              </w:rPr>
              <w:t>2</w:t>
            </w:r>
          </w:p>
        </w:tc>
        <w:tc>
          <w:tcPr>
            <w:tcW w:w="1080" w:type="dxa"/>
            <w:vAlign w:val="center"/>
          </w:tcPr>
          <w:p w:rsidR="00D54C91" w:rsidRPr="0080179C" w:rsidRDefault="00D54C91" w:rsidP="00DA7C28">
            <w:pPr>
              <w:rPr>
                <w:b/>
                <w:bCs/>
              </w:rPr>
            </w:pPr>
            <w:r w:rsidRPr="0080179C">
              <w:rPr>
                <w:b/>
                <w:bCs/>
                <w:sz w:val="22"/>
                <w:szCs w:val="22"/>
              </w:rPr>
              <w:t>125,34</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2. razred</w:t>
            </w:r>
          </w:p>
        </w:tc>
        <w:tc>
          <w:tcPr>
            <w:tcW w:w="900" w:type="dxa"/>
            <w:vAlign w:val="center"/>
          </w:tcPr>
          <w:p w:rsidR="00D54C91" w:rsidRPr="0080179C" w:rsidRDefault="00D54C91" w:rsidP="00DA7C28">
            <w:pPr>
              <w:jc w:val="center"/>
              <w:rPr>
                <w:b/>
                <w:bCs/>
              </w:rPr>
            </w:pPr>
            <w:r w:rsidRPr="0080179C">
              <w:rPr>
                <w:b/>
                <w:bCs/>
                <w:sz w:val="22"/>
                <w:szCs w:val="22"/>
              </w:rPr>
              <w:t>1</w:t>
            </w:r>
          </w:p>
        </w:tc>
        <w:tc>
          <w:tcPr>
            <w:tcW w:w="1080" w:type="dxa"/>
            <w:vAlign w:val="center"/>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3. razred</w:t>
            </w:r>
          </w:p>
        </w:tc>
        <w:tc>
          <w:tcPr>
            <w:tcW w:w="900" w:type="dxa"/>
            <w:vAlign w:val="center"/>
          </w:tcPr>
          <w:p w:rsidR="00D54C91" w:rsidRPr="0080179C" w:rsidRDefault="00D54C91" w:rsidP="00DA7C28">
            <w:pPr>
              <w:jc w:val="center"/>
              <w:rPr>
                <w:b/>
                <w:bCs/>
              </w:rPr>
            </w:pPr>
            <w:r w:rsidRPr="0080179C">
              <w:rPr>
                <w:b/>
                <w:bCs/>
                <w:sz w:val="22"/>
                <w:szCs w:val="22"/>
              </w:rPr>
              <w:t>1</w:t>
            </w:r>
          </w:p>
        </w:tc>
        <w:tc>
          <w:tcPr>
            <w:tcW w:w="1080" w:type="dxa"/>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4. razred</w:t>
            </w:r>
          </w:p>
        </w:tc>
        <w:tc>
          <w:tcPr>
            <w:tcW w:w="900" w:type="dxa"/>
            <w:vAlign w:val="center"/>
          </w:tcPr>
          <w:p w:rsidR="00D54C91" w:rsidRPr="0080179C" w:rsidRDefault="00D54C91" w:rsidP="00DA7C28">
            <w:pPr>
              <w:jc w:val="center"/>
              <w:rPr>
                <w:b/>
                <w:bCs/>
              </w:rPr>
            </w:pPr>
            <w:r w:rsidRPr="0080179C">
              <w:rPr>
                <w:b/>
                <w:bCs/>
                <w:sz w:val="22"/>
                <w:szCs w:val="22"/>
              </w:rPr>
              <w:t>1</w:t>
            </w:r>
          </w:p>
        </w:tc>
        <w:tc>
          <w:tcPr>
            <w:tcW w:w="1080" w:type="dxa"/>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PREDMETNA NASTAVA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Hrvatski jezik</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Likovna kultura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43,00</w:t>
            </w:r>
          </w:p>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Glazbena kultura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42,00</w:t>
            </w:r>
          </w:p>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Vjeronauk</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Strani jezik</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56,10</w:t>
            </w:r>
          </w:p>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Matematika</w:t>
            </w:r>
          </w:p>
        </w:tc>
        <w:tc>
          <w:tcPr>
            <w:tcW w:w="900" w:type="dxa"/>
            <w:vAlign w:val="center"/>
          </w:tcPr>
          <w:p w:rsidR="00D54C91" w:rsidRPr="0080179C" w:rsidRDefault="00D54C91" w:rsidP="00DA7C28">
            <w:pPr>
              <w:jc w:val="center"/>
              <w:rPr>
                <w:color w:val="000000"/>
              </w:rPr>
            </w:pPr>
            <w:r w:rsidRPr="0080179C">
              <w:rPr>
                <w:color w:val="000000"/>
                <w:sz w:val="22"/>
                <w:szCs w:val="22"/>
              </w:rPr>
              <w:t>1</w:t>
            </w: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Priroda i biologija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Kemija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57,12</w:t>
            </w:r>
          </w:p>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r w:rsidRPr="0080179C">
              <w:t>2</w:t>
            </w:r>
          </w:p>
        </w:tc>
      </w:tr>
      <w:tr w:rsidR="00D54C91" w:rsidRPr="0080179C">
        <w:trPr>
          <w:jc w:val="center"/>
        </w:trPr>
        <w:tc>
          <w:tcPr>
            <w:tcW w:w="2913" w:type="dxa"/>
            <w:vAlign w:val="center"/>
          </w:tcPr>
          <w:p w:rsidR="00D54C91" w:rsidRPr="0080179C" w:rsidRDefault="00D54C91" w:rsidP="00DA7C28">
            <w:r w:rsidRPr="0080179C">
              <w:rPr>
                <w:sz w:val="22"/>
                <w:szCs w:val="22"/>
              </w:rPr>
              <w:t>Fizika</w:t>
            </w:r>
          </w:p>
        </w:tc>
        <w:tc>
          <w:tcPr>
            <w:tcW w:w="900" w:type="dxa"/>
            <w:vAlign w:val="center"/>
          </w:tcPr>
          <w:p w:rsidR="00D54C91" w:rsidRPr="0080179C" w:rsidRDefault="00D54C91" w:rsidP="00DA7C28">
            <w:pPr>
              <w:jc w:val="center"/>
            </w:pPr>
          </w:p>
        </w:tc>
        <w:tc>
          <w:tcPr>
            <w:tcW w:w="1080" w:type="dxa"/>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Povijest</w:t>
            </w:r>
          </w:p>
        </w:tc>
        <w:tc>
          <w:tcPr>
            <w:tcW w:w="900" w:type="dxa"/>
            <w:vAlign w:val="center"/>
          </w:tcPr>
          <w:p w:rsidR="00D54C91" w:rsidRPr="0080179C" w:rsidRDefault="00D54C91" w:rsidP="00DA7C28">
            <w:pPr>
              <w:jc w:val="center"/>
            </w:pPr>
            <w:r w:rsidRPr="0080179C">
              <w:rPr>
                <w:sz w:val="22"/>
                <w:szCs w:val="22"/>
              </w:rPr>
              <w:t>1</w:t>
            </w:r>
          </w:p>
        </w:tc>
        <w:tc>
          <w:tcPr>
            <w:tcW w:w="1080" w:type="dxa"/>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r w:rsidRPr="0080179C">
              <w:t>1</w:t>
            </w:r>
          </w:p>
        </w:tc>
      </w:tr>
      <w:tr w:rsidR="00D54C91" w:rsidRPr="0080179C">
        <w:trPr>
          <w:jc w:val="center"/>
        </w:trPr>
        <w:tc>
          <w:tcPr>
            <w:tcW w:w="2913" w:type="dxa"/>
            <w:vAlign w:val="center"/>
          </w:tcPr>
          <w:p w:rsidR="00D54C91" w:rsidRPr="0080179C" w:rsidRDefault="00D54C91" w:rsidP="00DA7C28">
            <w:r w:rsidRPr="0080179C">
              <w:rPr>
                <w:sz w:val="22"/>
                <w:szCs w:val="22"/>
              </w:rPr>
              <w:t>Geografija</w:t>
            </w:r>
          </w:p>
        </w:tc>
        <w:tc>
          <w:tcPr>
            <w:tcW w:w="900" w:type="dxa"/>
            <w:vAlign w:val="center"/>
          </w:tcPr>
          <w:p w:rsidR="00D54C91" w:rsidRPr="0080179C" w:rsidRDefault="00D54C91" w:rsidP="00DA7C28">
            <w:pPr>
              <w:jc w:val="center"/>
            </w:pPr>
            <w:r w:rsidRPr="0080179C">
              <w:rPr>
                <w:sz w:val="22"/>
                <w:szCs w:val="22"/>
              </w:rPr>
              <w:t>1</w:t>
            </w:r>
          </w:p>
        </w:tc>
        <w:tc>
          <w:tcPr>
            <w:tcW w:w="1080" w:type="dxa"/>
          </w:tcPr>
          <w:p w:rsidR="00D54C91" w:rsidRPr="0080179C" w:rsidRDefault="00D54C91" w:rsidP="00DA7C28">
            <w:r w:rsidRPr="0080179C">
              <w:rPr>
                <w:sz w:val="22"/>
                <w:szCs w:val="22"/>
              </w:rPr>
              <w:t>62,67</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r w:rsidRPr="0080179C">
              <w:t>1</w:t>
            </w:r>
          </w:p>
        </w:tc>
      </w:tr>
      <w:tr w:rsidR="00D54C91" w:rsidRPr="0080179C">
        <w:trPr>
          <w:jc w:val="center"/>
        </w:trPr>
        <w:tc>
          <w:tcPr>
            <w:tcW w:w="2913" w:type="dxa"/>
            <w:vAlign w:val="center"/>
          </w:tcPr>
          <w:p w:rsidR="00D54C91" w:rsidRPr="0080179C" w:rsidRDefault="00D54C91" w:rsidP="00DA7C28">
            <w:r w:rsidRPr="0080179C">
              <w:rPr>
                <w:sz w:val="22"/>
                <w:szCs w:val="22"/>
              </w:rPr>
              <w:t>Tehnička kultura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86,36</w:t>
            </w:r>
          </w:p>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r w:rsidRPr="0080179C">
              <w:t>1</w:t>
            </w:r>
          </w:p>
        </w:tc>
      </w:tr>
      <w:tr w:rsidR="00D54C91" w:rsidRPr="0080179C">
        <w:trPr>
          <w:jc w:val="center"/>
        </w:trPr>
        <w:tc>
          <w:tcPr>
            <w:tcW w:w="2913" w:type="dxa"/>
            <w:vAlign w:val="center"/>
          </w:tcPr>
          <w:p w:rsidR="00D54C91" w:rsidRPr="0080179C" w:rsidRDefault="00D54C91" w:rsidP="00DA7C28">
            <w:r w:rsidRPr="0080179C">
              <w:rPr>
                <w:sz w:val="22"/>
                <w:szCs w:val="22"/>
              </w:rPr>
              <w:t>Informatika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1</w:t>
            </w:r>
          </w:p>
        </w:tc>
        <w:tc>
          <w:tcPr>
            <w:tcW w:w="1020" w:type="dxa"/>
            <w:shd w:val="clear" w:color="auto" w:fill="DBE5F1"/>
          </w:tcPr>
          <w:p w:rsidR="00D54C91" w:rsidRPr="0080179C" w:rsidRDefault="00D54C91" w:rsidP="00DA7C28">
            <w:r w:rsidRPr="0080179C">
              <w:rPr>
                <w:sz w:val="22"/>
                <w:szCs w:val="22"/>
              </w:rPr>
              <w:t>59,84</w:t>
            </w:r>
          </w:p>
        </w:tc>
        <w:tc>
          <w:tcPr>
            <w:tcW w:w="1579" w:type="dxa"/>
            <w:vAlign w:val="center"/>
          </w:tcPr>
          <w:p w:rsidR="00D54C91" w:rsidRPr="0080179C" w:rsidRDefault="00D54C91" w:rsidP="00DA7C28">
            <w:pPr>
              <w:jc w:val="center"/>
            </w:pPr>
            <w:r w:rsidRPr="0080179C">
              <w:rPr>
                <w:sz w:val="22"/>
                <w:szCs w:val="22"/>
              </w:rPr>
              <w:t>3</w:t>
            </w:r>
          </w:p>
        </w:tc>
        <w:tc>
          <w:tcPr>
            <w:tcW w:w="1561" w:type="dxa"/>
            <w:vAlign w:val="center"/>
          </w:tcPr>
          <w:p w:rsidR="00D54C91" w:rsidRPr="0080179C" w:rsidRDefault="00D54C91" w:rsidP="00DA7C28">
            <w:pPr>
              <w:jc w:val="center"/>
            </w:pPr>
            <w:r w:rsidRPr="0080179C">
              <w:t>3</w:t>
            </w: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OSTALO</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Dvorana za TZK</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934</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Produženi boravak</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Knjižnica</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53,04</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Dvorana za priredbe</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Zbornica</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58,48</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r w:rsidRPr="0080179C">
              <w:rPr>
                <w:sz w:val="22"/>
                <w:szCs w:val="22"/>
              </w:rPr>
              <w:t>Uredi</w:t>
            </w:r>
          </w:p>
        </w:tc>
        <w:tc>
          <w:tcPr>
            <w:tcW w:w="900" w:type="dxa"/>
            <w:vAlign w:val="center"/>
          </w:tcPr>
          <w:p w:rsidR="00D54C91" w:rsidRPr="0080179C" w:rsidRDefault="00D54C91" w:rsidP="00DA7C28">
            <w:pPr>
              <w:jc w:val="center"/>
            </w:pPr>
            <w:r w:rsidRPr="0080179C">
              <w:rPr>
                <w:sz w:val="22"/>
                <w:szCs w:val="22"/>
              </w:rPr>
              <w:t>2</w:t>
            </w:r>
          </w:p>
        </w:tc>
        <w:tc>
          <w:tcPr>
            <w:tcW w:w="1080" w:type="dxa"/>
            <w:vAlign w:val="center"/>
          </w:tcPr>
          <w:p w:rsidR="00D54C91" w:rsidRPr="0080179C" w:rsidRDefault="00D54C91" w:rsidP="00DA7C28">
            <w:r w:rsidRPr="0080179C">
              <w:rPr>
                <w:sz w:val="22"/>
                <w:szCs w:val="22"/>
              </w:rPr>
              <w:t>46,35</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PODRUČNA ŠKOLA</w:t>
            </w:r>
          </w:p>
        </w:tc>
        <w:tc>
          <w:tcPr>
            <w:tcW w:w="900" w:type="dxa"/>
            <w:vAlign w:val="center"/>
          </w:tcPr>
          <w:p w:rsidR="00D54C91" w:rsidRPr="0080179C" w:rsidRDefault="00D54C91" w:rsidP="00DA7C28">
            <w:pPr>
              <w:jc w:val="center"/>
            </w:pP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 xml:space="preserve">      Belavić</w:t>
            </w:r>
          </w:p>
        </w:tc>
        <w:tc>
          <w:tcPr>
            <w:tcW w:w="900" w:type="dxa"/>
            <w:vAlign w:val="center"/>
          </w:tcPr>
          <w:p w:rsidR="00D54C91" w:rsidRPr="0080179C" w:rsidRDefault="00D54C91" w:rsidP="00DA7C28">
            <w:pPr>
              <w:jc w:val="center"/>
              <w:rPr>
                <w:color w:val="000000"/>
              </w:rPr>
            </w:pPr>
            <w:r w:rsidRPr="0080179C">
              <w:rPr>
                <w:color w:val="000000"/>
                <w:sz w:val="22"/>
                <w:szCs w:val="22"/>
              </w:rPr>
              <w:t>3</w:t>
            </w:r>
          </w:p>
        </w:tc>
        <w:tc>
          <w:tcPr>
            <w:tcW w:w="1080" w:type="dxa"/>
            <w:vAlign w:val="center"/>
          </w:tcPr>
          <w:p w:rsidR="00D54C91" w:rsidRPr="0080179C" w:rsidRDefault="00D54C91" w:rsidP="00DA7C28">
            <w:r w:rsidRPr="0080179C">
              <w:rPr>
                <w:sz w:val="22"/>
                <w:szCs w:val="22"/>
              </w:rPr>
              <w:t>136,00</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2</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 xml:space="preserve">    Donji Zvečaj</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52,50</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jc w:val="center"/>
        </w:trPr>
        <w:tc>
          <w:tcPr>
            <w:tcW w:w="2913" w:type="dxa"/>
            <w:vAlign w:val="center"/>
          </w:tcPr>
          <w:p w:rsidR="00D54C91" w:rsidRPr="0080179C" w:rsidRDefault="00D54C91" w:rsidP="00DA7C28">
            <w:pPr>
              <w:rPr>
                <w:b/>
                <w:bCs/>
              </w:rPr>
            </w:pPr>
            <w:r w:rsidRPr="0080179C">
              <w:rPr>
                <w:b/>
                <w:bCs/>
                <w:sz w:val="22"/>
                <w:szCs w:val="22"/>
              </w:rPr>
              <w:t xml:space="preserve">    Zvečaj</w:t>
            </w:r>
          </w:p>
        </w:tc>
        <w:tc>
          <w:tcPr>
            <w:tcW w:w="900" w:type="dxa"/>
            <w:vAlign w:val="center"/>
          </w:tcPr>
          <w:p w:rsidR="00D54C91" w:rsidRPr="0080179C" w:rsidRDefault="00D54C91" w:rsidP="00DA7C28">
            <w:pPr>
              <w:jc w:val="center"/>
            </w:pPr>
            <w:r w:rsidRPr="0080179C">
              <w:rPr>
                <w:sz w:val="22"/>
                <w:szCs w:val="22"/>
              </w:rPr>
              <w:t>1</w:t>
            </w:r>
          </w:p>
        </w:tc>
        <w:tc>
          <w:tcPr>
            <w:tcW w:w="1080" w:type="dxa"/>
            <w:vAlign w:val="center"/>
          </w:tcPr>
          <w:p w:rsidR="00D54C91" w:rsidRPr="0080179C" w:rsidRDefault="00D54C91" w:rsidP="00DA7C28">
            <w:r w:rsidRPr="0080179C">
              <w:rPr>
                <w:sz w:val="22"/>
                <w:szCs w:val="22"/>
              </w:rPr>
              <w:t>64,00</w:t>
            </w:r>
          </w:p>
        </w:tc>
        <w:tc>
          <w:tcPr>
            <w:tcW w:w="821" w:type="dxa"/>
            <w:shd w:val="clear" w:color="auto" w:fill="DBE5F1"/>
          </w:tcPr>
          <w:p w:rsidR="00D54C91" w:rsidRPr="0080179C" w:rsidRDefault="00D54C91" w:rsidP="00DA7C28">
            <w:pPr>
              <w:jc w:val="center"/>
            </w:pP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r w:rsidRPr="0080179C">
              <w:rPr>
                <w:sz w:val="22"/>
                <w:szCs w:val="22"/>
              </w:rPr>
              <w:t>1</w:t>
            </w:r>
          </w:p>
        </w:tc>
        <w:tc>
          <w:tcPr>
            <w:tcW w:w="1561" w:type="dxa"/>
            <w:vAlign w:val="center"/>
          </w:tcPr>
          <w:p w:rsidR="00D54C91" w:rsidRPr="0080179C" w:rsidRDefault="00D54C91" w:rsidP="00DA7C28">
            <w:pPr>
              <w:jc w:val="center"/>
            </w:pPr>
          </w:p>
        </w:tc>
      </w:tr>
      <w:tr w:rsidR="00D54C91" w:rsidRPr="0080179C">
        <w:trPr>
          <w:trHeight w:hRule="exact" w:val="340"/>
          <w:jc w:val="center"/>
        </w:trPr>
        <w:tc>
          <w:tcPr>
            <w:tcW w:w="2913" w:type="dxa"/>
            <w:vAlign w:val="center"/>
          </w:tcPr>
          <w:p w:rsidR="00D54C91" w:rsidRPr="0080179C" w:rsidRDefault="00D54C91" w:rsidP="00DA7C28">
            <w:pPr>
              <w:rPr>
                <w:b/>
                <w:bCs/>
              </w:rPr>
            </w:pPr>
            <w:r w:rsidRPr="0080179C">
              <w:rPr>
                <w:b/>
                <w:bCs/>
                <w:sz w:val="22"/>
                <w:szCs w:val="22"/>
              </w:rPr>
              <w:t>U K U P N O:</w:t>
            </w:r>
          </w:p>
        </w:tc>
        <w:tc>
          <w:tcPr>
            <w:tcW w:w="900" w:type="dxa"/>
            <w:vAlign w:val="center"/>
          </w:tcPr>
          <w:p w:rsidR="00D54C91" w:rsidRPr="0080179C" w:rsidRDefault="00D54C91" w:rsidP="00DA7C28">
            <w:pPr>
              <w:jc w:val="center"/>
            </w:pPr>
            <w:r w:rsidRPr="0080179C">
              <w:rPr>
                <w:sz w:val="22"/>
                <w:szCs w:val="22"/>
              </w:rPr>
              <w:t>20</w:t>
            </w:r>
          </w:p>
        </w:tc>
        <w:tc>
          <w:tcPr>
            <w:tcW w:w="1080" w:type="dxa"/>
            <w:vAlign w:val="center"/>
          </w:tcPr>
          <w:p w:rsidR="00D54C91" w:rsidRPr="0080179C" w:rsidRDefault="00D54C91" w:rsidP="00DA7C28"/>
        </w:tc>
        <w:tc>
          <w:tcPr>
            <w:tcW w:w="821" w:type="dxa"/>
            <w:shd w:val="clear" w:color="auto" w:fill="DBE5F1"/>
          </w:tcPr>
          <w:p w:rsidR="00D54C91" w:rsidRPr="0080179C" w:rsidRDefault="00D54C91" w:rsidP="00DA7C28">
            <w:pPr>
              <w:jc w:val="center"/>
            </w:pPr>
            <w:r w:rsidRPr="0080179C">
              <w:rPr>
                <w:sz w:val="22"/>
                <w:szCs w:val="22"/>
              </w:rPr>
              <w:t>6</w:t>
            </w:r>
          </w:p>
        </w:tc>
        <w:tc>
          <w:tcPr>
            <w:tcW w:w="1020" w:type="dxa"/>
            <w:shd w:val="clear" w:color="auto" w:fill="DBE5F1"/>
          </w:tcPr>
          <w:p w:rsidR="00D54C91" w:rsidRPr="0080179C" w:rsidRDefault="00D54C91" w:rsidP="00DA7C28"/>
        </w:tc>
        <w:tc>
          <w:tcPr>
            <w:tcW w:w="1579" w:type="dxa"/>
            <w:vAlign w:val="center"/>
          </w:tcPr>
          <w:p w:rsidR="00D54C91" w:rsidRPr="0080179C" w:rsidRDefault="00D54C91" w:rsidP="00DA7C28">
            <w:pPr>
              <w:jc w:val="center"/>
            </w:pPr>
          </w:p>
        </w:tc>
        <w:tc>
          <w:tcPr>
            <w:tcW w:w="1561" w:type="dxa"/>
            <w:vAlign w:val="center"/>
          </w:tcPr>
          <w:p w:rsidR="00D54C91" w:rsidRPr="0080179C" w:rsidRDefault="00D54C91" w:rsidP="00DA7C28">
            <w:pPr>
              <w:jc w:val="center"/>
            </w:pPr>
          </w:p>
        </w:tc>
      </w:tr>
    </w:tbl>
    <w:p w:rsidR="00D54C91" w:rsidRPr="0080179C" w:rsidRDefault="00D54C91" w:rsidP="00874D73">
      <w:pPr>
        <w:pStyle w:val="Tijeloteksta"/>
        <w:rPr>
          <w:sz w:val="28"/>
          <w:szCs w:val="28"/>
        </w:rPr>
      </w:pPr>
    </w:p>
    <w:p w:rsidR="00D54C91" w:rsidRPr="0080179C" w:rsidRDefault="00D54C91" w:rsidP="0080179C">
      <w:pPr>
        <w:jc w:val="both"/>
        <w:rPr>
          <w:b/>
          <w:bCs/>
          <w:sz w:val="28"/>
          <w:szCs w:val="28"/>
        </w:rPr>
      </w:pPr>
      <w:r w:rsidRPr="0080179C">
        <w:rPr>
          <w:b/>
          <w:bCs/>
          <w:sz w:val="28"/>
          <w:szCs w:val="28"/>
        </w:rPr>
        <w:lastRenderedPageBreak/>
        <w:t xml:space="preserve">1.3. Školski okoliš </w:t>
      </w:r>
    </w:p>
    <w:p w:rsidR="00D54C91" w:rsidRPr="0080179C" w:rsidRDefault="00D54C91" w:rsidP="0080179C">
      <w:pPr>
        <w:jc w:val="both"/>
        <w:rPr>
          <w:b/>
          <w:bCs/>
          <w:sz w:val="28"/>
          <w:szCs w:val="28"/>
        </w:rPr>
      </w:pPr>
    </w:p>
    <w:p w:rsidR="00D54C91" w:rsidRPr="0080179C" w:rsidRDefault="00D54C91" w:rsidP="0080179C">
      <w:pPr>
        <w:pStyle w:val="Tijeloteksta"/>
        <w:jc w:val="both"/>
        <w:rPr>
          <w:sz w:val="28"/>
          <w:szCs w:val="28"/>
        </w:rPr>
      </w:pPr>
      <w:r w:rsidRPr="0080179C">
        <w:rPr>
          <w:sz w:val="28"/>
          <w:szCs w:val="28"/>
        </w:rPr>
        <w:t xml:space="preserve">          Matičnu školu okružuje zelena površina oko 200 m</w:t>
      </w:r>
      <w:r w:rsidRPr="0080179C">
        <w:rPr>
          <w:sz w:val="28"/>
          <w:szCs w:val="28"/>
          <w:vertAlign w:val="superscript"/>
        </w:rPr>
        <w:t>2</w:t>
      </w:r>
      <w:r w:rsidRPr="0080179C">
        <w:rPr>
          <w:sz w:val="28"/>
          <w:szCs w:val="28"/>
        </w:rPr>
        <w:t>. Školski park se svakodnevno uređuje i obogaćuje ukrasnim raslinjem. Vodi se briga o širem školskom okolišu. O čistoći i raslinju brinu se učenici kroz svoje odabrane aktivnosti, učitelji i ostali djelatnici.</w:t>
      </w:r>
    </w:p>
    <w:p w:rsidR="00D54C91" w:rsidRPr="0080179C" w:rsidRDefault="00D54C91" w:rsidP="0080179C">
      <w:pPr>
        <w:pStyle w:val="Tijeloteksta"/>
        <w:jc w:val="both"/>
        <w:rPr>
          <w:sz w:val="28"/>
          <w:szCs w:val="28"/>
        </w:rPr>
      </w:pPr>
      <w:r w:rsidRPr="005E10E7">
        <w:rPr>
          <w:bCs/>
          <w:kern w:val="28"/>
          <w:sz w:val="28"/>
          <w:szCs w:val="28"/>
        </w:rPr>
        <w:t xml:space="preserve">          Redovito se uređuju prilazni putovi do škole. Blizina glavne ceste, veliko</w:t>
      </w:r>
      <w:r w:rsidRPr="0080179C">
        <w:rPr>
          <w:sz w:val="28"/>
          <w:szCs w:val="28"/>
        </w:rPr>
        <w:t xml:space="preserve"> asfaltirano parkiralište, gradsko kupalište iziskuju stalnu brigu o okolišu. Blizina rijeke Mrežnice, bogato raslinje smjestilo je Matičnu školu u prekrasno prirodno okružje koje valja njegovati, uređivati i pomno čuvati.</w:t>
      </w:r>
    </w:p>
    <w:p w:rsidR="00D54C91" w:rsidRPr="0080179C" w:rsidRDefault="00D54C91" w:rsidP="0080179C">
      <w:pPr>
        <w:pStyle w:val="Tijeloteksta"/>
        <w:rPr>
          <w:sz w:val="28"/>
          <w:szCs w:val="28"/>
        </w:rPr>
      </w:pPr>
      <w:r w:rsidRPr="0080179C">
        <w:rPr>
          <w:sz w:val="28"/>
          <w:szCs w:val="28"/>
        </w:rPr>
        <w:t xml:space="preserve">          Planira se dodatno estetsko uređenje okoliša škole </w:t>
      </w:r>
      <w:r w:rsidR="004D643A">
        <w:rPr>
          <w:sz w:val="28"/>
          <w:szCs w:val="28"/>
        </w:rPr>
        <w:t>.</w:t>
      </w:r>
    </w:p>
    <w:p w:rsidR="00D54C91" w:rsidRPr="0080179C" w:rsidRDefault="00D54C91" w:rsidP="0080179C">
      <w:pPr>
        <w:pStyle w:val="Tijeloteksta"/>
        <w:jc w:val="both"/>
        <w:rPr>
          <w:sz w:val="28"/>
          <w:szCs w:val="28"/>
        </w:rPr>
      </w:pPr>
      <w:r w:rsidRPr="0080179C">
        <w:rPr>
          <w:sz w:val="28"/>
          <w:szCs w:val="28"/>
        </w:rPr>
        <w:t xml:space="preserve">          Područne škole u Zvečaju i Donjem Zvečaju okružuju zelene površine zasađene voćnjacima. Planira se obnoviti nasade i urediti cvjetnjake.</w:t>
      </w:r>
    </w:p>
    <w:p w:rsidR="00D54C91" w:rsidRPr="0080179C" w:rsidRDefault="00D54C91" w:rsidP="0080179C">
      <w:pPr>
        <w:pStyle w:val="Tijeloteksta"/>
        <w:jc w:val="both"/>
        <w:rPr>
          <w:sz w:val="28"/>
          <w:szCs w:val="28"/>
        </w:rPr>
      </w:pPr>
      <w:r w:rsidRPr="0080179C">
        <w:rPr>
          <w:sz w:val="28"/>
          <w:szCs w:val="28"/>
        </w:rPr>
        <w:t xml:space="preserve">         Također se vodi briga o čistoći unutrašnjeg prostora, uređenju prostorija škole. Učionice se kreče svake godine uz minimalni trošak, jer poslove obavlja domar škole.</w:t>
      </w:r>
    </w:p>
    <w:p w:rsidR="00D54C91" w:rsidRPr="0080179C" w:rsidRDefault="00D54C91" w:rsidP="0080179C">
      <w:pPr>
        <w:pStyle w:val="Tijeloteksta"/>
        <w:ind w:firstLine="708"/>
        <w:jc w:val="both"/>
        <w:rPr>
          <w:sz w:val="28"/>
          <w:szCs w:val="28"/>
        </w:rPr>
      </w:pPr>
      <w:r w:rsidRPr="0080179C">
        <w:rPr>
          <w:sz w:val="28"/>
          <w:szCs w:val="28"/>
        </w:rPr>
        <w:t>Napomena: Plan i program estetskog uređenja škole i njenog okoliša provode djelatnici škole tijekom cijele školske godine prema područjima rada. Voditelji provode određene aktivnosti sa učenicima i brinu se o realizaciji planiranog.</w:t>
      </w:r>
    </w:p>
    <w:p w:rsidR="00D54C91" w:rsidRPr="0080179C" w:rsidRDefault="00D54C91" w:rsidP="0080179C">
      <w:pPr>
        <w:pStyle w:val="Tijeloteksta"/>
        <w:rPr>
          <w:sz w:val="28"/>
          <w:szCs w:val="28"/>
        </w:rPr>
      </w:pPr>
    </w:p>
    <w:p w:rsidR="00D54C91" w:rsidRPr="0080179C" w:rsidRDefault="00D54C91" w:rsidP="0080179C">
      <w:pPr>
        <w:jc w:val="bot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tblGrid>
      <w:tr w:rsidR="00D54C91" w:rsidRPr="0080179C">
        <w:trPr>
          <w:trHeight w:val="397"/>
        </w:trPr>
        <w:tc>
          <w:tcPr>
            <w:tcW w:w="3870" w:type="dxa"/>
            <w:shd w:val="clear" w:color="0000FF" w:fill="auto"/>
            <w:vAlign w:val="center"/>
          </w:tcPr>
          <w:p w:rsidR="00D54C91" w:rsidRPr="00CC7C20" w:rsidRDefault="00D54C91" w:rsidP="00DA7C28">
            <w:pPr>
              <w:pStyle w:val="Naslov1"/>
              <w:jc w:val="left"/>
              <w:rPr>
                <w:rFonts w:ascii="Times New Roman" w:eastAsia="Times New Roman" w:hAnsi="Times New Roman"/>
                <w:color w:val="auto"/>
                <w:sz w:val="28"/>
                <w:szCs w:val="28"/>
                <w:lang w:val="hr-HR" w:eastAsia="en-US"/>
              </w:rPr>
            </w:pPr>
            <w:r w:rsidRPr="00CC7C20">
              <w:rPr>
                <w:rFonts w:ascii="Times New Roman" w:eastAsia="Times New Roman" w:hAnsi="Times New Roman"/>
                <w:color w:val="auto"/>
                <w:sz w:val="28"/>
                <w:szCs w:val="28"/>
                <w:lang w:val="hr-HR" w:eastAsia="en-US"/>
              </w:rPr>
              <w:t>Naziv površine</w:t>
            </w:r>
          </w:p>
        </w:tc>
        <w:tc>
          <w:tcPr>
            <w:tcW w:w="1843" w:type="dxa"/>
            <w:shd w:val="clear" w:color="0000FF" w:fill="auto"/>
            <w:vAlign w:val="center"/>
          </w:tcPr>
          <w:p w:rsidR="00D54C91" w:rsidRPr="00C32BD3" w:rsidRDefault="00D54C91" w:rsidP="00DA7C28">
            <w:pPr>
              <w:rPr>
                <w:b/>
                <w:bCs/>
                <w:sz w:val="28"/>
                <w:szCs w:val="28"/>
              </w:rPr>
            </w:pPr>
            <w:r w:rsidRPr="00C32BD3">
              <w:rPr>
                <w:b/>
                <w:bCs/>
                <w:sz w:val="28"/>
                <w:szCs w:val="28"/>
              </w:rPr>
              <w:t>Veličina u m</w:t>
            </w:r>
            <w:r w:rsidRPr="00C32BD3">
              <w:rPr>
                <w:b/>
                <w:bCs/>
                <w:sz w:val="28"/>
                <w:szCs w:val="28"/>
                <w:vertAlign w:val="superscript"/>
              </w:rPr>
              <w:t>2</w:t>
            </w:r>
          </w:p>
        </w:tc>
      </w:tr>
      <w:tr w:rsidR="00D54C91" w:rsidRPr="0080179C">
        <w:trPr>
          <w:trHeight w:hRule="exact" w:val="340"/>
        </w:trPr>
        <w:tc>
          <w:tcPr>
            <w:tcW w:w="3870" w:type="dxa"/>
            <w:vAlign w:val="center"/>
          </w:tcPr>
          <w:p w:rsidR="00D54C91" w:rsidRPr="0080179C" w:rsidRDefault="004D643A" w:rsidP="00DA7C28">
            <w:pPr>
              <w:rPr>
                <w:sz w:val="28"/>
                <w:szCs w:val="28"/>
              </w:rPr>
            </w:pPr>
            <w:r>
              <w:rPr>
                <w:sz w:val="28"/>
                <w:szCs w:val="28"/>
              </w:rPr>
              <w:t>1</w:t>
            </w:r>
            <w:r w:rsidR="00D54C91" w:rsidRPr="0080179C">
              <w:rPr>
                <w:sz w:val="28"/>
                <w:szCs w:val="28"/>
              </w:rPr>
              <w:t>. sportsko igralište -   Belavić</w:t>
            </w:r>
          </w:p>
        </w:tc>
        <w:tc>
          <w:tcPr>
            <w:tcW w:w="1843" w:type="dxa"/>
            <w:vAlign w:val="center"/>
          </w:tcPr>
          <w:p w:rsidR="00D54C91" w:rsidRPr="0080179C" w:rsidRDefault="004D643A" w:rsidP="00DA7C28">
            <w:pPr>
              <w:jc w:val="center"/>
              <w:rPr>
                <w:sz w:val="28"/>
                <w:szCs w:val="28"/>
              </w:rPr>
            </w:pPr>
            <w:r>
              <w:rPr>
                <w:sz w:val="28"/>
                <w:szCs w:val="28"/>
              </w:rPr>
              <w:t>140.</w:t>
            </w:r>
            <w:r w:rsidR="00D54C91" w:rsidRPr="0080179C">
              <w:rPr>
                <w:sz w:val="28"/>
                <w:szCs w:val="28"/>
              </w:rPr>
              <w:t>00</w:t>
            </w:r>
          </w:p>
        </w:tc>
      </w:tr>
      <w:tr w:rsidR="00D54C91" w:rsidRPr="0080179C">
        <w:trPr>
          <w:trHeight w:hRule="exact" w:val="340"/>
        </w:trPr>
        <w:tc>
          <w:tcPr>
            <w:tcW w:w="3870" w:type="dxa"/>
            <w:vAlign w:val="center"/>
          </w:tcPr>
          <w:p w:rsidR="00D54C91" w:rsidRPr="0080179C" w:rsidRDefault="004D643A" w:rsidP="00DA7C28">
            <w:pPr>
              <w:rPr>
                <w:sz w:val="28"/>
                <w:szCs w:val="28"/>
              </w:rPr>
            </w:pPr>
            <w:r>
              <w:rPr>
                <w:sz w:val="28"/>
                <w:szCs w:val="28"/>
              </w:rPr>
              <w:t>2</w:t>
            </w:r>
            <w:r w:rsidR="00D54C91" w:rsidRPr="0080179C">
              <w:rPr>
                <w:sz w:val="28"/>
                <w:szCs w:val="28"/>
              </w:rPr>
              <w:t>.  Športsko igrašte -  D.Zvečaj</w:t>
            </w:r>
          </w:p>
        </w:tc>
        <w:tc>
          <w:tcPr>
            <w:tcW w:w="1843" w:type="dxa"/>
            <w:vAlign w:val="center"/>
          </w:tcPr>
          <w:p w:rsidR="00D54C91" w:rsidRPr="0080179C" w:rsidRDefault="004D643A" w:rsidP="00DA7C28">
            <w:pPr>
              <w:jc w:val="center"/>
              <w:rPr>
                <w:sz w:val="28"/>
                <w:szCs w:val="28"/>
              </w:rPr>
            </w:pPr>
            <w:r>
              <w:rPr>
                <w:sz w:val="28"/>
                <w:szCs w:val="28"/>
              </w:rPr>
              <w:t>312.</w:t>
            </w:r>
            <w:r w:rsidR="00D54C91" w:rsidRPr="0080179C">
              <w:rPr>
                <w:sz w:val="28"/>
                <w:szCs w:val="28"/>
              </w:rPr>
              <w:t>00</w:t>
            </w:r>
          </w:p>
        </w:tc>
      </w:tr>
      <w:tr w:rsidR="00D54C91" w:rsidRPr="0080179C">
        <w:trPr>
          <w:trHeight w:hRule="exact" w:val="340"/>
        </w:trPr>
        <w:tc>
          <w:tcPr>
            <w:tcW w:w="3870" w:type="dxa"/>
            <w:vAlign w:val="center"/>
          </w:tcPr>
          <w:p w:rsidR="00D54C91" w:rsidRPr="0080179C" w:rsidRDefault="004D643A" w:rsidP="00DA7C28">
            <w:pPr>
              <w:rPr>
                <w:sz w:val="28"/>
                <w:szCs w:val="28"/>
              </w:rPr>
            </w:pPr>
            <w:r>
              <w:rPr>
                <w:sz w:val="28"/>
                <w:szCs w:val="28"/>
              </w:rPr>
              <w:t>3</w:t>
            </w:r>
            <w:r w:rsidR="00D54C91" w:rsidRPr="0080179C">
              <w:rPr>
                <w:sz w:val="28"/>
                <w:szCs w:val="28"/>
              </w:rPr>
              <w:t>. Zelene površine –matična škola</w:t>
            </w:r>
          </w:p>
          <w:p w:rsidR="00D54C91" w:rsidRPr="0080179C" w:rsidRDefault="00D54C91" w:rsidP="00DA7C28">
            <w:pPr>
              <w:rPr>
                <w:sz w:val="28"/>
                <w:szCs w:val="28"/>
              </w:rPr>
            </w:pPr>
          </w:p>
        </w:tc>
        <w:tc>
          <w:tcPr>
            <w:tcW w:w="1843" w:type="dxa"/>
            <w:vAlign w:val="center"/>
          </w:tcPr>
          <w:p w:rsidR="00D54C91" w:rsidRPr="0080179C" w:rsidRDefault="004D643A" w:rsidP="00DA7C28">
            <w:pPr>
              <w:jc w:val="center"/>
              <w:rPr>
                <w:sz w:val="28"/>
                <w:szCs w:val="28"/>
              </w:rPr>
            </w:pPr>
            <w:r>
              <w:rPr>
                <w:sz w:val="28"/>
                <w:szCs w:val="28"/>
              </w:rPr>
              <w:t>200.</w:t>
            </w:r>
            <w:r w:rsidR="00D54C91" w:rsidRPr="0080179C">
              <w:rPr>
                <w:sz w:val="28"/>
                <w:szCs w:val="28"/>
              </w:rPr>
              <w:t>00</w:t>
            </w:r>
          </w:p>
        </w:tc>
      </w:tr>
      <w:tr w:rsidR="00D54C91" w:rsidRPr="0080179C">
        <w:trPr>
          <w:trHeight w:hRule="exact" w:val="340"/>
        </w:trPr>
        <w:tc>
          <w:tcPr>
            <w:tcW w:w="3870" w:type="dxa"/>
            <w:vAlign w:val="center"/>
          </w:tcPr>
          <w:p w:rsidR="00D54C91" w:rsidRPr="0080179C" w:rsidRDefault="004D643A" w:rsidP="00DA7C28">
            <w:pPr>
              <w:rPr>
                <w:sz w:val="28"/>
                <w:szCs w:val="28"/>
              </w:rPr>
            </w:pPr>
            <w:r>
              <w:rPr>
                <w:sz w:val="28"/>
                <w:szCs w:val="28"/>
              </w:rPr>
              <w:t>4</w:t>
            </w:r>
            <w:r w:rsidR="00D54C91" w:rsidRPr="0080179C">
              <w:rPr>
                <w:sz w:val="28"/>
                <w:szCs w:val="28"/>
              </w:rPr>
              <w:t>.  Zelena povrsina- Belavić</w:t>
            </w:r>
          </w:p>
        </w:tc>
        <w:tc>
          <w:tcPr>
            <w:tcW w:w="1843" w:type="dxa"/>
            <w:vAlign w:val="center"/>
          </w:tcPr>
          <w:p w:rsidR="00D54C91" w:rsidRPr="0080179C" w:rsidRDefault="00D54C91" w:rsidP="00DA7C28">
            <w:pPr>
              <w:jc w:val="center"/>
              <w:rPr>
                <w:sz w:val="28"/>
                <w:szCs w:val="28"/>
              </w:rPr>
            </w:pPr>
            <w:r w:rsidRPr="0080179C">
              <w:rPr>
                <w:sz w:val="28"/>
                <w:szCs w:val="28"/>
              </w:rPr>
              <w:t>100.00</w:t>
            </w:r>
          </w:p>
        </w:tc>
      </w:tr>
      <w:tr w:rsidR="00D54C91" w:rsidRPr="0080179C">
        <w:trPr>
          <w:trHeight w:hRule="exact" w:val="340"/>
        </w:trPr>
        <w:tc>
          <w:tcPr>
            <w:tcW w:w="3870" w:type="dxa"/>
            <w:vAlign w:val="center"/>
          </w:tcPr>
          <w:p w:rsidR="00D54C91" w:rsidRPr="0080179C" w:rsidRDefault="00D54C91" w:rsidP="00DA7C28">
            <w:pPr>
              <w:rPr>
                <w:b/>
                <w:bCs/>
                <w:sz w:val="28"/>
                <w:szCs w:val="28"/>
              </w:rPr>
            </w:pPr>
            <w:r w:rsidRPr="0080179C">
              <w:rPr>
                <w:b/>
                <w:bCs/>
                <w:sz w:val="28"/>
                <w:szCs w:val="28"/>
              </w:rPr>
              <w:t>U K U P N O</w:t>
            </w:r>
          </w:p>
        </w:tc>
        <w:tc>
          <w:tcPr>
            <w:tcW w:w="1843" w:type="dxa"/>
            <w:vAlign w:val="center"/>
          </w:tcPr>
          <w:p w:rsidR="00D54C91" w:rsidRPr="0080179C" w:rsidRDefault="005D4A5B" w:rsidP="00DA7C28">
            <w:pPr>
              <w:jc w:val="center"/>
              <w:rPr>
                <w:sz w:val="28"/>
                <w:szCs w:val="28"/>
              </w:rPr>
            </w:pPr>
            <w:r>
              <w:rPr>
                <w:sz w:val="28"/>
                <w:szCs w:val="28"/>
              </w:rPr>
              <w:t>752</w:t>
            </w:r>
            <w:r w:rsidR="004D643A">
              <w:rPr>
                <w:sz w:val="28"/>
                <w:szCs w:val="28"/>
              </w:rPr>
              <w:t>.00</w:t>
            </w:r>
          </w:p>
        </w:tc>
      </w:tr>
    </w:tbl>
    <w:p w:rsidR="00D54C91" w:rsidRDefault="00D54C91" w:rsidP="00BC7285">
      <w:pPr>
        <w:spacing w:after="240"/>
        <w:rPr>
          <w:sz w:val="28"/>
          <w:szCs w:val="28"/>
        </w:rPr>
      </w:pPr>
    </w:p>
    <w:p w:rsidR="00D54C91" w:rsidRDefault="00D54C91" w:rsidP="00BC7285">
      <w:pPr>
        <w:spacing w:after="240"/>
        <w:rPr>
          <w:sz w:val="28"/>
          <w:szCs w:val="28"/>
        </w:rPr>
      </w:pPr>
    </w:p>
    <w:p w:rsidR="00D54C91" w:rsidRDefault="00D54C91" w:rsidP="00BC7285">
      <w:pPr>
        <w:spacing w:after="240"/>
        <w:rPr>
          <w:sz w:val="28"/>
          <w:szCs w:val="28"/>
        </w:rPr>
      </w:pPr>
    </w:p>
    <w:p w:rsidR="00C7104F" w:rsidRDefault="00C7104F" w:rsidP="00BC7285">
      <w:pPr>
        <w:spacing w:after="240"/>
        <w:rPr>
          <w:sz w:val="28"/>
          <w:szCs w:val="28"/>
        </w:rPr>
      </w:pPr>
    </w:p>
    <w:p w:rsidR="00621B11" w:rsidRDefault="00621B11" w:rsidP="0080179C">
      <w:pPr>
        <w:jc w:val="both"/>
        <w:rPr>
          <w:b/>
          <w:bCs/>
          <w:sz w:val="28"/>
          <w:szCs w:val="28"/>
        </w:rPr>
      </w:pPr>
    </w:p>
    <w:p w:rsidR="00621B11" w:rsidRDefault="00621B11" w:rsidP="0080179C">
      <w:pPr>
        <w:jc w:val="both"/>
        <w:rPr>
          <w:b/>
          <w:bCs/>
          <w:sz w:val="28"/>
          <w:szCs w:val="28"/>
        </w:rPr>
      </w:pPr>
    </w:p>
    <w:p w:rsidR="00621B11" w:rsidRDefault="00621B11" w:rsidP="0080179C">
      <w:pPr>
        <w:jc w:val="both"/>
        <w:rPr>
          <w:b/>
          <w:bCs/>
          <w:sz w:val="28"/>
          <w:szCs w:val="28"/>
        </w:rPr>
      </w:pPr>
    </w:p>
    <w:p w:rsidR="00E145CC" w:rsidRDefault="00E145CC" w:rsidP="0080179C">
      <w:pPr>
        <w:jc w:val="both"/>
        <w:rPr>
          <w:b/>
          <w:bCs/>
          <w:sz w:val="28"/>
          <w:szCs w:val="28"/>
        </w:rPr>
      </w:pPr>
    </w:p>
    <w:p w:rsidR="00E145CC" w:rsidRDefault="00E145CC" w:rsidP="0080179C">
      <w:pPr>
        <w:jc w:val="both"/>
        <w:rPr>
          <w:b/>
          <w:bCs/>
          <w:sz w:val="28"/>
          <w:szCs w:val="28"/>
        </w:rPr>
      </w:pPr>
    </w:p>
    <w:p w:rsidR="00E145CC" w:rsidRDefault="00E145CC" w:rsidP="0080179C">
      <w:pPr>
        <w:jc w:val="both"/>
        <w:rPr>
          <w:b/>
          <w:bCs/>
          <w:sz w:val="28"/>
          <w:szCs w:val="28"/>
        </w:rPr>
      </w:pPr>
    </w:p>
    <w:p w:rsidR="00D54C91" w:rsidRPr="0080179C" w:rsidRDefault="00D54C91" w:rsidP="0080179C">
      <w:pPr>
        <w:jc w:val="both"/>
        <w:rPr>
          <w:sz w:val="28"/>
          <w:szCs w:val="28"/>
        </w:rPr>
      </w:pPr>
      <w:r w:rsidRPr="0080179C">
        <w:rPr>
          <w:b/>
          <w:bCs/>
          <w:sz w:val="28"/>
          <w:szCs w:val="28"/>
        </w:rPr>
        <w:t>1.4. Nastavna sredstva i pomagala</w:t>
      </w:r>
    </w:p>
    <w:p w:rsidR="00D54C91" w:rsidRDefault="00D54C91" w:rsidP="0080179C">
      <w:pPr>
        <w:rPr>
          <w:sz w:val="28"/>
          <w:szCs w:val="28"/>
        </w:rPr>
      </w:pPr>
    </w:p>
    <w:p w:rsidR="00D54C91" w:rsidRDefault="00D54C91" w:rsidP="0080179C">
      <w:pPr>
        <w:rPr>
          <w:sz w:val="28"/>
          <w:szCs w:val="28"/>
        </w:rPr>
      </w:pPr>
      <w:r>
        <w:rPr>
          <w:sz w:val="28"/>
          <w:szCs w:val="28"/>
        </w:rPr>
        <w:t xml:space="preserve">Škola je opremljena audio, video i informatičkom opremom koja zadovoljava osnovne standarde. </w:t>
      </w:r>
    </w:p>
    <w:p w:rsidR="00735601" w:rsidRDefault="00735601" w:rsidP="0080179C">
      <w:pPr>
        <w:rPr>
          <w:sz w:val="28"/>
          <w:szCs w:val="28"/>
        </w:rPr>
      </w:pPr>
    </w:p>
    <w:p w:rsidR="00087830" w:rsidRDefault="00087830" w:rsidP="0080179C">
      <w:pPr>
        <w:rPr>
          <w:sz w:val="28"/>
          <w:szCs w:val="28"/>
        </w:rPr>
      </w:pPr>
    </w:p>
    <w:p w:rsidR="00735601" w:rsidRDefault="00735601" w:rsidP="00735601">
      <w:pPr>
        <w:jc w:val="center"/>
        <w:rPr>
          <w:b/>
        </w:rPr>
      </w:pPr>
      <w:r w:rsidRPr="00775584">
        <w:rPr>
          <w:b/>
        </w:rPr>
        <w:t>NASTAVNA SREDSTVA I POMAGALA</w:t>
      </w:r>
    </w:p>
    <w:p w:rsidR="00087830" w:rsidRPr="00775584" w:rsidRDefault="00087830" w:rsidP="00735601">
      <w:pPr>
        <w:jc w:val="center"/>
        <w:rPr>
          <w:b/>
        </w:rPr>
      </w:pPr>
    </w:p>
    <w:p w:rsidR="00735601" w:rsidRDefault="00735601" w:rsidP="00735601"/>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3"/>
        <w:gridCol w:w="1560"/>
        <w:gridCol w:w="2432"/>
      </w:tblGrid>
      <w:tr w:rsidR="00735601" w:rsidRPr="00A23D1C" w:rsidTr="00E12B0E">
        <w:tc>
          <w:tcPr>
            <w:tcW w:w="3663" w:type="dxa"/>
          </w:tcPr>
          <w:p w:rsidR="00735601" w:rsidRPr="00A23D1C" w:rsidRDefault="00735601" w:rsidP="00E12B0E">
            <w:pPr>
              <w:jc w:val="center"/>
              <w:rPr>
                <w:b/>
                <w:bCs/>
              </w:rPr>
            </w:pPr>
            <w:r w:rsidRPr="00A23D1C">
              <w:rPr>
                <w:b/>
                <w:bCs/>
              </w:rPr>
              <w:t>NASTAVNA SREDSTVA I POMAGALA</w:t>
            </w:r>
          </w:p>
        </w:tc>
        <w:tc>
          <w:tcPr>
            <w:tcW w:w="1560" w:type="dxa"/>
            <w:vAlign w:val="center"/>
          </w:tcPr>
          <w:p w:rsidR="00735601" w:rsidRPr="00A23D1C" w:rsidRDefault="00735601" w:rsidP="00E12B0E">
            <w:pPr>
              <w:jc w:val="center"/>
              <w:rPr>
                <w:b/>
                <w:bCs/>
              </w:rPr>
            </w:pPr>
            <w:r w:rsidRPr="00A23D1C">
              <w:rPr>
                <w:b/>
                <w:bCs/>
              </w:rPr>
              <w:t>STANJE</w:t>
            </w:r>
          </w:p>
        </w:tc>
        <w:tc>
          <w:tcPr>
            <w:tcW w:w="2432" w:type="dxa"/>
            <w:vAlign w:val="center"/>
          </w:tcPr>
          <w:p w:rsidR="00735601" w:rsidRPr="00A23D1C" w:rsidRDefault="00735601" w:rsidP="00E12B0E">
            <w:pPr>
              <w:jc w:val="center"/>
              <w:rPr>
                <w:b/>
                <w:bCs/>
              </w:rPr>
            </w:pPr>
            <w:r w:rsidRPr="00A23D1C">
              <w:rPr>
                <w:b/>
                <w:bCs/>
              </w:rPr>
              <w:t>STANDARD</w:t>
            </w:r>
          </w:p>
        </w:tc>
      </w:tr>
      <w:tr w:rsidR="00735601" w:rsidRPr="00A23D1C" w:rsidTr="00E12B0E">
        <w:tc>
          <w:tcPr>
            <w:tcW w:w="3663" w:type="dxa"/>
          </w:tcPr>
          <w:p w:rsidR="00735601" w:rsidRPr="00A23D1C" w:rsidRDefault="00735601" w:rsidP="00E12B0E">
            <w:pPr>
              <w:rPr>
                <w:b/>
              </w:rPr>
            </w:pPr>
            <w:r w:rsidRPr="00A23D1C">
              <w:rPr>
                <w:b/>
              </w:rPr>
              <w:t>Audiooprema</w:t>
            </w:r>
          </w:p>
        </w:tc>
        <w:tc>
          <w:tcPr>
            <w:tcW w:w="1560" w:type="dxa"/>
          </w:tcPr>
          <w:p w:rsidR="00735601" w:rsidRPr="00A23D1C" w:rsidRDefault="00735601" w:rsidP="00E12B0E">
            <w:pPr>
              <w:jc w:val="center"/>
            </w:pP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r w:rsidRPr="00A23D1C">
              <w:t>KAZETOFON</w:t>
            </w:r>
          </w:p>
        </w:tc>
        <w:tc>
          <w:tcPr>
            <w:tcW w:w="1560" w:type="dxa"/>
          </w:tcPr>
          <w:p w:rsidR="00735601" w:rsidRPr="00A23D1C" w:rsidRDefault="00735601" w:rsidP="00E12B0E">
            <w:pPr>
              <w:jc w:val="center"/>
            </w:pPr>
            <w:r w:rsidRPr="00A23D1C">
              <w:t>4</w:t>
            </w: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r w:rsidRPr="00A23D1C">
              <w:t>GLAZBENA LINIJA</w:t>
            </w:r>
          </w:p>
        </w:tc>
        <w:tc>
          <w:tcPr>
            <w:tcW w:w="1560" w:type="dxa"/>
          </w:tcPr>
          <w:p w:rsidR="00735601" w:rsidRPr="00A23D1C" w:rsidRDefault="00735601" w:rsidP="00E12B0E">
            <w:pPr>
              <w:jc w:val="center"/>
            </w:pPr>
            <w:r w:rsidRPr="00A23D1C">
              <w:t>2</w:t>
            </w: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r w:rsidRPr="00A23D1C">
              <w:t>MUZIČKA LINIJA</w:t>
            </w:r>
          </w:p>
        </w:tc>
        <w:tc>
          <w:tcPr>
            <w:tcW w:w="1560" w:type="dxa"/>
          </w:tcPr>
          <w:p w:rsidR="00735601" w:rsidRPr="00A23D1C" w:rsidRDefault="00735601" w:rsidP="00E12B0E">
            <w:pPr>
              <w:jc w:val="center"/>
            </w:pPr>
            <w:r w:rsidRPr="00A23D1C">
              <w:t>2</w:t>
            </w: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r w:rsidRPr="00A23D1C">
              <w:t>RADIOKAZETOFON</w:t>
            </w:r>
          </w:p>
        </w:tc>
        <w:tc>
          <w:tcPr>
            <w:tcW w:w="1560" w:type="dxa"/>
          </w:tcPr>
          <w:p w:rsidR="00735601" w:rsidRPr="00A23D1C" w:rsidRDefault="00735601" w:rsidP="00E12B0E">
            <w:pPr>
              <w:jc w:val="center"/>
            </w:pPr>
            <w:r w:rsidRPr="00A23D1C">
              <w:t>1</w:t>
            </w: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r w:rsidRPr="00A23D1C">
              <w:t>CD RADIO</w:t>
            </w:r>
          </w:p>
        </w:tc>
        <w:tc>
          <w:tcPr>
            <w:tcW w:w="1560" w:type="dxa"/>
          </w:tcPr>
          <w:p w:rsidR="00735601" w:rsidRPr="00A23D1C" w:rsidRDefault="00735601" w:rsidP="00E12B0E">
            <w:pPr>
              <w:jc w:val="center"/>
            </w:pPr>
            <w:r w:rsidRPr="00A23D1C">
              <w:t>1</w:t>
            </w:r>
          </w:p>
        </w:tc>
        <w:tc>
          <w:tcPr>
            <w:tcW w:w="2432" w:type="dxa"/>
          </w:tcPr>
          <w:p w:rsidR="00735601" w:rsidRPr="00A23D1C" w:rsidRDefault="00735601" w:rsidP="00E12B0E">
            <w:pPr>
              <w:jc w:val="center"/>
            </w:pPr>
          </w:p>
        </w:tc>
      </w:tr>
      <w:tr w:rsidR="00735601" w:rsidRPr="00A23D1C" w:rsidTr="00E12B0E">
        <w:tc>
          <w:tcPr>
            <w:tcW w:w="3663" w:type="dxa"/>
          </w:tcPr>
          <w:p w:rsidR="00735601" w:rsidRPr="00A23D1C" w:rsidRDefault="00735601" w:rsidP="00E12B0E"/>
        </w:tc>
        <w:tc>
          <w:tcPr>
            <w:tcW w:w="1560" w:type="dxa"/>
          </w:tcPr>
          <w:p w:rsidR="00735601" w:rsidRPr="00A23D1C" w:rsidRDefault="00735601" w:rsidP="00E12B0E">
            <w:pPr>
              <w:jc w:val="center"/>
            </w:pPr>
          </w:p>
        </w:tc>
        <w:tc>
          <w:tcPr>
            <w:tcW w:w="2432" w:type="dxa"/>
          </w:tcPr>
          <w:p w:rsidR="00735601" w:rsidRPr="00A23D1C" w:rsidRDefault="00735601" w:rsidP="00E12B0E">
            <w:pPr>
              <w:jc w:val="center"/>
              <w:rPr>
                <w:b/>
              </w:rPr>
            </w:pPr>
            <w:r w:rsidRPr="00A23D1C">
              <w:rPr>
                <w:b/>
              </w:rPr>
              <w:t>2</w:t>
            </w:r>
          </w:p>
        </w:tc>
      </w:tr>
      <w:tr w:rsidR="00735601" w:rsidRPr="00A23D1C" w:rsidTr="00E12B0E">
        <w:tc>
          <w:tcPr>
            <w:tcW w:w="3663" w:type="dxa"/>
            <w:shd w:val="clear" w:color="auto" w:fill="FFFFFF"/>
          </w:tcPr>
          <w:p w:rsidR="00735601" w:rsidRPr="00A23D1C" w:rsidRDefault="00735601" w:rsidP="00E12B0E">
            <w:pPr>
              <w:rPr>
                <w:b/>
              </w:rPr>
            </w:pPr>
            <w:r w:rsidRPr="00A23D1C">
              <w:rPr>
                <w:b/>
              </w:rPr>
              <w:t>Video i fotooprema</w:t>
            </w:r>
          </w:p>
        </w:tc>
        <w:tc>
          <w:tcPr>
            <w:tcW w:w="1560" w:type="dxa"/>
            <w:shd w:val="clear" w:color="auto" w:fill="FFFFFF"/>
          </w:tcPr>
          <w:p w:rsidR="00735601" w:rsidRPr="00A23D1C" w:rsidRDefault="00735601" w:rsidP="00E12B0E">
            <w:pPr>
              <w:jc w:val="center"/>
            </w:pP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FOTO APARAT</w:t>
            </w:r>
          </w:p>
        </w:tc>
        <w:tc>
          <w:tcPr>
            <w:tcW w:w="1560" w:type="dxa"/>
            <w:shd w:val="clear" w:color="auto" w:fill="FFFFFF"/>
          </w:tcPr>
          <w:p w:rsidR="00735601" w:rsidRPr="00A23D1C" w:rsidRDefault="00735601" w:rsidP="00E12B0E">
            <w:pPr>
              <w:jc w:val="center"/>
            </w:pPr>
            <w:r w:rsidRPr="00A23D1C">
              <w:t>1</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tc>
        <w:tc>
          <w:tcPr>
            <w:tcW w:w="1560" w:type="dxa"/>
            <w:shd w:val="clear" w:color="auto" w:fill="FFFFFF"/>
          </w:tcPr>
          <w:p w:rsidR="00735601" w:rsidRPr="00A23D1C" w:rsidRDefault="00735601" w:rsidP="00E12B0E">
            <w:pPr>
              <w:jc w:val="center"/>
            </w:pPr>
          </w:p>
        </w:tc>
        <w:tc>
          <w:tcPr>
            <w:tcW w:w="2432" w:type="dxa"/>
            <w:shd w:val="clear" w:color="auto" w:fill="FFFFFF"/>
          </w:tcPr>
          <w:p w:rsidR="00735601" w:rsidRPr="00A23D1C" w:rsidRDefault="00735601" w:rsidP="00E12B0E">
            <w:pPr>
              <w:jc w:val="center"/>
              <w:rPr>
                <w:b/>
              </w:rPr>
            </w:pPr>
            <w:r w:rsidRPr="00A23D1C">
              <w:rPr>
                <w:b/>
              </w:rPr>
              <w:t>2</w:t>
            </w:r>
          </w:p>
        </w:tc>
      </w:tr>
      <w:tr w:rsidR="00735601" w:rsidRPr="00A23D1C" w:rsidTr="00E12B0E">
        <w:tc>
          <w:tcPr>
            <w:tcW w:w="3663" w:type="dxa"/>
            <w:shd w:val="clear" w:color="auto" w:fill="FFFFFF"/>
          </w:tcPr>
          <w:p w:rsidR="00735601" w:rsidRPr="00A23D1C" w:rsidRDefault="00735601" w:rsidP="00E12B0E">
            <w:pPr>
              <w:rPr>
                <w:b/>
              </w:rPr>
            </w:pPr>
            <w:r w:rsidRPr="00A23D1C">
              <w:rPr>
                <w:b/>
              </w:rPr>
              <w:t>Informatička oprema</w:t>
            </w:r>
          </w:p>
        </w:tc>
        <w:tc>
          <w:tcPr>
            <w:tcW w:w="1560" w:type="dxa"/>
            <w:shd w:val="clear" w:color="auto" w:fill="FFFFFF"/>
          </w:tcPr>
          <w:p w:rsidR="00735601" w:rsidRPr="00A23D1C" w:rsidRDefault="00735601" w:rsidP="00E12B0E">
            <w:pPr>
              <w:jc w:val="center"/>
            </w:pP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KOMPJUTER</w:t>
            </w:r>
          </w:p>
        </w:tc>
        <w:tc>
          <w:tcPr>
            <w:tcW w:w="1560" w:type="dxa"/>
            <w:shd w:val="clear" w:color="auto" w:fill="FFFFFF"/>
          </w:tcPr>
          <w:p w:rsidR="00735601" w:rsidRPr="00A23D1C" w:rsidRDefault="00C10DCA" w:rsidP="00E12B0E">
            <w:pPr>
              <w:jc w:val="center"/>
            </w:pPr>
            <w:r>
              <w:t>8</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RAČUNALO</w:t>
            </w:r>
          </w:p>
        </w:tc>
        <w:tc>
          <w:tcPr>
            <w:tcW w:w="1560" w:type="dxa"/>
            <w:shd w:val="clear" w:color="auto" w:fill="FFFFFF"/>
          </w:tcPr>
          <w:p w:rsidR="00735601" w:rsidRPr="00A23D1C" w:rsidRDefault="00C10DCA" w:rsidP="00E12B0E">
            <w:pPr>
              <w:jc w:val="center"/>
            </w:pPr>
            <w:r>
              <w:t>16</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PRIJENOSNO RAČUNALO</w:t>
            </w:r>
          </w:p>
        </w:tc>
        <w:tc>
          <w:tcPr>
            <w:tcW w:w="1560" w:type="dxa"/>
            <w:shd w:val="clear" w:color="auto" w:fill="FFFFFF"/>
          </w:tcPr>
          <w:p w:rsidR="00735601" w:rsidRPr="00A23D1C" w:rsidRDefault="00735601" w:rsidP="00E12B0E">
            <w:pPr>
              <w:jc w:val="center"/>
            </w:pPr>
            <w:r w:rsidRPr="00A23D1C">
              <w:t>2</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LAPTOP</w:t>
            </w:r>
          </w:p>
        </w:tc>
        <w:tc>
          <w:tcPr>
            <w:tcW w:w="1560" w:type="dxa"/>
            <w:shd w:val="clear" w:color="auto" w:fill="FFFFFF"/>
          </w:tcPr>
          <w:p w:rsidR="00735601" w:rsidRPr="00A23D1C" w:rsidRDefault="00C10DCA" w:rsidP="00E12B0E">
            <w:pPr>
              <w:jc w:val="center"/>
            </w:pPr>
            <w:r>
              <w:t>15</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MONITOR</w:t>
            </w:r>
          </w:p>
        </w:tc>
        <w:tc>
          <w:tcPr>
            <w:tcW w:w="1560" w:type="dxa"/>
            <w:shd w:val="clear" w:color="auto" w:fill="FFFFFF"/>
          </w:tcPr>
          <w:p w:rsidR="00735601" w:rsidRPr="00A23D1C" w:rsidRDefault="00C10DCA" w:rsidP="00E12B0E">
            <w:pPr>
              <w:jc w:val="center"/>
            </w:pPr>
            <w:r>
              <w:t>2</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ŠTAMPAČ</w:t>
            </w:r>
          </w:p>
        </w:tc>
        <w:tc>
          <w:tcPr>
            <w:tcW w:w="1560" w:type="dxa"/>
            <w:shd w:val="clear" w:color="auto" w:fill="FFFFFF"/>
          </w:tcPr>
          <w:p w:rsidR="00735601" w:rsidRPr="00A23D1C" w:rsidRDefault="00735601" w:rsidP="00E12B0E">
            <w:pPr>
              <w:jc w:val="center"/>
            </w:pPr>
            <w:r w:rsidRPr="00A23D1C">
              <w:t>2</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PRINTER</w:t>
            </w:r>
          </w:p>
        </w:tc>
        <w:tc>
          <w:tcPr>
            <w:tcW w:w="1560" w:type="dxa"/>
            <w:shd w:val="clear" w:color="auto" w:fill="FFFFFF"/>
          </w:tcPr>
          <w:p w:rsidR="00735601" w:rsidRPr="00A23D1C" w:rsidRDefault="00735601" w:rsidP="00E12B0E">
            <w:pPr>
              <w:jc w:val="center"/>
            </w:pPr>
            <w:r w:rsidRPr="00A23D1C">
              <w:t>3</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tc>
        <w:tc>
          <w:tcPr>
            <w:tcW w:w="1560" w:type="dxa"/>
            <w:shd w:val="clear" w:color="auto" w:fill="FFFFFF"/>
          </w:tcPr>
          <w:p w:rsidR="00735601" w:rsidRPr="00A23D1C" w:rsidRDefault="00735601" w:rsidP="00E12B0E">
            <w:pPr>
              <w:jc w:val="center"/>
            </w:pPr>
          </w:p>
        </w:tc>
        <w:tc>
          <w:tcPr>
            <w:tcW w:w="2432" w:type="dxa"/>
            <w:shd w:val="clear" w:color="auto" w:fill="FFFFFF"/>
          </w:tcPr>
          <w:p w:rsidR="00735601" w:rsidRPr="00A23D1C" w:rsidRDefault="00735601" w:rsidP="00E12B0E">
            <w:pPr>
              <w:jc w:val="center"/>
              <w:rPr>
                <w:b/>
              </w:rPr>
            </w:pPr>
            <w:r w:rsidRPr="00A23D1C">
              <w:rPr>
                <w:b/>
              </w:rPr>
              <w:t>3</w:t>
            </w:r>
          </w:p>
        </w:tc>
      </w:tr>
      <w:tr w:rsidR="00735601" w:rsidRPr="00A23D1C" w:rsidTr="00E12B0E">
        <w:tc>
          <w:tcPr>
            <w:tcW w:w="3663" w:type="dxa"/>
            <w:shd w:val="clear" w:color="auto" w:fill="FFFFFF"/>
          </w:tcPr>
          <w:p w:rsidR="00735601" w:rsidRPr="00A23D1C" w:rsidRDefault="00735601" w:rsidP="00E12B0E">
            <w:pPr>
              <w:rPr>
                <w:b/>
              </w:rPr>
            </w:pPr>
            <w:r w:rsidRPr="00A23D1C">
              <w:rPr>
                <w:b/>
              </w:rPr>
              <w:t>Ostala oprema</w:t>
            </w:r>
          </w:p>
        </w:tc>
        <w:tc>
          <w:tcPr>
            <w:tcW w:w="1560" w:type="dxa"/>
            <w:shd w:val="clear" w:color="auto" w:fill="FFFFFF"/>
          </w:tcPr>
          <w:p w:rsidR="00735601" w:rsidRPr="00A23D1C" w:rsidRDefault="00735601" w:rsidP="00E12B0E">
            <w:pPr>
              <w:jc w:val="center"/>
            </w:pP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SINTE SAYZER</w:t>
            </w:r>
          </w:p>
        </w:tc>
        <w:tc>
          <w:tcPr>
            <w:tcW w:w="1560" w:type="dxa"/>
            <w:shd w:val="clear" w:color="auto" w:fill="FFFFFF"/>
          </w:tcPr>
          <w:p w:rsidR="00735601" w:rsidRPr="00A23D1C" w:rsidRDefault="00C10DCA" w:rsidP="00E12B0E">
            <w:pPr>
              <w:jc w:val="center"/>
            </w:pPr>
            <w:r>
              <w:t>1</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 xml:space="preserve">FOTOKOPIRNI </w:t>
            </w:r>
          </w:p>
        </w:tc>
        <w:tc>
          <w:tcPr>
            <w:tcW w:w="1560" w:type="dxa"/>
            <w:shd w:val="clear" w:color="auto" w:fill="FFFFFF"/>
          </w:tcPr>
          <w:p w:rsidR="00735601" w:rsidRPr="00A23D1C" w:rsidRDefault="00735601" w:rsidP="00E12B0E">
            <w:pPr>
              <w:jc w:val="center"/>
            </w:pPr>
            <w:r w:rsidRPr="00A23D1C">
              <w:t>4</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shd w:val="clear" w:color="auto" w:fill="FFFFFF"/>
          </w:tcPr>
          <w:p w:rsidR="00735601" w:rsidRPr="00A23D1C" w:rsidRDefault="00735601" w:rsidP="00E12B0E">
            <w:r w:rsidRPr="00A23D1C">
              <w:t>TELEFAX</w:t>
            </w:r>
          </w:p>
        </w:tc>
        <w:tc>
          <w:tcPr>
            <w:tcW w:w="1560" w:type="dxa"/>
            <w:shd w:val="clear" w:color="auto" w:fill="FFFFFF"/>
          </w:tcPr>
          <w:p w:rsidR="00735601" w:rsidRPr="00A23D1C" w:rsidRDefault="00735601" w:rsidP="00E12B0E">
            <w:pPr>
              <w:jc w:val="center"/>
            </w:pPr>
            <w:r w:rsidRPr="00A23D1C">
              <w:t>1</w:t>
            </w:r>
          </w:p>
        </w:tc>
        <w:tc>
          <w:tcPr>
            <w:tcW w:w="2432" w:type="dxa"/>
            <w:shd w:val="clear" w:color="auto" w:fill="FFFFFF"/>
          </w:tcPr>
          <w:p w:rsidR="00735601" w:rsidRPr="00A23D1C" w:rsidRDefault="00735601" w:rsidP="00E12B0E">
            <w:pPr>
              <w:jc w:val="center"/>
              <w:rPr>
                <w:b/>
              </w:rPr>
            </w:pPr>
          </w:p>
        </w:tc>
      </w:tr>
      <w:tr w:rsidR="00735601" w:rsidRPr="00A23D1C" w:rsidTr="00E12B0E">
        <w:tc>
          <w:tcPr>
            <w:tcW w:w="3663" w:type="dxa"/>
          </w:tcPr>
          <w:p w:rsidR="00735601" w:rsidRPr="00A23D1C" w:rsidRDefault="00735601" w:rsidP="00E12B0E">
            <w:r w:rsidRPr="00A23D1C">
              <w:t>GRAFOSKOP</w:t>
            </w:r>
          </w:p>
        </w:tc>
        <w:tc>
          <w:tcPr>
            <w:tcW w:w="1560" w:type="dxa"/>
          </w:tcPr>
          <w:p w:rsidR="00735601" w:rsidRPr="00A23D1C" w:rsidRDefault="00C10DCA" w:rsidP="00E12B0E">
            <w:pPr>
              <w:jc w:val="center"/>
            </w:pPr>
            <w:r>
              <w:t>3</w:t>
            </w:r>
          </w:p>
        </w:tc>
        <w:tc>
          <w:tcPr>
            <w:tcW w:w="2432" w:type="dxa"/>
          </w:tcPr>
          <w:p w:rsidR="00735601" w:rsidRPr="00A23D1C" w:rsidRDefault="00735601" w:rsidP="00E12B0E">
            <w:pPr>
              <w:jc w:val="center"/>
              <w:rPr>
                <w:b/>
              </w:rPr>
            </w:pPr>
          </w:p>
        </w:tc>
      </w:tr>
      <w:tr w:rsidR="00735601" w:rsidRPr="00A23D1C" w:rsidTr="00E12B0E">
        <w:tc>
          <w:tcPr>
            <w:tcW w:w="3663" w:type="dxa"/>
          </w:tcPr>
          <w:p w:rsidR="00735601" w:rsidRPr="00A23D1C" w:rsidRDefault="00735601" w:rsidP="00E12B0E">
            <w:r w:rsidRPr="00A23D1C">
              <w:t>PROJEKTOR</w:t>
            </w:r>
          </w:p>
        </w:tc>
        <w:tc>
          <w:tcPr>
            <w:tcW w:w="1560" w:type="dxa"/>
          </w:tcPr>
          <w:p w:rsidR="00735601" w:rsidRPr="00A23D1C" w:rsidRDefault="00C10DCA" w:rsidP="00E12B0E">
            <w:pPr>
              <w:jc w:val="center"/>
            </w:pPr>
            <w:r>
              <w:t>8</w:t>
            </w:r>
          </w:p>
        </w:tc>
        <w:tc>
          <w:tcPr>
            <w:tcW w:w="2432" w:type="dxa"/>
          </w:tcPr>
          <w:p w:rsidR="00735601" w:rsidRPr="00A23D1C" w:rsidRDefault="00735601" w:rsidP="00E12B0E">
            <w:pPr>
              <w:jc w:val="center"/>
              <w:rPr>
                <w:b/>
              </w:rPr>
            </w:pPr>
          </w:p>
        </w:tc>
      </w:tr>
      <w:tr w:rsidR="00735601" w:rsidRPr="00A23D1C" w:rsidTr="00E12B0E">
        <w:tc>
          <w:tcPr>
            <w:tcW w:w="3663" w:type="dxa"/>
          </w:tcPr>
          <w:p w:rsidR="00735601" w:rsidRPr="00A23D1C" w:rsidRDefault="00735601" w:rsidP="00E12B0E">
            <w:r w:rsidRPr="00A23D1C">
              <w:t>INTERAKTIVNA PAMETNA PLOČA</w:t>
            </w:r>
          </w:p>
        </w:tc>
        <w:tc>
          <w:tcPr>
            <w:tcW w:w="1560" w:type="dxa"/>
          </w:tcPr>
          <w:p w:rsidR="00735601" w:rsidRPr="00A23D1C" w:rsidRDefault="00C10DCA" w:rsidP="00E12B0E">
            <w:pPr>
              <w:jc w:val="center"/>
            </w:pPr>
            <w:r>
              <w:t>2</w:t>
            </w:r>
          </w:p>
        </w:tc>
        <w:tc>
          <w:tcPr>
            <w:tcW w:w="2432" w:type="dxa"/>
          </w:tcPr>
          <w:p w:rsidR="00735601" w:rsidRPr="00A23D1C" w:rsidRDefault="00735601" w:rsidP="00E12B0E">
            <w:pPr>
              <w:jc w:val="center"/>
              <w:rPr>
                <w:b/>
              </w:rPr>
            </w:pPr>
          </w:p>
        </w:tc>
      </w:tr>
      <w:tr w:rsidR="00735601" w:rsidRPr="00A23D1C" w:rsidTr="00E12B0E">
        <w:tc>
          <w:tcPr>
            <w:tcW w:w="3663" w:type="dxa"/>
          </w:tcPr>
          <w:p w:rsidR="00735601" w:rsidRPr="00A23D1C" w:rsidRDefault="00735601" w:rsidP="00E12B0E"/>
        </w:tc>
        <w:tc>
          <w:tcPr>
            <w:tcW w:w="1560" w:type="dxa"/>
          </w:tcPr>
          <w:p w:rsidR="00735601" w:rsidRPr="00A23D1C" w:rsidRDefault="00735601" w:rsidP="00E12B0E"/>
        </w:tc>
        <w:tc>
          <w:tcPr>
            <w:tcW w:w="2432" w:type="dxa"/>
          </w:tcPr>
          <w:p w:rsidR="00735601" w:rsidRPr="00A23D1C" w:rsidRDefault="00735601" w:rsidP="00E12B0E">
            <w:pPr>
              <w:jc w:val="center"/>
              <w:rPr>
                <w:b/>
              </w:rPr>
            </w:pPr>
            <w:r w:rsidRPr="00A23D1C">
              <w:rPr>
                <w:b/>
              </w:rPr>
              <w:t>3</w:t>
            </w:r>
          </w:p>
        </w:tc>
      </w:tr>
    </w:tbl>
    <w:p w:rsidR="00735601" w:rsidRDefault="00735601" w:rsidP="00735601">
      <w:pPr>
        <w:jc w:val="center"/>
      </w:pPr>
    </w:p>
    <w:p w:rsidR="00735601" w:rsidRPr="00A23D1C" w:rsidRDefault="00735601" w:rsidP="00735601">
      <w:pPr>
        <w:jc w:val="center"/>
        <w:rPr>
          <w:b/>
          <w:bCs/>
        </w:rPr>
      </w:pPr>
      <w:r w:rsidRPr="00A23D1C">
        <w:t>Oznaka stanja opremljenosti do 50%..</w:t>
      </w:r>
      <w:r w:rsidRPr="00A23D1C">
        <w:rPr>
          <w:b/>
          <w:bCs/>
        </w:rPr>
        <w:t>1</w:t>
      </w:r>
      <w:r w:rsidRPr="00A23D1C">
        <w:t>, od 51-70%..</w:t>
      </w:r>
      <w:r w:rsidRPr="00A23D1C">
        <w:rPr>
          <w:b/>
          <w:bCs/>
        </w:rPr>
        <w:t>2</w:t>
      </w:r>
      <w:r w:rsidRPr="00A23D1C">
        <w:t>, od 71-100%..</w:t>
      </w:r>
      <w:r w:rsidRPr="00A23D1C">
        <w:rPr>
          <w:b/>
          <w:bCs/>
        </w:rPr>
        <w:t>3</w:t>
      </w:r>
    </w:p>
    <w:p w:rsidR="00735601" w:rsidRPr="0080179C" w:rsidRDefault="00735601" w:rsidP="0080179C">
      <w:pPr>
        <w:rPr>
          <w:sz w:val="28"/>
          <w:szCs w:val="28"/>
        </w:rPr>
      </w:pPr>
    </w:p>
    <w:p w:rsidR="00D54C91" w:rsidRDefault="00D54C91" w:rsidP="0080179C">
      <w:pPr>
        <w:rPr>
          <w:sz w:val="28"/>
          <w:szCs w:val="28"/>
        </w:rPr>
      </w:pPr>
    </w:p>
    <w:p w:rsidR="00087830" w:rsidRDefault="00087830" w:rsidP="0080179C">
      <w:pPr>
        <w:rPr>
          <w:sz w:val="28"/>
          <w:szCs w:val="28"/>
        </w:rPr>
      </w:pPr>
    </w:p>
    <w:p w:rsidR="00735601" w:rsidRDefault="00735601" w:rsidP="0080179C">
      <w:pPr>
        <w:rPr>
          <w:sz w:val="28"/>
          <w:szCs w:val="28"/>
        </w:rPr>
      </w:pPr>
    </w:p>
    <w:p w:rsidR="006765AC" w:rsidRDefault="006765AC" w:rsidP="0080179C">
      <w:pPr>
        <w:rPr>
          <w:sz w:val="28"/>
          <w:szCs w:val="28"/>
        </w:rPr>
      </w:pPr>
    </w:p>
    <w:p w:rsidR="006765AC" w:rsidRDefault="006765AC" w:rsidP="0080179C">
      <w:pPr>
        <w:rPr>
          <w:sz w:val="28"/>
          <w:szCs w:val="28"/>
        </w:rPr>
      </w:pPr>
    </w:p>
    <w:p w:rsidR="00D54C91" w:rsidRPr="00543A31" w:rsidRDefault="00D54C91" w:rsidP="0080179C">
      <w:pPr>
        <w:jc w:val="both"/>
        <w:rPr>
          <w:b/>
          <w:bCs/>
        </w:rPr>
      </w:pPr>
      <w:r w:rsidRPr="00543A31">
        <w:rPr>
          <w:b/>
          <w:bCs/>
        </w:rPr>
        <w:t>1.4.1. Knjižni fond škole</w:t>
      </w:r>
    </w:p>
    <w:p w:rsidR="00D54C91" w:rsidRPr="00543A31" w:rsidRDefault="00D54C91" w:rsidP="0080179C">
      <w:pPr>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0"/>
        <w:gridCol w:w="1549"/>
      </w:tblGrid>
      <w:tr w:rsidR="00D54C91" w:rsidRPr="00543A31">
        <w:tc>
          <w:tcPr>
            <w:tcW w:w="3689" w:type="dxa"/>
          </w:tcPr>
          <w:p w:rsidR="00D54C91" w:rsidRPr="00543A31" w:rsidRDefault="00D54C91" w:rsidP="00DA7C28">
            <w:pPr>
              <w:jc w:val="center"/>
              <w:rPr>
                <w:b/>
                <w:bCs/>
              </w:rPr>
            </w:pPr>
            <w:r w:rsidRPr="00543A31">
              <w:rPr>
                <w:b/>
                <w:bCs/>
                <w:sz w:val="22"/>
                <w:szCs w:val="22"/>
              </w:rPr>
              <w:lastRenderedPageBreak/>
              <w:t>KNJIŽNI FOND</w:t>
            </w:r>
          </w:p>
        </w:tc>
        <w:tc>
          <w:tcPr>
            <w:tcW w:w="1170" w:type="dxa"/>
            <w:vAlign w:val="center"/>
          </w:tcPr>
          <w:p w:rsidR="00D54C91" w:rsidRPr="00543A31" w:rsidRDefault="00D54C91" w:rsidP="00DA7C28">
            <w:pPr>
              <w:jc w:val="center"/>
              <w:rPr>
                <w:b/>
                <w:bCs/>
              </w:rPr>
            </w:pPr>
            <w:r w:rsidRPr="00543A31">
              <w:rPr>
                <w:b/>
                <w:bCs/>
                <w:sz w:val="22"/>
                <w:szCs w:val="22"/>
              </w:rPr>
              <w:t>STANJE</w:t>
            </w:r>
          </w:p>
        </w:tc>
        <w:tc>
          <w:tcPr>
            <w:tcW w:w="1549" w:type="dxa"/>
            <w:vAlign w:val="center"/>
          </w:tcPr>
          <w:p w:rsidR="00D54C91" w:rsidRPr="00543A31" w:rsidRDefault="00D54C91" w:rsidP="00DA7C28">
            <w:pPr>
              <w:jc w:val="center"/>
              <w:rPr>
                <w:b/>
                <w:bCs/>
              </w:rPr>
            </w:pPr>
            <w:r w:rsidRPr="00543A31">
              <w:rPr>
                <w:b/>
                <w:bCs/>
                <w:sz w:val="22"/>
                <w:szCs w:val="22"/>
              </w:rPr>
              <w:t>STANDARD</w:t>
            </w:r>
          </w:p>
        </w:tc>
      </w:tr>
      <w:tr w:rsidR="00D54C91" w:rsidRPr="00543A31">
        <w:tc>
          <w:tcPr>
            <w:tcW w:w="3689" w:type="dxa"/>
          </w:tcPr>
          <w:p w:rsidR="00D54C91" w:rsidRPr="00543A31" w:rsidRDefault="00D54C91" w:rsidP="00DA7C28">
            <w:r w:rsidRPr="00543A31">
              <w:t>Lektirni naslovi (I. – IV. razred)</w:t>
            </w:r>
          </w:p>
        </w:tc>
        <w:tc>
          <w:tcPr>
            <w:tcW w:w="1170" w:type="dxa"/>
          </w:tcPr>
          <w:p w:rsidR="00D54C91" w:rsidRPr="00543A31" w:rsidRDefault="00D54C91" w:rsidP="00DA7C28">
            <w:pPr>
              <w:jc w:val="center"/>
            </w:pPr>
            <w:r w:rsidRPr="00543A31">
              <w:t>1285</w:t>
            </w:r>
          </w:p>
        </w:tc>
        <w:tc>
          <w:tcPr>
            <w:tcW w:w="1549" w:type="dxa"/>
          </w:tcPr>
          <w:p w:rsidR="00D54C91" w:rsidRPr="00543A31" w:rsidRDefault="00D54C91" w:rsidP="00DA7C28">
            <w:pPr>
              <w:jc w:val="center"/>
            </w:pPr>
            <w:r w:rsidRPr="00543A31">
              <w:t>2</w:t>
            </w:r>
          </w:p>
        </w:tc>
      </w:tr>
      <w:tr w:rsidR="00D54C91" w:rsidRPr="00543A31">
        <w:tc>
          <w:tcPr>
            <w:tcW w:w="3689" w:type="dxa"/>
          </w:tcPr>
          <w:p w:rsidR="00D54C91" w:rsidRPr="00543A31" w:rsidRDefault="00D54C91" w:rsidP="00DA7C28">
            <w:r w:rsidRPr="00543A31">
              <w:t>Lektirni naslovi (V. – VIII. razred)</w:t>
            </w:r>
          </w:p>
        </w:tc>
        <w:tc>
          <w:tcPr>
            <w:tcW w:w="1170" w:type="dxa"/>
          </w:tcPr>
          <w:p w:rsidR="00D54C91" w:rsidRPr="00543A31" w:rsidRDefault="00D54C91" w:rsidP="00DA7C28">
            <w:pPr>
              <w:jc w:val="center"/>
            </w:pPr>
            <w:r w:rsidRPr="00543A31">
              <w:t>1954</w:t>
            </w:r>
          </w:p>
        </w:tc>
        <w:tc>
          <w:tcPr>
            <w:tcW w:w="1549" w:type="dxa"/>
          </w:tcPr>
          <w:p w:rsidR="00D54C91" w:rsidRPr="00543A31" w:rsidRDefault="00D54C91" w:rsidP="00DA7C28">
            <w:pPr>
              <w:jc w:val="center"/>
            </w:pPr>
            <w:r w:rsidRPr="00543A31">
              <w:t>2</w:t>
            </w:r>
          </w:p>
        </w:tc>
      </w:tr>
      <w:tr w:rsidR="00D54C91" w:rsidRPr="00543A31">
        <w:tc>
          <w:tcPr>
            <w:tcW w:w="3689" w:type="dxa"/>
          </w:tcPr>
          <w:p w:rsidR="00D54C91" w:rsidRPr="00543A31" w:rsidRDefault="00D54C91" w:rsidP="00DA7C28">
            <w:r w:rsidRPr="00543A31">
              <w:t>Književna djela</w:t>
            </w:r>
          </w:p>
        </w:tc>
        <w:tc>
          <w:tcPr>
            <w:tcW w:w="1170" w:type="dxa"/>
          </w:tcPr>
          <w:p w:rsidR="00D54C91" w:rsidRPr="00543A31" w:rsidRDefault="00D54C91" w:rsidP="00DA7C28">
            <w:pPr>
              <w:jc w:val="center"/>
            </w:pPr>
            <w:r w:rsidRPr="00543A31">
              <w:t>1080</w:t>
            </w:r>
          </w:p>
        </w:tc>
        <w:tc>
          <w:tcPr>
            <w:tcW w:w="1549" w:type="dxa"/>
          </w:tcPr>
          <w:p w:rsidR="00D54C91" w:rsidRPr="00543A31" w:rsidRDefault="00D54C91" w:rsidP="00DA7C28">
            <w:pPr>
              <w:jc w:val="center"/>
            </w:pPr>
            <w:r w:rsidRPr="00543A31">
              <w:t>2</w:t>
            </w:r>
          </w:p>
        </w:tc>
      </w:tr>
      <w:tr w:rsidR="00D54C91" w:rsidRPr="00543A31">
        <w:tc>
          <w:tcPr>
            <w:tcW w:w="3689" w:type="dxa"/>
          </w:tcPr>
          <w:p w:rsidR="00D54C91" w:rsidRPr="00543A31" w:rsidRDefault="00D54C91" w:rsidP="00DA7C28">
            <w:r w:rsidRPr="00543A31">
              <w:t>Stručna literatura za učitelje</w:t>
            </w:r>
          </w:p>
        </w:tc>
        <w:tc>
          <w:tcPr>
            <w:tcW w:w="1170" w:type="dxa"/>
          </w:tcPr>
          <w:p w:rsidR="00D54C91" w:rsidRPr="00543A31" w:rsidRDefault="00D54C91" w:rsidP="00DA7C28">
            <w:pPr>
              <w:jc w:val="center"/>
            </w:pPr>
            <w:r w:rsidRPr="00543A31">
              <w:t>974</w:t>
            </w:r>
          </w:p>
        </w:tc>
        <w:tc>
          <w:tcPr>
            <w:tcW w:w="1549" w:type="dxa"/>
          </w:tcPr>
          <w:p w:rsidR="00D54C91" w:rsidRPr="00543A31" w:rsidRDefault="00D54C91" w:rsidP="00543A31">
            <w:pPr>
              <w:jc w:val="center"/>
            </w:pPr>
            <w:r w:rsidRPr="00543A31">
              <w:t>3</w:t>
            </w:r>
          </w:p>
        </w:tc>
      </w:tr>
      <w:tr w:rsidR="00D54C91" w:rsidRPr="00543A31">
        <w:tc>
          <w:tcPr>
            <w:tcW w:w="3689" w:type="dxa"/>
          </w:tcPr>
          <w:p w:rsidR="00D54C91" w:rsidRPr="00543A31" w:rsidRDefault="00D54C91" w:rsidP="00DA7C28">
            <w:r w:rsidRPr="00543A31">
              <w:t>Ostalo (neknjižna građa)</w:t>
            </w:r>
          </w:p>
        </w:tc>
        <w:tc>
          <w:tcPr>
            <w:tcW w:w="1170" w:type="dxa"/>
          </w:tcPr>
          <w:p w:rsidR="00D54C91" w:rsidRPr="00543A31" w:rsidRDefault="00D54C91" w:rsidP="00DA7C28">
            <w:pPr>
              <w:jc w:val="center"/>
            </w:pPr>
            <w:r w:rsidRPr="00543A31">
              <w:t>275</w:t>
            </w:r>
          </w:p>
        </w:tc>
        <w:tc>
          <w:tcPr>
            <w:tcW w:w="1549" w:type="dxa"/>
          </w:tcPr>
          <w:p w:rsidR="00D54C91" w:rsidRPr="00543A31" w:rsidRDefault="00D54C91" w:rsidP="00DA7C28">
            <w:pPr>
              <w:jc w:val="center"/>
            </w:pPr>
            <w:r w:rsidRPr="00543A31">
              <w:t>3</w:t>
            </w:r>
          </w:p>
        </w:tc>
      </w:tr>
      <w:tr w:rsidR="00D54C91" w:rsidRPr="00543A31">
        <w:tc>
          <w:tcPr>
            <w:tcW w:w="4859" w:type="dxa"/>
            <w:gridSpan w:val="2"/>
          </w:tcPr>
          <w:p w:rsidR="00D54C91" w:rsidRPr="00543A31" w:rsidRDefault="00D54C91" w:rsidP="00DA7C28">
            <w:pPr>
              <w:jc w:val="center"/>
              <w:rPr>
                <w:b/>
                <w:bCs/>
              </w:rPr>
            </w:pPr>
            <w:r w:rsidRPr="00543A31">
              <w:rPr>
                <w:b/>
                <w:bCs/>
                <w:sz w:val="22"/>
                <w:szCs w:val="22"/>
              </w:rPr>
              <w:t>U K U P N O                                             5568</w:t>
            </w:r>
          </w:p>
        </w:tc>
        <w:tc>
          <w:tcPr>
            <w:tcW w:w="1549" w:type="dxa"/>
          </w:tcPr>
          <w:p w:rsidR="00D54C91" w:rsidRPr="00543A31" w:rsidRDefault="00D54C91" w:rsidP="00DA7C28">
            <w:pPr>
              <w:jc w:val="center"/>
            </w:pPr>
          </w:p>
        </w:tc>
      </w:tr>
    </w:tbl>
    <w:p w:rsidR="00D54C91" w:rsidRPr="007E21E2" w:rsidRDefault="00D54C91" w:rsidP="00941765">
      <w:pPr>
        <w:jc w:val="both"/>
        <w:rPr>
          <w:rFonts w:ascii="Gautami" w:hAnsi="Gautami" w:cs="Gautami"/>
          <w:b/>
          <w:bCs/>
        </w:rPr>
      </w:pPr>
    </w:p>
    <w:p w:rsidR="00D54C91" w:rsidRDefault="00D54C91" w:rsidP="00941765">
      <w:pPr>
        <w:jc w:val="both"/>
        <w:rPr>
          <w:b/>
          <w:bCs/>
          <w:sz w:val="28"/>
          <w:szCs w:val="28"/>
        </w:rPr>
      </w:pPr>
      <w:r w:rsidRPr="002B06CB">
        <w:rPr>
          <w:b/>
          <w:bCs/>
          <w:sz w:val="28"/>
          <w:szCs w:val="28"/>
        </w:rPr>
        <w:t>1.5.        Plan obnove i adaptacije</w:t>
      </w:r>
    </w:p>
    <w:p w:rsidR="002B06CB" w:rsidRDefault="002B06CB" w:rsidP="00941765">
      <w:pPr>
        <w:jc w:val="both"/>
        <w:rPr>
          <w:b/>
          <w:bCs/>
          <w:sz w:val="28"/>
          <w:szCs w:val="28"/>
        </w:rPr>
      </w:pPr>
    </w:p>
    <w:p w:rsidR="007D6686" w:rsidRDefault="00C7104F" w:rsidP="00941765">
      <w:pPr>
        <w:jc w:val="both"/>
        <w:rPr>
          <w:b/>
          <w:bCs/>
          <w:color w:val="FF0000"/>
          <w:sz w:val="28"/>
          <w:szCs w:val="28"/>
        </w:rPr>
      </w:pPr>
      <w:r w:rsidRPr="00C7104F">
        <w:rPr>
          <w:bCs/>
        </w:rPr>
        <w:tab/>
        <w:t>Za šk. god. 2016./2017</w:t>
      </w:r>
      <w:r w:rsidR="002B06CB" w:rsidRPr="00C7104F">
        <w:rPr>
          <w:bCs/>
        </w:rPr>
        <w:t>. planiramo prikupljanje  materijalnih sredstava za izgradnju lifta potrebnog učenicima s posebnim potrebama</w:t>
      </w:r>
      <w:r w:rsidR="00543A31" w:rsidRPr="00C7104F">
        <w:rPr>
          <w:bCs/>
        </w:rPr>
        <w:t xml:space="preserve"> na mat</w:t>
      </w:r>
      <w:r>
        <w:rPr>
          <w:bCs/>
        </w:rPr>
        <w:t>ičnoj školi.</w:t>
      </w:r>
      <w:r w:rsidR="00543A31" w:rsidRPr="00C7104F">
        <w:rPr>
          <w:bCs/>
        </w:rPr>
        <w:t xml:space="preserve"> T</w:t>
      </w:r>
      <w:r w:rsidR="00024A08" w:rsidRPr="00C7104F">
        <w:rPr>
          <w:bCs/>
        </w:rPr>
        <w:t>a</w:t>
      </w:r>
      <w:r w:rsidR="00543A31" w:rsidRPr="00C7104F">
        <w:rPr>
          <w:bCs/>
        </w:rPr>
        <w:t xml:space="preserve">kođer je plan </w:t>
      </w:r>
      <w:r w:rsidR="002B06CB" w:rsidRPr="00C7104F">
        <w:rPr>
          <w:bCs/>
        </w:rPr>
        <w:t>uređivan</w:t>
      </w:r>
      <w:r w:rsidR="005F01ED" w:rsidRPr="00C7104F">
        <w:rPr>
          <w:bCs/>
        </w:rPr>
        <w:t>je</w:t>
      </w:r>
      <w:r w:rsidR="00543A31" w:rsidRPr="00C7104F">
        <w:rPr>
          <w:bCs/>
        </w:rPr>
        <w:t>poda hodnika na katu škole</w:t>
      </w:r>
      <w:r>
        <w:rPr>
          <w:bCs/>
        </w:rPr>
        <w:t>. Također se planira uređenje podova i sanitarnih čvorova na PŠ Zvečaj i PŠ Donji Zvečaj.</w:t>
      </w:r>
    </w:p>
    <w:p w:rsidR="007D6686" w:rsidRDefault="007D6686" w:rsidP="00941765">
      <w:pPr>
        <w:jc w:val="both"/>
        <w:rPr>
          <w:b/>
          <w:bCs/>
          <w:color w:val="FF0000"/>
          <w:sz w:val="28"/>
          <w:szCs w:val="28"/>
        </w:rPr>
      </w:pPr>
    </w:p>
    <w:p w:rsidR="00A61A39" w:rsidRDefault="00A61A39" w:rsidP="00941765">
      <w:pPr>
        <w:jc w:val="both"/>
        <w:rPr>
          <w:b/>
          <w:bCs/>
          <w:color w:val="FF0000"/>
          <w:sz w:val="28"/>
          <w:szCs w:val="28"/>
        </w:rPr>
      </w:pPr>
    </w:p>
    <w:p w:rsidR="00A61A39" w:rsidRDefault="00A61A39" w:rsidP="00941765">
      <w:pPr>
        <w:jc w:val="both"/>
        <w:rPr>
          <w:b/>
          <w:bCs/>
          <w:color w:val="FF0000"/>
          <w:sz w:val="28"/>
          <w:szCs w:val="28"/>
        </w:rPr>
      </w:pPr>
    </w:p>
    <w:p w:rsidR="00CE6958" w:rsidRDefault="00D54C91" w:rsidP="00CE6958">
      <w:pPr>
        <w:rPr>
          <w:b/>
          <w:bCs/>
          <w:sz w:val="28"/>
          <w:szCs w:val="28"/>
        </w:rPr>
      </w:pPr>
      <w:r w:rsidRPr="00941765">
        <w:rPr>
          <w:b/>
          <w:bCs/>
          <w:sz w:val="28"/>
          <w:szCs w:val="28"/>
        </w:rPr>
        <w:t>2. PODACI O IZVRŠITELJIMA POSLOVA I NJIH</w:t>
      </w:r>
      <w:r w:rsidR="00C02B99">
        <w:rPr>
          <w:b/>
          <w:bCs/>
          <w:sz w:val="28"/>
          <w:szCs w:val="28"/>
        </w:rPr>
        <w:t>OVIM RADNIM ZADUŽENJIMA U   2016./ 2017</w:t>
      </w:r>
      <w:r w:rsidRPr="00941765">
        <w:rPr>
          <w:b/>
          <w:bCs/>
          <w:sz w:val="28"/>
          <w:szCs w:val="28"/>
        </w:rPr>
        <w:t xml:space="preserve">. ŠKOLSKOJ GODINI </w:t>
      </w:r>
    </w:p>
    <w:p w:rsidR="00A61A39" w:rsidRPr="00941765" w:rsidRDefault="00A61A39" w:rsidP="00CE6958">
      <w:pPr>
        <w:rPr>
          <w:b/>
          <w:bCs/>
          <w:sz w:val="28"/>
          <w:szCs w:val="28"/>
        </w:rPr>
      </w:pPr>
    </w:p>
    <w:p w:rsidR="00CE6958" w:rsidRPr="00941765" w:rsidRDefault="00CE6958" w:rsidP="00CE6958">
      <w:pPr>
        <w:numPr>
          <w:ilvl w:val="1"/>
          <w:numId w:val="1"/>
        </w:numPr>
        <w:jc w:val="both"/>
        <w:rPr>
          <w:b/>
          <w:bCs/>
          <w:sz w:val="28"/>
          <w:szCs w:val="28"/>
        </w:rPr>
      </w:pPr>
      <w:r w:rsidRPr="00941765">
        <w:rPr>
          <w:b/>
          <w:bCs/>
          <w:sz w:val="28"/>
          <w:szCs w:val="28"/>
        </w:rPr>
        <w:t>Podaci o odgojno-obrazovnim radnicima</w:t>
      </w:r>
    </w:p>
    <w:p w:rsidR="00A61A39" w:rsidRPr="006765AC" w:rsidRDefault="00CE6958" w:rsidP="00A45A46">
      <w:pPr>
        <w:numPr>
          <w:ilvl w:val="2"/>
          <w:numId w:val="1"/>
        </w:numPr>
        <w:jc w:val="both"/>
        <w:rPr>
          <w:b/>
          <w:bCs/>
          <w:sz w:val="28"/>
          <w:szCs w:val="28"/>
        </w:rPr>
      </w:pPr>
      <w:r w:rsidRPr="006765AC">
        <w:rPr>
          <w:b/>
          <w:bCs/>
          <w:sz w:val="28"/>
          <w:szCs w:val="28"/>
        </w:rPr>
        <w:t>Podaci o učiteljima razredne i predmetne nastave</w:t>
      </w:r>
    </w:p>
    <w:p w:rsidR="00CE6958" w:rsidRDefault="00CE6958" w:rsidP="00CE6958">
      <w:pPr>
        <w:jc w:val="both"/>
        <w:rPr>
          <w:b/>
          <w:bCs/>
          <w:sz w:val="28"/>
          <w:szCs w:val="28"/>
        </w:rPr>
      </w:pP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895"/>
        <w:gridCol w:w="992"/>
        <w:gridCol w:w="1134"/>
        <w:gridCol w:w="1587"/>
        <w:gridCol w:w="1276"/>
      </w:tblGrid>
      <w:tr w:rsidR="006363B9" w:rsidTr="006363B9">
        <w:tc>
          <w:tcPr>
            <w:tcW w:w="568"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Redbr.</w:t>
            </w:r>
          </w:p>
        </w:tc>
        <w:tc>
          <w:tcPr>
            <w:tcW w:w="2693" w:type="dxa"/>
            <w:shd w:val="clear" w:color="auto" w:fill="BFBFBF"/>
          </w:tcPr>
          <w:p w:rsidR="006363B9" w:rsidRPr="005628F2" w:rsidRDefault="006363B9" w:rsidP="00361726">
            <w:pPr>
              <w:jc w:val="both"/>
              <w:rPr>
                <w:b/>
                <w:bCs/>
                <w:sz w:val="20"/>
                <w:szCs w:val="20"/>
                <w:lang w:eastAsia="hr-HR"/>
              </w:rPr>
            </w:pPr>
            <w:r>
              <w:rPr>
                <w:b/>
                <w:bCs/>
                <w:sz w:val="20"/>
                <w:szCs w:val="20"/>
                <w:lang w:eastAsia="hr-HR"/>
              </w:rPr>
              <w:t>Ime i prezime</w:t>
            </w:r>
          </w:p>
        </w:tc>
        <w:tc>
          <w:tcPr>
            <w:tcW w:w="895" w:type="dxa"/>
            <w:shd w:val="clear" w:color="auto" w:fill="BFBFBF"/>
          </w:tcPr>
          <w:p w:rsidR="006363B9" w:rsidRPr="005628F2" w:rsidRDefault="006363B9" w:rsidP="00361726">
            <w:pPr>
              <w:jc w:val="both"/>
              <w:rPr>
                <w:b/>
                <w:bCs/>
                <w:sz w:val="20"/>
                <w:szCs w:val="20"/>
                <w:lang w:eastAsia="hr-HR"/>
              </w:rPr>
            </w:pPr>
            <w:r>
              <w:rPr>
                <w:b/>
                <w:bCs/>
                <w:sz w:val="20"/>
                <w:szCs w:val="20"/>
                <w:lang w:eastAsia="hr-HR"/>
              </w:rPr>
              <w:t>God. r</w:t>
            </w:r>
            <w:r w:rsidRPr="005628F2">
              <w:rPr>
                <w:b/>
                <w:bCs/>
                <w:sz w:val="20"/>
                <w:szCs w:val="20"/>
                <w:lang w:eastAsia="hr-HR"/>
              </w:rPr>
              <w:t>ođenja</w:t>
            </w:r>
          </w:p>
        </w:tc>
        <w:tc>
          <w:tcPr>
            <w:tcW w:w="992"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Stupanj stručne spreme</w:t>
            </w:r>
          </w:p>
        </w:tc>
        <w:tc>
          <w:tcPr>
            <w:tcW w:w="1134"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Mentor savjetnik</w:t>
            </w:r>
          </w:p>
        </w:tc>
        <w:tc>
          <w:tcPr>
            <w:tcW w:w="1587" w:type="dxa"/>
            <w:shd w:val="clear" w:color="auto" w:fill="BFBFBF"/>
          </w:tcPr>
          <w:p w:rsidR="006363B9" w:rsidRPr="005628F2" w:rsidRDefault="006363B9" w:rsidP="00361726">
            <w:pPr>
              <w:jc w:val="both"/>
              <w:rPr>
                <w:b/>
                <w:bCs/>
                <w:sz w:val="20"/>
                <w:szCs w:val="20"/>
                <w:lang w:eastAsia="hr-HR"/>
              </w:rPr>
            </w:pPr>
            <w:r>
              <w:rPr>
                <w:b/>
                <w:bCs/>
                <w:sz w:val="20"/>
                <w:szCs w:val="20"/>
                <w:lang w:eastAsia="hr-HR"/>
              </w:rPr>
              <w:t>Predmet koji predaje</w:t>
            </w:r>
          </w:p>
        </w:tc>
        <w:tc>
          <w:tcPr>
            <w:tcW w:w="1276"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Godine staža</w:t>
            </w:r>
          </w:p>
        </w:tc>
      </w:tr>
      <w:tr w:rsidR="006363B9" w:rsidTr="006363B9">
        <w:tc>
          <w:tcPr>
            <w:tcW w:w="568" w:type="dxa"/>
          </w:tcPr>
          <w:p w:rsidR="006363B9" w:rsidRPr="00DA7C28" w:rsidRDefault="006363B9" w:rsidP="00361726">
            <w:pPr>
              <w:jc w:val="both"/>
              <w:rPr>
                <w:lang w:eastAsia="hr-HR"/>
              </w:rPr>
            </w:pPr>
            <w:r w:rsidRPr="00DA7C28">
              <w:rPr>
                <w:lang w:eastAsia="hr-HR"/>
              </w:rPr>
              <w:t>1.</w:t>
            </w:r>
          </w:p>
        </w:tc>
        <w:tc>
          <w:tcPr>
            <w:tcW w:w="2693" w:type="dxa"/>
          </w:tcPr>
          <w:p w:rsidR="006363B9" w:rsidRPr="00DA7C28" w:rsidRDefault="006363B9" w:rsidP="00361726">
            <w:pPr>
              <w:jc w:val="both"/>
              <w:rPr>
                <w:lang w:eastAsia="hr-HR"/>
              </w:rPr>
            </w:pPr>
            <w:r w:rsidRPr="00DA7C28">
              <w:rPr>
                <w:lang w:eastAsia="hr-HR"/>
              </w:rPr>
              <w:t xml:space="preserve"> Božica</w:t>
            </w:r>
            <w:r>
              <w:rPr>
                <w:lang w:eastAsia="hr-HR"/>
              </w:rPr>
              <w:t xml:space="preserve"> Barešić</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sidRPr="00DA7C28">
              <w:rPr>
                <w:lang w:eastAsia="hr-HR"/>
              </w:rPr>
              <w:t>2.</w:t>
            </w:r>
          </w:p>
        </w:tc>
        <w:tc>
          <w:tcPr>
            <w:tcW w:w="2693" w:type="dxa"/>
          </w:tcPr>
          <w:p w:rsidR="006363B9" w:rsidRPr="00DA7C28" w:rsidRDefault="006363B9" w:rsidP="00CE6958">
            <w:pPr>
              <w:jc w:val="both"/>
              <w:rPr>
                <w:lang w:eastAsia="hr-HR"/>
              </w:rPr>
            </w:pPr>
            <w:r>
              <w:rPr>
                <w:lang w:eastAsia="hr-HR"/>
              </w:rPr>
              <w:t xml:space="preserve"> Blaženka Čunović</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Pr>
                <w:lang w:eastAsia="hr-HR"/>
              </w:rPr>
              <w:t>3.</w:t>
            </w:r>
          </w:p>
        </w:tc>
        <w:tc>
          <w:tcPr>
            <w:tcW w:w="2693" w:type="dxa"/>
          </w:tcPr>
          <w:p w:rsidR="006363B9" w:rsidRPr="00DA7C28" w:rsidRDefault="006363B9" w:rsidP="00361726">
            <w:pPr>
              <w:jc w:val="both"/>
              <w:rPr>
                <w:lang w:eastAsia="hr-HR"/>
              </w:rPr>
            </w:pPr>
            <w:r>
              <w:rPr>
                <w:lang w:eastAsia="hr-HR"/>
              </w:rPr>
              <w:t xml:space="preserve"> Sanja Halar</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Engleski jezik</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Pr>
                <w:lang w:eastAsia="hr-HR"/>
              </w:rPr>
              <w:t>4.</w:t>
            </w:r>
          </w:p>
        </w:tc>
        <w:tc>
          <w:tcPr>
            <w:tcW w:w="2693" w:type="dxa"/>
          </w:tcPr>
          <w:p w:rsidR="006363B9" w:rsidRPr="00DA7C28" w:rsidRDefault="006363B9" w:rsidP="00361726">
            <w:pPr>
              <w:jc w:val="both"/>
              <w:rPr>
                <w:lang w:eastAsia="hr-HR"/>
              </w:rPr>
            </w:pPr>
            <w:r>
              <w:rPr>
                <w:lang w:eastAsia="hr-HR"/>
              </w:rPr>
              <w:t>Sanda Halovanić Bonetić</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Pr>
                <w:lang w:eastAsia="hr-HR"/>
              </w:rPr>
              <w:t>5.</w:t>
            </w:r>
          </w:p>
        </w:tc>
        <w:tc>
          <w:tcPr>
            <w:tcW w:w="2693" w:type="dxa"/>
          </w:tcPr>
          <w:p w:rsidR="006363B9" w:rsidRPr="00DA7C28" w:rsidRDefault="006363B9" w:rsidP="00361726">
            <w:pPr>
              <w:jc w:val="both"/>
              <w:rPr>
                <w:lang w:eastAsia="hr-HR"/>
              </w:rPr>
            </w:pPr>
            <w:r>
              <w:rPr>
                <w:lang w:eastAsia="hr-HR"/>
              </w:rPr>
              <w:t xml:space="preserve"> Gordana Krstulić</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Pr>
                <w:lang w:eastAsia="hr-HR"/>
              </w:rPr>
              <w:t>6.</w:t>
            </w:r>
          </w:p>
        </w:tc>
        <w:tc>
          <w:tcPr>
            <w:tcW w:w="2693" w:type="dxa"/>
          </w:tcPr>
          <w:p w:rsidR="006363B9" w:rsidRPr="00DA7C28" w:rsidRDefault="006363B9" w:rsidP="00361726">
            <w:pPr>
              <w:jc w:val="both"/>
              <w:rPr>
                <w:lang w:eastAsia="hr-HR"/>
              </w:rPr>
            </w:pPr>
            <w:r>
              <w:rPr>
                <w:lang w:eastAsia="hr-HR"/>
              </w:rPr>
              <w:t xml:space="preserve"> Mirjana Lisac</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Pr="00DA7C28" w:rsidRDefault="006363B9" w:rsidP="00361726">
            <w:pPr>
              <w:jc w:val="both"/>
              <w:rPr>
                <w:lang w:eastAsia="hr-HR"/>
              </w:rPr>
            </w:pPr>
            <w:r>
              <w:rPr>
                <w:lang w:eastAsia="hr-HR"/>
              </w:rPr>
              <w:t xml:space="preserve">7. </w:t>
            </w:r>
          </w:p>
        </w:tc>
        <w:tc>
          <w:tcPr>
            <w:tcW w:w="2693" w:type="dxa"/>
          </w:tcPr>
          <w:p w:rsidR="006363B9" w:rsidRPr="00DA7C28" w:rsidRDefault="006363B9" w:rsidP="00361726">
            <w:pPr>
              <w:jc w:val="both"/>
              <w:rPr>
                <w:lang w:eastAsia="hr-HR"/>
              </w:rPr>
            </w:pPr>
            <w:r>
              <w:rPr>
                <w:lang w:eastAsia="hr-HR"/>
              </w:rPr>
              <w:t xml:space="preserve"> Ivan Lisac</w:t>
            </w:r>
          </w:p>
        </w:tc>
        <w:tc>
          <w:tcPr>
            <w:tcW w:w="895" w:type="dxa"/>
          </w:tcPr>
          <w:p w:rsidR="006363B9" w:rsidRPr="00DA7C28" w:rsidRDefault="006363B9" w:rsidP="00361726">
            <w:pPr>
              <w:jc w:val="both"/>
              <w:rPr>
                <w:lang w:eastAsia="hr-HR"/>
              </w:rPr>
            </w:pPr>
          </w:p>
        </w:tc>
        <w:tc>
          <w:tcPr>
            <w:tcW w:w="992" w:type="dxa"/>
          </w:tcPr>
          <w:p w:rsidR="006363B9" w:rsidRPr="00DA7C28" w:rsidRDefault="006363B9" w:rsidP="00361726">
            <w:pPr>
              <w:jc w:val="both"/>
              <w:rPr>
                <w:lang w:eastAsia="hr-HR"/>
              </w:rPr>
            </w:pPr>
          </w:p>
        </w:tc>
        <w:tc>
          <w:tcPr>
            <w:tcW w:w="1134" w:type="dxa"/>
          </w:tcPr>
          <w:p w:rsidR="006363B9" w:rsidRPr="00DA7C28"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8.</w:t>
            </w:r>
          </w:p>
        </w:tc>
        <w:tc>
          <w:tcPr>
            <w:tcW w:w="2693" w:type="dxa"/>
          </w:tcPr>
          <w:p w:rsidR="006363B9" w:rsidRDefault="006363B9" w:rsidP="00361726">
            <w:pPr>
              <w:jc w:val="both"/>
              <w:rPr>
                <w:lang w:eastAsia="hr-HR"/>
              </w:rPr>
            </w:pPr>
            <w:r>
              <w:rPr>
                <w:lang w:eastAsia="hr-HR"/>
              </w:rPr>
              <w:t>Mirjana Mamić Mateša</w:t>
            </w:r>
          </w:p>
        </w:tc>
        <w:tc>
          <w:tcPr>
            <w:tcW w:w="895" w:type="dxa"/>
          </w:tcPr>
          <w:p w:rsidR="006363B9" w:rsidRPr="00DA7C28"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9.</w:t>
            </w:r>
          </w:p>
        </w:tc>
        <w:tc>
          <w:tcPr>
            <w:tcW w:w="2693" w:type="dxa"/>
          </w:tcPr>
          <w:p w:rsidR="006363B9" w:rsidRDefault="006363B9" w:rsidP="00361726">
            <w:pPr>
              <w:jc w:val="both"/>
              <w:rPr>
                <w:lang w:eastAsia="hr-HR"/>
              </w:rPr>
            </w:pPr>
            <w:r>
              <w:rPr>
                <w:lang w:eastAsia="hr-HR"/>
              </w:rPr>
              <w:t>Dubravka Maradin</w:t>
            </w:r>
          </w:p>
        </w:tc>
        <w:tc>
          <w:tcPr>
            <w:tcW w:w="895" w:type="dxa"/>
          </w:tcPr>
          <w:p w:rsidR="006363B9" w:rsidRPr="00DA7C28"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10.</w:t>
            </w:r>
          </w:p>
        </w:tc>
        <w:tc>
          <w:tcPr>
            <w:tcW w:w="2693" w:type="dxa"/>
          </w:tcPr>
          <w:p w:rsidR="006363B9" w:rsidRDefault="006363B9" w:rsidP="00361726">
            <w:pPr>
              <w:jc w:val="both"/>
              <w:rPr>
                <w:lang w:eastAsia="hr-HR"/>
              </w:rPr>
            </w:pPr>
            <w:r>
              <w:rPr>
                <w:lang w:eastAsia="hr-HR"/>
              </w:rPr>
              <w:t>Marina Polović</w:t>
            </w:r>
          </w:p>
        </w:tc>
        <w:tc>
          <w:tcPr>
            <w:tcW w:w="895" w:type="dxa"/>
          </w:tcPr>
          <w:p w:rsidR="006363B9" w:rsidRPr="00DA7C28"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11.</w:t>
            </w:r>
          </w:p>
        </w:tc>
        <w:tc>
          <w:tcPr>
            <w:tcW w:w="2693" w:type="dxa"/>
          </w:tcPr>
          <w:p w:rsidR="006363B9" w:rsidRDefault="006363B9" w:rsidP="00361726">
            <w:pPr>
              <w:jc w:val="both"/>
              <w:rPr>
                <w:lang w:eastAsia="hr-HR"/>
              </w:rPr>
            </w:pPr>
            <w:r>
              <w:rPr>
                <w:lang w:eastAsia="hr-HR"/>
              </w:rPr>
              <w:t xml:space="preserve"> Ivana Požek Malobabić</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12.</w:t>
            </w:r>
          </w:p>
        </w:tc>
        <w:tc>
          <w:tcPr>
            <w:tcW w:w="2693" w:type="dxa"/>
          </w:tcPr>
          <w:p w:rsidR="006363B9" w:rsidRDefault="006363B9" w:rsidP="006363B9">
            <w:pPr>
              <w:rPr>
                <w:lang w:eastAsia="hr-HR"/>
              </w:rPr>
            </w:pPr>
            <w:r>
              <w:rPr>
                <w:lang w:eastAsia="hr-HR"/>
              </w:rPr>
              <w:t>Sandra Protulipac Tarabić</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13.</w:t>
            </w:r>
          </w:p>
        </w:tc>
        <w:tc>
          <w:tcPr>
            <w:tcW w:w="2693" w:type="dxa"/>
          </w:tcPr>
          <w:p w:rsidR="006363B9" w:rsidRDefault="006363B9" w:rsidP="00361726">
            <w:pPr>
              <w:jc w:val="both"/>
              <w:rPr>
                <w:lang w:eastAsia="hr-HR"/>
              </w:rPr>
            </w:pPr>
            <w:r>
              <w:rPr>
                <w:lang w:eastAsia="hr-HR"/>
              </w:rPr>
              <w:t>Valentina Tkalac</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Vjeronauk</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15.</w:t>
            </w:r>
          </w:p>
        </w:tc>
        <w:tc>
          <w:tcPr>
            <w:tcW w:w="2693" w:type="dxa"/>
          </w:tcPr>
          <w:p w:rsidR="006363B9" w:rsidRDefault="006363B9" w:rsidP="00361726">
            <w:pPr>
              <w:jc w:val="both"/>
              <w:rPr>
                <w:lang w:eastAsia="hr-HR"/>
              </w:rPr>
            </w:pPr>
            <w:r>
              <w:rPr>
                <w:lang w:eastAsia="hr-HR"/>
              </w:rPr>
              <w:t xml:space="preserve"> Radmila Kolić</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16.</w:t>
            </w:r>
          </w:p>
        </w:tc>
        <w:tc>
          <w:tcPr>
            <w:tcW w:w="2693" w:type="dxa"/>
          </w:tcPr>
          <w:p w:rsidR="006363B9" w:rsidRDefault="006363B9" w:rsidP="00361726">
            <w:pPr>
              <w:jc w:val="both"/>
              <w:rPr>
                <w:lang w:eastAsia="hr-HR"/>
              </w:rPr>
            </w:pPr>
            <w:r>
              <w:rPr>
                <w:lang w:eastAsia="hr-HR"/>
              </w:rPr>
              <w:t xml:space="preserve"> Ana Popovački</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Pr="00DA7C28" w:rsidRDefault="006363B9" w:rsidP="00361726">
            <w:pPr>
              <w:jc w:val="both"/>
              <w:rPr>
                <w:lang w:eastAsia="hr-HR"/>
              </w:rPr>
            </w:pPr>
            <w:r>
              <w:rPr>
                <w:lang w:eastAsia="hr-HR"/>
              </w:rPr>
              <w:t>RN</w:t>
            </w:r>
          </w:p>
        </w:tc>
        <w:tc>
          <w:tcPr>
            <w:tcW w:w="1276" w:type="dxa"/>
          </w:tcPr>
          <w:p w:rsidR="006363B9" w:rsidRPr="00DA7C28"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 xml:space="preserve">17. </w:t>
            </w:r>
          </w:p>
        </w:tc>
        <w:tc>
          <w:tcPr>
            <w:tcW w:w="2693" w:type="dxa"/>
          </w:tcPr>
          <w:p w:rsidR="006363B9" w:rsidRDefault="006363B9" w:rsidP="00361726">
            <w:pPr>
              <w:jc w:val="both"/>
              <w:rPr>
                <w:lang w:eastAsia="hr-HR"/>
              </w:rPr>
            </w:pPr>
            <w:r>
              <w:rPr>
                <w:lang w:eastAsia="hr-HR"/>
              </w:rPr>
              <w:t>Natalija Grgurić</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Default="006363B9" w:rsidP="00361726">
            <w:pPr>
              <w:jc w:val="both"/>
              <w:rPr>
                <w:lang w:eastAsia="hr-HR"/>
              </w:rPr>
            </w:pPr>
            <w:r>
              <w:rPr>
                <w:lang w:eastAsia="hr-HR"/>
              </w:rPr>
              <w:t>Engleski jezik</w:t>
            </w:r>
          </w:p>
        </w:tc>
        <w:tc>
          <w:tcPr>
            <w:tcW w:w="1276" w:type="dxa"/>
          </w:tcPr>
          <w:p w:rsidR="006363B9"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18.</w:t>
            </w:r>
          </w:p>
        </w:tc>
        <w:tc>
          <w:tcPr>
            <w:tcW w:w="2693" w:type="dxa"/>
          </w:tcPr>
          <w:p w:rsidR="006363B9" w:rsidRDefault="006363B9" w:rsidP="00361726">
            <w:pPr>
              <w:jc w:val="both"/>
              <w:rPr>
                <w:lang w:eastAsia="hr-HR"/>
              </w:rPr>
            </w:pPr>
            <w:r>
              <w:rPr>
                <w:lang w:eastAsia="hr-HR"/>
              </w:rPr>
              <w:t>Jelena Bosiljevac</w:t>
            </w:r>
          </w:p>
        </w:tc>
        <w:tc>
          <w:tcPr>
            <w:tcW w:w="895"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587" w:type="dxa"/>
          </w:tcPr>
          <w:p w:rsidR="006363B9" w:rsidRDefault="004A23F4" w:rsidP="00361726">
            <w:pPr>
              <w:jc w:val="both"/>
              <w:rPr>
                <w:lang w:eastAsia="hr-HR"/>
              </w:rPr>
            </w:pPr>
            <w:r>
              <w:rPr>
                <w:lang w:eastAsia="hr-HR"/>
              </w:rPr>
              <w:t xml:space="preserve">Vjeronauk </w:t>
            </w:r>
          </w:p>
        </w:tc>
        <w:tc>
          <w:tcPr>
            <w:tcW w:w="1276" w:type="dxa"/>
          </w:tcPr>
          <w:p w:rsidR="006363B9" w:rsidRDefault="006363B9" w:rsidP="00361726">
            <w:pPr>
              <w:jc w:val="both"/>
              <w:rPr>
                <w:lang w:eastAsia="hr-HR"/>
              </w:rPr>
            </w:pPr>
          </w:p>
        </w:tc>
      </w:tr>
    </w:tbl>
    <w:p w:rsidR="006363B9" w:rsidRDefault="006363B9" w:rsidP="00CE6958">
      <w:pPr>
        <w:jc w:val="both"/>
        <w:rPr>
          <w:rFonts w:ascii="Gautami" w:hAnsi="Gautami" w:cs="Gautami"/>
          <w:b/>
          <w:bCs/>
        </w:rPr>
      </w:pPr>
    </w:p>
    <w:p w:rsidR="00CE6958" w:rsidRPr="006363B9" w:rsidRDefault="00CE6958" w:rsidP="00CE6958">
      <w:pPr>
        <w:jc w:val="both"/>
        <w:rPr>
          <w:rFonts w:ascii="Gautami" w:hAnsi="Gautami" w:cs="Gautami"/>
          <w:b/>
          <w:bCs/>
        </w:rPr>
      </w:pPr>
      <w:r w:rsidRPr="000D3914">
        <w:rPr>
          <w:rFonts w:ascii="Gautami" w:hAnsi="Gautami" w:cs="Gautami"/>
          <w:b/>
          <w:bCs/>
        </w:rPr>
        <w:t>2.1.2. Podaci o u</w:t>
      </w:r>
      <w:r w:rsidRPr="000D3914">
        <w:rPr>
          <w:b/>
          <w:bCs/>
        </w:rPr>
        <w:t>č</w:t>
      </w:r>
      <w:r w:rsidRPr="000D3914">
        <w:rPr>
          <w:rFonts w:ascii="Gautami" w:hAnsi="Gautami" w:cs="Gautami"/>
          <w:b/>
          <w:bCs/>
        </w:rPr>
        <w:t>iteljima predmetne nastave</w:t>
      </w:r>
    </w:p>
    <w:tbl>
      <w:tblPr>
        <w:tblW w:w="90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693"/>
        <w:gridCol w:w="987"/>
        <w:gridCol w:w="992"/>
        <w:gridCol w:w="1134"/>
        <w:gridCol w:w="1637"/>
        <w:gridCol w:w="992"/>
      </w:tblGrid>
      <w:tr w:rsidR="006363B9" w:rsidTr="006363B9">
        <w:tc>
          <w:tcPr>
            <w:tcW w:w="568"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lastRenderedPageBreak/>
              <w:t>Redbr.</w:t>
            </w:r>
          </w:p>
        </w:tc>
        <w:tc>
          <w:tcPr>
            <w:tcW w:w="2693"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Ime i prezime</w:t>
            </w:r>
          </w:p>
        </w:tc>
        <w:tc>
          <w:tcPr>
            <w:tcW w:w="987" w:type="dxa"/>
            <w:shd w:val="clear" w:color="auto" w:fill="BFBFBF"/>
          </w:tcPr>
          <w:p w:rsidR="006363B9" w:rsidRPr="005628F2" w:rsidRDefault="006363B9" w:rsidP="00361726">
            <w:pPr>
              <w:jc w:val="both"/>
              <w:rPr>
                <w:b/>
                <w:bCs/>
                <w:sz w:val="20"/>
                <w:szCs w:val="20"/>
                <w:lang w:eastAsia="hr-HR"/>
              </w:rPr>
            </w:pPr>
            <w:r>
              <w:rPr>
                <w:b/>
                <w:bCs/>
                <w:sz w:val="20"/>
                <w:szCs w:val="20"/>
                <w:lang w:eastAsia="hr-HR"/>
              </w:rPr>
              <w:t>God. r</w:t>
            </w:r>
            <w:r w:rsidRPr="005628F2">
              <w:rPr>
                <w:b/>
                <w:bCs/>
                <w:sz w:val="20"/>
                <w:szCs w:val="20"/>
                <w:lang w:eastAsia="hr-HR"/>
              </w:rPr>
              <w:t>ođenja</w:t>
            </w:r>
          </w:p>
        </w:tc>
        <w:tc>
          <w:tcPr>
            <w:tcW w:w="992"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Stupanj stručne spreme</w:t>
            </w:r>
          </w:p>
        </w:tc>
        <w:tc>
          <w:tcPr>
            <w:tcW w:w="1134"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Mentor savjetnik</w:t>
            </w:r>
          </w:p>
        </w:tc>
        <w:tc>
          <w:tcPr>
            <w:tcW w:w="1637" w:type="dxa"/>
            <w:shd w:val="clear" w:color="auto" w:fill="BFBFBF"/>
          </w:tcPr>
          <w:p w:rsidR="006363B9" w:rsidRPr="005628F2" w:rsidRDefault="006363B9" w:rsidP="00361726">
            <w:pPr>
              <w:jc w:val="both"/>
              <w:rPr>
                <w:b/>
                <w:bCs/>
                <w:sz w:val="20"/>
                <w:szCs w:val="20"/>
                <w:lang w:eastAsia="hr-HR"/>
              </w:rPr>
            </w:pPr>
            <w:r>
              <w:rPr>
                <w:b/>
                <w:bCs/>
                <w:sz w:val="20"/>
                <w:szCs w:val="20"/>
                <w:lang w:eastAsia="hr-HR"/>
              </w:rPr>
              <w:t>Predmet koji predaje</w:t>
            </w:r>
          </w:p>
        </w:tc>
        <w:tc>
          <w:tcPr>
            <w:tcW w:w="992"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Godine staža</w:t>
            </w:r>
          </w:p>
        </w:tc>
      </w:tr>
      <w:tr w:rsidR="006363B9" w:rsidTr="006363B9">
        <w:tc>
          <w:tcPr>
            <w:tcW w:w="568" w:type="dxa"/>
          </w:tcPr>
          <w:p w:rsidR="006363B9" w:rsidRPr="00337282" w:rsidRDefault="006363B9" w:rsidP="00361726">
            <w:pPr>
              <w:jc w:val="both"/>
              <w:rPr>
                <w:lang w:eastAsia="hr-HR"/>
              </w:rPr>
            </w:pPr>
            <w:r w:rsidRPr="00337282">
              <w:rPr>
                <w:lang w:eastAsia="hr-HR"/>
              </w:rPr>
              <w:t>1.</w:t>
            </w:r>
          </w:p>
        </w:tc>
        <w:tc>
          <w:tcPr>
            <w:tcW w:w="2693" w:type="dxa"/>
          </w:tcPr>
          <w:p w:rsidR="006363B9" w:rsidRPr="00337282" w:rsidRDefault="006363B9" w:rsidP="00361726">
            <w:pPr>
              <w:jc w:val="both"/>
              <w:rPr>
                <w:lang w:eastAsia="hr-HR"/>
              </w:rPr>
            </w:pPr>
            <w:r>
              <w:rPr>
                <w:lang w:eastAsia="hr-HR"/>
              </w:rPr>
              <w:t xml:space="preserve"> Branka Benković</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 xml:space="preserve">Matematika </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2.</w:t>
            </w:r>
          </w:p>
        </w:tc>
        <w:tc>
          <w:tcPr>
            <w:tcW w:w="2693" w:type="dxa"/>
          </w:tcPr>
          <w:p w:rsidR="006363B9" w:rsidRPr="00337282" w:rsidRDefault="006363B9" w:rsidP="006C273C">
            <w:pPr>
              <w:jc w:val="both"/>
              <w:rPr>
                <w:lang w:eastAsia="hr-HR"/>
              </w:rPr>
            </w:pPr>
            <w:r>
              <w:rPr>
                <w:lang w:eastAsia="hr-HR"/>
              </w:rPr>
              <w:t xml:space="preserve">Jasenka Bosiljevac Moćnik </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Engleski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3.</w:t>
            </w:r>
          </w:p>
        </w:tc>
        <w:tc>
          <w:tcPr>
            <w:tcW w:w="2693" w:type="dxa"/>
          </w:tcPr>
          <w:p w:rsidR="006363B9" w:rsidRPr="00337282" w:rsidRDefault="006363B9" w:rsidP="006C273C">
            <w:pPr>
              <w:jc w:val="both"/>
              <w:rPr>
                <w:lang w:eastAsia="hr-HR"/>
              </w:rPr>
            </w:pPr>
            <w:r>
              <w:rPr>
                <w:lang w:eastAsia="hr-HR"/>
              </w:rPr>
              <w:t xml:space="preserve">Nikolina Tržok Boldin </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 xml:space="preserve">Povijest </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4.</w:t>
            </w:r>
          </w:p>
        </w:tc>
        <w:tc>
          <w:tcPr>
            <w:tcW w:w="2693" w:type="dxa"/>
          </w:tcPr>
          <w:p w:rsidR="006363B9" w:rsidRPr="00337282" w:rsidRDefault="006363B9" w:rsidP="00AA3B78">
            <w:pPr>
              <w:jc w:val="both"/>
              <w:rPr>
                <w:lang w:eastAsia="hr-HR"/>
              </w:rPr>
            </w:pPr>
            <w:r>
              <w:rPr>
                <w:lang w:eastAsia="hr-HR"/>
              </w:rPr>
              <w:t xml:space="preserve">Snježana Černelić </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Informatika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5.</w:t>
            </w:r>
          </w:p>
        </w:tc>
        <w:tc>
          <w:tcPr>
            <w:tcW w:w="2693" w:type="dxa"/>
          </w:tcPr>
          <w:p w:rsidR="006363B9" w:rsidRPr="00337282" w:rsidRDefault="006363B9" w:rsidP="00361726">
            <w:pPr>
              <w:jc w:val="both"/>
              <w:rPr>
                <w:lang w:eastAsia="hr-HR"/>
              </w:rPr>
            </w:pPr>
            <w:r>
              <w:rPr>
                <w:lang w:eastAsia="hr-HR"/>
              </w:rPr>
              <w:t>Valentina Pavlaković Krajcer</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Glazbena kultura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6.</w:t>
            </w:r>
          </w:p>
        </w:tc>
        <w:tc>
          <w:tcPr>
            <w:tcW w:w="2693" w:type="dxa"/>
          </w:tcPr>
          <w:p w:rsidR="006363B9" w:rsidRPr="00337282" w:rsidRDefault="006363B9" w:rsidP="00361726">
            <w:pPr>
              <w:jc w:val="both"/>
              <w:rPr>
                <w:lang w:eastAsia="hr-HR"/>
              </w:rPr>
            </w:pPr>
            <w:r>
              <w:rPr>
                <w:lang w:eastAsia="hr-HR"/>
              </w:rPr>
              <w:t>Vesna Galović</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Default="006363B9" w:rsidP="00361726">
            <w:pPr>
              <w:jc w:val="both"/>
              <w:rPr>
                <w:lang w:eastAsia="hr-HR"/>
              </w:rPr>
            </w:pPr>
            <w:r>
              <w:rPr>
                <w:lang w:eastAsia="hr-HR"/>
              </w:rPr>
              <w:t xml:space="preserve">Priroda </w:t>
            </w:r>
          </w:p>
          <w:p w:rsidR="006363B9" w:rsidRPr="00337282" w:rsidRDefault="006363B9" w:rsidP="00361726">
            <w:pPr>
              <w:jc w:val="both"/>
              <w:rPr>
                <w:lang w:eastAsia="hr-HR"/>
              </w:rPr>
            </w:pPr>
            <w:r>
              <w:rPr>
                <w:lang w:eastAsia="hr-HR"/>
              </w:rPr>
              <w:t xml:space="preserve">Biologija </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Pr="00337282" w:rsidRDefault="006363B9" w:rsidP="00361726">
            <w:pPr>
              <w:jc w:val="both"/>
              <w:rPr>
                <w:lang w:eastAsia="hr-HR"/>
              </w:rPr>
            </w:pPr>
            <w:r>
              <w:rPr>
                <w:lang w:eastAsia="hr-HR"/>
              </w:rPr>
              <w:t>7.</w:t>
            </w:r>
          </w:p>
        </w:tc>
        <w:tc>
          <w:tcPr>
            <w:tcW w:w="2693" w:type="dxa"/>
          </w:tcPr>
          <w:p w:rsidR="006363B9" w:rsidRPr="00337282" w:rsidRDefault="006363B9" w:rsidP="00361726">
            <w:pPr>
              <w:jc w:val="both"/>
              <w:rPr>
                <w:lang w:eastAsia="hr-HR"/>
              </w:rPr>
            </w:pPr>
            <w:r>
              <w:rPr>
                <w:lang w:eastAsia="hr-HR"/>
              </w:rPr>
              <w:t>Mario Goršćak</w:t>
            </w:r>
          </w:p>
        </w:tc>
        <w:tc>
          <w:tcPr>
            <w:tcW w:w="987" w:type="dxa"/>
          </w:tcPr>
          <w:p w:rsidR="006363B9" w:rsidRPr="00337282" w:rsidRDefault="006363B9" w:rsidP="00361726">
            <w:pPr>
              <w:jc w:val="both"/>
              <w:rPr>
                <w:lang w:eastAsia="hr-HR"/>
              </w:rPr>
            </w:pPr>
          </w:p>
        </w:tc>
        <w:tc>
          <w:tcPr>
            <w:tcW w:w="992" w:type="dxa"/>
          </w:tcPr>
          <w:p w:rsidR="006363B9" w:rsidRPr="00337282" w:rsidRDefault="006363B9" w:rsidP="00361726">
            <w:pPr>
              <w:jc w:val="both"/>
              <w:rPr>
                <w:lang w:eastAsia="hr-HR"/>
              </w:rPr>
            </w:pPr>
          </w:p>
        </w:tc>
        <w:tc>
          <w:tcPr>
            <w:tcW w:w="1134" w:type="dxa"/>
          </w:tcPr>
          <w:p w:rsidR="006363B9" w:rsidRPr="00337282"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Kemija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8.</w:t>
            </w:r>
          </w:p>
        </w:tc>
        <w:tc>
          <w:tcPr>
            <w:tcW w:w="2693" w:type="dxa"/>
          </w:tcPr>
          <w:p w:rsidR="006363B9" w:rsidRDefault="006363B9" w:rsidP="00361726">
            <w:pPr>
              <w:jc w:val="both"/>
              <w:rPr>
                <w:lang w:eastAsia="hr-HR"/>
              </w:rPr>
            </w:pPr>
            <w:r>
              <w:rPr>
                <w:lang w:eastAsia="hr-HR"/>
              </w:rPr>
              <w:t>Tomislav Grgurić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2A4DF4" w:rsidP="00361726">
            <w:pPr>
              <w:jc w:val="both"/>
              <w:rPr>
                <w:lang w:eastAsia="hr-HR"/>
              </w:rPr>
            </w:pPr>
            <w:r>
              <w:rPr>
                <w:lang w:eastAsia="hr-HR"/>
              </w:rPr>
              <w:t>Tjelesna i</w:t>
            </w:r>
            <w:r w:rsidR="006363B9">
              <w:rPr>
                <w:lang w:eastAsia="hr-HR"/>
              </w:rPr>
              <w:t xml:space="preserve"> zdravstvena kultura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9.</w:t>
            </w:r>
          </w:p>
        </w:tc>
        <w:tc>
          <w:tcPr>
            <w:tcW w:w="2693" w:type="dxa"/>
          </w:tcPr>
          <w:p w:rsidR="006363B9" w:rsidRDefault="006363B9" w:rsidP="00361726">
            <w:pPr>
              <w:jc w:val="both"/>
              <w:rPr>
                <w:lang w:eastAsia="hr-HR"/>
              </w:rPr>
            </w:pPr>
            <w:r>
              <w:rPr>
                <w:lang w:eastAsia="hr-HR"/>
              </w:rPr>
              <w:t>Maja Bolić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6363B9">
            <w:pPr>
              <w:jc w:val="both"/>
              <w:rPr>
                <w:lang w:eastAsia="hr-HR"/>
              </w:rPr>
            </w:pPr>
            <w:r>
              <w:rPr>
                <w:lang w:eastAsia="hr-HR"/>
              </w:rPr>
              <w:t>Njemački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10.</w:t>
            </w:r>
          </w:p>
        </w:tc>
        <w:tc>
          <w:tcPr>
            <w:tcW w:w="2693" w:type="dxa"/>
          </w:tcPr>
          <w:p w:rsidR="006363B9" w:rsidRDefault="006363B9" w:rsidP="00361726">
            <w:pPr>
              <w:jc w:val="both"/>
              <w:rPr>
                <w:lang w:eastAsia="hr-HR"/>
              </w:rPr>
            </w:pPr>
            <w:r>
              <w:rPr>
                <w:lang w:eastAsia="hr-HR"/>
              </w:rPr>
              <w:t xml:space="preserve"> Antun Kučić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Hrvatski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 xml:space="preserve">11. </w:t>
            </w:r>
          </w:p>
        </w:tc>
        <w:tc>
          <w:tcPr>
            <w:tcW w:w="2693" w:type="dxa"/>
          </w:tcPr>
          <w:p w:rsidR="006363B9" w:rsidRDefault="006363B9" w:rsidP="00361726">
            <w:pPr>
              <w:jc w:val="both"/>
              <w:rPr>
                <w:lang w:eastAsia="hr-HR"/>
              </w:rPr>
            </w:pPr>
            <w:r>
              <w:rPr>
                <w:lang w:eastAsia="hr-HR"/>
              </w:rPr>
              <w:t>Nada Lesić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Default="006363B9" w:rsidP="00361726">
            <w:pPr>
              <w:jc w:val="both"/>
              <w:rPr>
                <w:lang w:eastAsia="hr-HR"/>
              </w:rPr>
            </w:pPr>
            <w:r>
              <w:rPr>
                <w:lang w:eastAsia="hr-HR"/>
              </w:rPr>
              <w:t>Tehnička kultura</w:t>
            </w:r>
          </w:p>
          <w:p w:rsidR="006363B9" w:rsidRPr="00337282" w:rsidRDefault="006363B9" w:rsidP="00361726">
            <w:pPr>
              <w:jc w:val="both"/>
              <w:rPr>
                <w:lang w:eastAsia="hr-HR"/>
              </w:rPr>
            </w:pPr>
            <w:r>
              <w:rPr>
                <w:lang w:eastAsia="hr-HR"/>
              </w:rPr>
              <w:t xml:space="preserve">Fizika </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12.</w:t>
            </w:r>
          </w:p>
        </w:tc>
        <w:tc>
          <w:tcPr>
            <w:tcW w:w="2693" w:type="dxa"/>
          </w:tcPr>
          <w:p w:rsidR="006363B9" w:rsidRDefault="006363B9" w:rsidP="00361726">
            <w:pPr>
              <w:jc w:val="both"/>
              <w:rPr>
                <w:lang w:eastAsia="hr-HR"/>
              </w:rPr>
            </w:pPr>
            <w:r>
              <w:rPr>
                <w:lang w:eastAsia="hr-HR"/>
              </w:rPr>
              <w:t xml:space="preserve"> Branka Maradin</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Matematika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13.</w:t>
            </w:r>
          </w:p>
        </w:tc>
        <w:tc>
          <w:tcPr>
            <w:tcW w:w="2693" w:type="dxa"/>
          </w:tcPr>
          <w:p w:rsidR="006363B9" w:rsidRDefault="006363B9" w:rsidP="00361726">
            <w:pPr>
              <w:jc w:val="both"/>
              <w:rPr>
                <w:lang w:eastAsia="hr-HR"/>
              </w:rPr>
            </w:pPr>
            <w:r>
              <w:rPr>
                <w:lang w:eastAsia="hr-HR"/>
              </w:rPr>
              <w:t xml:space="preserve"> Nevenka Mikulić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Likovna kultura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14.</w:t>
            </w:r>
          </w:p>
        </w:tc>
        <w:tc>
          <w:tcPr>
            <w:tcW w:w="2693" w:type="dxa"/>
          </w:tcPr>
          <w:p w:rsidR="006363B9" w:rsidRDefault="006363B9" w:rsidP="00AA3B78">
            <w:pPr>
              <w:jc w:val="both"/>
              <w:rPr>
                <w:lang w:eastAsia="hr-HR"/>
              </w:rPr>
            </w:pPr>
            <w:r>
              <w:rPr>
                <w:lang w:eastAsia="hr-HR"/>
              </w:rPr>
              <w:t xml:space="preserve">Silvija Dimčevski Blažičević </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Vjeronauk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 xml:space="preserve">15. </w:t>
            </w:r>
          </w:p>
        </w:tc>
        <w:tc>
          <w:tcPr>
            <w:tcW w:w="2693" w:type="dxa"/>
          </w:tcPr>
          <w:p w:rsidR="006363B9" w:rsidRDefault="006363B9" w:rsidP="00361726">
            <w:pPr>
              <w:jc w:val="both"/>
              <w:rPr>
                <w:lang w:eastAsia="hr-HR"/>
              </w:rPr>
            </w:pPr>
            <w:r>
              <w:rPr>
                <w:lang w:eastAsia="hr-HR"/>
              </w:rPr>
              <w:t>Vlatka Latković</w:t>
            </w:r>
          </w:p>
        </w:tc>
        <w:tc>
          <w:tcPr>
            <w:tcW w:w="987"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Default="006363B9" w:rsidP="00361726">
            <w:pPr>
              <w:jc w:val="both"/>
              <w:rPr>
                <w:lang w:eastAsia="hr-HR"/>
              </w:rPr>
            </w:pPr>
            <w:r>
              <w:rPr>
                <w:lang w:eastAsia="hr-HR"/>
              </w:rPr>
              <w:t>Hrvatski jezik</w:t>
            </w:r>
          </w:p>
        </w:tc>
        <w:tc>
          <w:tcPr>
            <w:tcW w:w="992" w:type="dxa"/>
          </w:tcPr>
          <w:p w:rsidR="006363B9"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16.</w:t>
            </w:r>
          </w:p>
        </w:tc>
        <w:tc>
          <w:tcPr>
            <w:tcW w:w="2693" w:type="dxa"/>
          </w:tcPr>
          <w:p w:rsidR="006363B9" w:rsidRDefault="006363B9" w:rsidP="00361726">
            <w:pPr>
              <w:jc w:val="both"/>
              <w:rPr>
                <w:lang w:eastAsia="hr-HR"/>
              </w:rPr>
            </w:pPr>
            <w:r>
              <w:rPr>
                <w:lang w:eastAsia="hr-HR"/>
              </w:rPr>
              <w:t xml:space="preserve"> Draženka Srakočić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Hrvatski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17.</w:t>
            </w:r>
          </w:p>
        </w:tc>
        <w:tc>
          <w:tcPr>
            <w:tcW w:w="2693" w:type="dxa"/>
          </w:tcPr>
          <w:p w:rsidR="006363B9" w:rsidRDefault="006363B9" w:rsidP="00361726">
            <w:pPr>
              <w:jc w:val="both"/>
              <w:rPr>
                <w:lang w:eastAsia="hr-HR"/>
              </w:rPr>
            </w:pPr>
            <w:r>
              <w:rPr>
                <w:lang w:eastAsia="hr-HR"/>
              </w:rPr>
              <w:t xml:space="preserve">Iva Stipančić Benić </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Engleski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18.</w:t>
            </w:r>
          </w:p>
        </w:tc>
        <w:tc>
          <w:tcPr>
            <w:tcW w:w="2693" w:type="dxa"/>
          </w:tcPr>
          <w:p w:rsidR="006363B9" w:rsidRDefault="006363B9" w:rsidP="00361726">
            <w:pPr>
              <w:jc w:val="both"/>
              <w:rPr>
                <w:lang w:eastAsia="hr-HR"/>
              </w:rPr>
            </w:pPr>
            <w:r>
              <w:rPr>
                <w:lang w:eastAsia="hr-HR"/>
              </w:rPr>
              <w:t>Nikolina Sudac</w:t>
            </w:r>
          </w:p>
        </w:tc>
        <w:tc>
          <w:tcPr>
            <w:tcW w:w="987"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Default="006363B9" w:rsidP="00361726">
            <w:pPr>
              <w:jc w:val="both"/>
              <w:rPr>
                <w:lang w:eastAsia="hr-HR"/>
              </w:rPr>
            </w:pPr>
            <w:r>
              <w:rPr>
                <w:lang w:eastAsia="hr-HR"/>
              </w:rPr>
              <w:t>Povijest</w:t>
            </w:r>
          </w:p>
        </w:tc>
        <w:tc>
          <w:tcPr>
            <w:tcW w:w="992" w:type="dxa"/>
          </w:tcPr>
          <w:p w:rsidR="006363B9"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19.</w:t>
            </w:r>
          </w:p>
        </w:tc>
        <w:tc>
          <w:tcPr>
            <w:tcW w:w="2693" w:type="dxa"/>
          </w:tcPr>
          <w:p w:rsidR="006363B9" w:rsidRDefault="006363B9" w:rsidP="00361726">
            <w:pPr>
              <w:jc w:val="both"/>
              <w:rPr>
                <w:lang w:eastAsia="hr-HR"/>
              </w:rPr>
            </w:pPr>
            <w:r>
              <w:rPr>
                <w:lang w:eastAsia="hr-HR"/>
              </w:rPr>
              <w:t>Štefica Šavor</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Geografija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20.</w:t>
            </w:r>
          </w:p>
        </w:tc>
        <w:tc>
          <w:tcPr>
            <w:tcW w:w="2693" w:type="dxa"/>
          </w:tcPr>
          <w:p w:rsidR="006363B9" w:rsidRDefault="006363B9" w:rsidP="00361726">
            <w:pPr>
              <w:jc w:val="both"/>
              <w:rPr>
                <w:lang w:eastAsia="hr-HR"/>
              </w:rPr>
            </w:pPr>
            <w:r>
              <w:rPr>
                <w:lang w:eastAsia="hr-HR"/>
              </w:rPr>
              <w:t xml:space="preserve"> Mateja Vlašić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Kemija</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 xml:space="preserve">21. </w:t>
            </w:r>
          </w:p>
        </w:tc>
        <w:tc>
          <w:tcPr>
            <w:tcW w:w="2693" w:type="dxa"/>
          </w:tcPr>
          <w:p w:rsidR="006363B9" w:rsidRDefault="006363B9" w:rsidP="00361726">
            <w:pPr>
              <w:jc w:val="both"/>
              <w:rPr>
                <w:lang w:eastAsia="hr-HR"/>
              </w:rPr>
            </w:pPr>
            <w:r>
              <w:rPr>
                <w:lang w:eastAsia="hr-HR"/>
              </w:rPr>
              <w:t xml:space="preserve"> Nikolina Vrbanić</w:t>
            </w:r>
          </w:p>
        </w:tc>
        <w:tc>
          <w:tcPr>
            <w:tcW w:w="987" w:type="dxa"/>
          </w:tcPr>
          <w:p w:rsidR="006363B9" w:rsidRPr="00337282"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Pr="00337282" w:rsidRDefault="006363B9" w:rsidP="00361726">
            <w:pPr>
              <w:jc w:val="both"/>
              <w:rPr>
                <w:lang w:eastAsia="hr-HR"/>
              </w:rPr>
            </w:pPr>
            <w:r>
              <w:rPr>
                <w:lang w:eastAsia="hr-HR"/>
              </w:rPr>
              <w:t>Hrvatski jezik</w:t>
            </w:r>
          </w:p>
        </w:tc>
        <w:tc>
          <w:tcPr>
            <w:tcW w:w="992" w:type="dxa"/>
          </w:tcPr>
          <w:p w:rsidR="006363B9" w:rsidRPr="00337282" w:rsidRDefault="006363B9" w:rsidP="00361726">
            <w:pPr>
              <w:jc w:val="both"/>
              <w:rPr>
                <w:lang w:eastAsia="hr-HR"/>
              </w:rPr>
            </w:pPr>
          </w:p>
        </w:tc>
      </w:tr>
      <w:tr w:rsidR="006363B9" w:rsidTr="006363B9">
        <w:tc>
          <w:tcPr>
            <w:tcW w:w="568" w:type="dxa"/>
          </w:tcPr>
          <w:p w:rsidR="006363B9" w:rsidRDefault="006363B9" w:rsidP="00361726">
            <w:pPr>
              <w:jc w:val="both"/>
              <w:rPr>
                <w:lang w:eastAsia="hr-HR"/>
              </w:rPr>
            </w:pPr>
            <w:r>
              <w:rPr>
                <w:lang w:eastAsia="hr-HR"/>
              </w:rPr>
              <w:t>22.</w:t>
            </w:r>
          </w:p>
        </w:tc>
        <w:tc>
          <w:tcPr>
            <w:tcW w:w="2693" w:type="dxa"/>
          </w:tcPr>
          <w:p w:rsidR="006363B9" w:rsidRDefault="006363B9" w:rsidP="00361726">
            <w:pPr>
              <w:jc w:val="both"/>
              <w:rPr>
                <w:lang w:eastAsia="hr-HR"/>
              </w:rPr>
            </w:pPr>
            <w:r>
              <w:rPr>
                <w:lang w:eastAsia="hr-HR"/>
              </w:rPr>
              <w:t>Božena Kukić</w:t>
            </w:r>
          </w:p>
        </w:tc>
        <w:tc>
          <w:tcPr>
            <w:tcW w:w="987" w:type="dxa"/>
          </w:tcPr>
          <w:p w:rsidR="006363B9" w:rsidRDefault="006363B9" w:rsidP="00361726">
            <w:pPr>
              <w:jc w:val="both"/>
              <w:rPr>
                <w:lang w:eastAsia="hr-HR"/>
              </w:rPr>
            </w:pPr>
          </w:p>
        </w:tc>
        <w:tc>
          <w:tcPr>
            <w:tcW w:w="992" w:type="dxa"/>
          </w:tcPr>
          <w:p w:rsidR="006363B9" w:rsidRDefault="006363B9" w:rsidP="00361726">
            <w:pPr>
              <w:jc w:val="both"/>
              <w:rPr>
                <w:lang w:eastAsia="hr-HR"/>
              </w:rPr>
            </w:pPr>
          </w:p>
        </w:tc>
        <w:tc>
          <w:tcPr>
            <w:tcW w:w="1134" w:type="dxa"/>
          </w:tcPr>
          <w:p w:rsidR="006363B9" w:rsidRDefault="006363B9" w:rsidP="00361726">
            <w:pPr>
              <w:jc w:val="both"/>
              <w:rPr>
                <w:lang w:eastAsia="hr-HR"/>
              </w:rPr>
            </w:pPr>
          </w:p>
        </w:tc>
        <w:tc>
          <w:tcPr>
            <w:tcW w:w="1637" w:type="dxa"/>
          </w:tcPr>
          <w:p w:rsidR="006363B9" w:rsidRDefault="006363B9" w:rsidP="00361726">
            <w:pPr>
              <w:jc w:val="both"/>
              <w:rPr>
                <w:lang w:eastAsia="hr-HR"/>
              </w:rPr>
            </w:pPr>
            <w:r>
              <w:rPr>
                <w:lang w:eastAsia="hr-HR"/>
              </w:rPr>
              <w:t>Engleski jezik</w:t>
            </w:r>
          </w:p>
        </w:tc>
        <w:tc>
          <w:tcPr>
            <w:tcW w:w="992" w:type="dxa"/>
          </w:tcPr>
          <w:p w:rsidR="006363B9" w:rsidRDefault="006363B9" w:rsidP="00361726">
            <w:pPr>
              <w:jc w:val="both"/>
              <w:rPr>
                <w:lang w:eastAsia="hr-HR"/>
              </w:rPr>
            </w:pPr>
          </w:p>
        </w:tc>
      </w:tr>
    </w:tbl>
    <w:p w:rsidR="00CE6958" w:rsidRDefault="00CE6958" w:rsidP="00CE6958">
      <w:pPr>
        <w:spacing w:after="240"/>
        <w:rPr>
          <w:color w:val="FF0000"/>
          <w:sz w:val="28"/>
          <w:szCs w:val="28"/>
        </w:rPr>
      </w:pPr>
    </w:p>
    <w:p w:rsidR="00CE6958" w:rsidRDefault="00CE6958" w:rsidP="00CE6958">
      <w:pPr>
        <w:spacing w:after="240"/>
        <w:rPr>
          <w:color w:val="FF0000"/>
          <w:sz w:val="28"/>
          <w:szCs w:val="28"/>
        </w:rPr>
      </w:pPr>
    </w:p>
    <w:p w:rsidR="006363B9" w:rsidRDefault="006363B9" w:rsidP="00CE6958">
      <w:pPr>
        <w:spacing w:after="240"/>
        <w:rPr>
          <w:color w:val="FF0000"/>
          <w:sz w:val="28"/>
          <w:szCs w:val="28"/>
        </w:rPr>
      </w:pPr>
    </w:p>
    <w:p w:rsidR="006363B9" w:rsidRDefault="006363B9" w:rsidP="00CE6958">
      <w:pPr>
        <w:spacing w:after="240"/>
        <w:rPr>
          <w:color w:val="FF0000"/>
          <w:sz w:val="28"/>
          <w:szCs w:val="28"/>
        </w:rPr>
      </w:pPr>
    </w:p>
    <w:p w:rsidR="006363B9" w:rsidRDefault="006363B9" w:rsidP="00CE6958">
      <w:pPr>
        <w:spacing w:after="240"/>
        <w:rPr>
          <w:color w:val="FF0000"/>
          <w:sz w:val="28"/>
          <w:szCs w:val="28"/>
        </w:rPr>
      </w:pPr>
    </w:p>
    <w:p w:rsidR="00CE6958" w:rsidRPr="00A350DF" w:rsidRDefault="00CE6958" w:rsidP="00CE6958">
      <w:pPr>
        <w:spacing w:after="240"/>
        <w:rPr>
          <w:color w:val="FF0000"/>
          <w:sz w:val="28"/>
          <w:szCs w:val="28"/>
        </w:rPr>
      </w:pPr>
    </w:p>
    <w:p w:rsidR="00CE6958" w:rsidRPr="00410D91" w:rsidRDefault="00CE6958" w:rsidP="00CE6958">
      <w:pPr>
        <w:jc w:val="both"/>
        <w:rPr>
          <w:rFonts w:ascii="Gautami" w:hAnsi="Gautami" w:cs="Gautami"/>
          <w:b/>
          <w:bCs/>
        </w:rPr>
      </w:pPr>
      <w:r w:rsidRPr="00410D91">
        <w:rPr>
          <w:rFonts w:ascii="Gautami" w:hAnsi="Gautami" w:cs="Gautami"/>
          <w:b/>
          <w:bCs/>
        </w:rPr>
        <w:t>2.1.3.Podaci o ravnatelju i stru</w:t>
      </w:r>
      <w:r>
        <w:rPr>
          <w:b/>
          <w:bCs/>
        </w:rPr>
        <w:t>č</w:t>
      </w:r>
      <w:r w:rsidRPr="00410D91">
        <w:rPr>
          <w:rFonts w:ascii="Gautami" w:hAnsi="Gautami" w:cs="Gautami"/>
          <w:b/>
          <w:bCs/>
        </w:rPr>
        <w:t>nim suradnicima</w:t>
      </w:r>
    </w:p>
    <w:p w:rsidR="00CE6958" w:rsidRDefault="00CE6958" w:rsidP="00CE6958">
      <w:pPr>
        <w:spacing w:after="240"/>
        <w:rPr>
          <w:sz w:val="28"/>
          <w:szCs w:val="28"/>
        </w:rPr>
      </w:pPr>
    </w:p>
    <w:tbl>
      <w:tblPr>
        <w:tblW w:w="81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241"/>
        <w:gridCol w:w="1080"/>
        <w:gridCol w:w="992"/>
        <w:gridCol w:w="1314"/>
        <w:gridCol w:w="1080"/>
        <w:gridCol w:w="832"/>
      </w:tblGrid>
      <w:tr w:rsidR="006363B9" w:rsidTr="006363B9">
        <w:tc>
          <w:tcPr>
            <w:tcW w:w="567"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lastRenderedPageBreak/>
              <w:t>Redbr.</w:t>
            </w:r>
          </w:p>
        </w:tc>
        <w:tc>
          <w:tcPr>
            <w:tcW w:w="2241"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Ime i prezime</w:t>
            </w:r>
          </w:p>
        </w:tc>
        <w:tc>
          <w:tcPr>
            <w:tcW w:w="1080"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 xml:space="preserve">God. </w:t>
            </w:r>
            <w:r>
              <w:rPr>
                <w:b/>
                <w:bCs/>
                <w:sz w:val="20"/>
                <w:szCs w:val="20"/>
                <w:lang w:eastAsia="hr-HR"/>
              </w:rPr>
              <w:t>r</w:t>
            </w:r>
            <w:r w:rsidRPr="005628F2">
              <w:rPr>
                <w:b/>
                <w:bCs/>
                <w:sz w:val="20"/>
                <w:szCs w:val="20"/>
                <w:lang w:eastAsia="hr-HR"/>
              </w:rPr>
              <w:t>ođenja</w:t>
            </w:r>
          </w:p>
        </w:tc>
        <w:tc>
          <w:tcPr>
            <w:tcW w:w="992"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Stupanj stručne spreme</w:t>
            </w:r>
          </w:p>
        </w:tc>
        <w:tc>
          <w:tcPr>
            <w:tcW w:w="1314"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Radno mjesto</w:t>
            </w:r>
          </w:p>
        </w:tc>
        <w:tc>
          <w:tcPr>
            <w:tcW w:w="1080" w:type="dxa"/>
            <w:shd w:val="clear" w:color="auto" w:fill="BFBFBF"/>
          </w:tcPr>
          <w:p w:rsidR="006363B9" w:rsidRPr="005628F2" w:rsidRDefault="006363B9" w:rsidP="00361726">
            <w:pPr>
              <w:jc w:val="both"/>
              <w:rPr>
                <w:b/>
                <w:bCs/>
                <w:sz w:val="20"/>
                <w:szCs w:val="20"/>
                <w:lang w:eastAsia="hr-HR"/>
              </w:rPr>
            </w:pPr>
            <w:r w:rsidRPr="005628F2">
              <w:rPr>
                <w:b/>
                <w:bCs/>
                <w:sz w:val="20"/>
                <w:szCs w:val="20"/>
                <w:lang w:eastAsia="hr-HR"/>
              </w:rPr>
              <w:t>Mentor savjetnik</w:t>
            </w:r>
          </w:p>
        </w:tc>
        <w:tc>
          <w:tcPr>
            <w:tcW w:w="832" w:type="dxa"/>
            <w:shd w:val="clear" w:color="auto" w:fill="BFBFBF"/>
          </w:tcPr>
          <w:p w:rsidR="006363B9" w:rsidRPr="005628F2" w:rsidRDefault="006363B9" w:rsidP="00361726">
            <w:pPr>
              <w:jc w:val="both"/>
              <w:rPr>
                <w:b/>
                <w:bCs/>
                <w:sz w:val="20"/>
                <w:szCs w:val="20"/>
                <w:lang w:eastAsia="hr-HR"/>
              </w:rPr>
            </w:pPr>
            <w:r>
              <w:rPr>
                <w:b/>
                <w:bCs/>
                <w:sz w:val="20"/>
                <w:szCs w:val="20"/>
                <w:lang w:eastAsia="hr-HR"/>
              </w:rPr>
              <w:t>God.</w:t>
            </w:r>
            <w:r w:rsidRPr="005628F2">
              <w:rPr>
                <w:b/>
                <w:bCs/>
                <w:sz w:val="20"/>
                <w:szCs w:val="20"/>
                <w:lang w:eastAsia="hr-HR"/>
              </w:rPr>
              <w:t xml:space="preserve"> staža</w:t>
            </w:r>
          </w:p>
        </w:tc>
      </w:tr>
      <w:tr w:rsidR="006363B9" w:rsidTr="006363B9">
        <w:tc>
          <w:tcPr>
            <w:tcW w:w="567" w:type="dxa"/>
          </w:tcPr>
          <w:p w:rsidR="006363B9" w:rsidRPr="00410D91" w:rsidRDefault="006363B9" w:rsidP="00361726">
            <w:pPr>
              <w:jc w:val="both"/>
              <w:rPr>
                <w:lang w:eastAsia="hr-HR"/>
              </w:rPr>
            </w:pPr>
            <w:r w:rsidRPr="00410D91">
              <w:rPr>
                <w:lang w:eastAsia="hr-HR"/>
              </w:rPr>
              <w:t>1.</w:t>
            </w:r>
          </w:p>
        </w:tc>
        <w:tc>
          <w:tcPr>
            <w:tcW w:w="2241" w:type="dxa"/>
          </w:tcPr>
          <w:p w:rsidR="006363B9" w:rsidRPr="00410D91" w:rsidRDefault="006363B9" w:rsidP="00361726">
            <w:pPr>
              <w:jc w:val="both"/>
              <w:rPr>
                <w:lang w:eastAsia="hr-HR"/>
              </w:rPr>
            </w:pPr>
            <w:r>
              <w:rPr>
                <w:lang w:eastAsia="hr-HR"/>
              </w:rPr>
              <w:t>Krešimir Božičević</w:t>
            </w:r>
          </w:p>
        </w:tc>
        <w:tc>
          <w:tcPr>
            <w:tcW w:w="1080" w:type="dxa"/>
          </w:tcPr>
          <w:p w:rsidR="006363B9" w:rsidRPr="00410D91" w:rsidRDefault="006363B9" w:rsidP="00361726">
            <w:pPr>
              <w:jc w:val="both"/>
              <w:rPr>
                <w:lang w:eastAsia="hr-HR"/>
              </w:rPr>
            </w:pPr>
          </w:p>
        </w:tc>
        <w:tc>
          <w:tcPr>
            <w:tcW w:w="992" w:type="dxa"/>
          </w:tcPr>
          <w:p w:rsidR="006363B9" w:rsidRPr="00410D91" w:rsidRDefault="006363B9" w:rsidP="00361726">
            <w:pPr>
              <w:jc w:val="both"/>
              <w:rPr>
                <w:lang w:eastAsia="hr-HR"/>
              </w:rPr>
            </w:pPr>
          </w:p>
        </w:tc>
        <w:tc>
          <w:tcPr>
            <w:tcW w:w="1314" w:type="dxa"/>
          </w:tcPr>
          <w:p w:rsidR="006363B9" w:rsidRPr="00410D91" w:rsidRDefault="006363B9" w:rsidP="00361726">
            <w:pPr>
              <w:jc w:val="both"/>
              <w:rPr>
                <w:lang w:eastAsia="hr-HR"/>
              </w:rPr>
            </w:pPr>
            <w:r>
              <w:rPr>
                <w:lang w:eastAsia="hr-HR"/>
              </w:rPr>
              <w:t>Ravnatelj</w:t>
            </w:r>
          </w:p>
        </w:tc>
        <w:tc>
          <w:tcPr>
            <w:tcW w:w="1080" w:type="dxa"/>
          </w:tcPr>
          <w:p w:rsidR="006363B9" w:rsidRPr="00410D91" w:rsidRDefault="006363B9" w:rsidP="00361726">
            <w:pPr>
              <w:jc w:val="both"/>
              <w:rPr>
                <w:lang w:eastAsia="hr-HR"/>
              </w:rPr>
            </w:pPr>
          </w:p>
        </w:tc>
        <w:tc>
          <w:tcPr>
            <w:tcW w:w="832" w:type="dxa"/>
          </w:tcPr>
          <w:p w:rsidR="006363B9" w:rsidRPr="00410D91" w:rsidRDefault="006363B9" w:rsidP="00361726">
            <w:pPr>
              <w:jc w:val="both"/>
              <w:rPr>
                <w:lang w:eastAsia="hr-HR"/>
              </w:rPr>
            </w:pPr>
          </w:p>
        </w:tc>
      </w:tr>
      <w:tr w:rsidR="006363B9" w:rsidTr="006363B9">
        <w:tc>
          <w:tcPr>
            <w:tcW w:w="567" w:type="dxa"/>
          </w:tcPr>
          <w:p w:rsidR="006363B9" w:rsidRPr="00410D91" w:rsidRDefault="006363B9" w:rsidP="00361726">
            <w:pPr>
              <w:jc w:val="both"/>
              <w:rPr>
                <w:lang w:eastAsia="hr-HR"/>
              </w:rPr>
            </w:pPr>
            <w:r>
              <w:rPr>
                <w:lang w:eastAsia="hr-HR"/>
              </w:rPr>
              <w:t xml:space="preserve">2. </w:t>
            </w:r>
          </w:p>
        </w:tc>
        <w:tc>
          <w:tcPr>
            <w:tcW w:w="2241" w:type="dxa"/>
          </w:tcPr>
          <w:p w:rsidR="006363B9" w:rsidRPr="00410D91" w:rsidRDefault="006363B9" w:rsidP="00361726">
            <w:pPr>
              <w:jc w:val="both"/>
              <w:rPr>
                <w:lang w:eastAsia="hr-HR"/>
              </w:rPr>
            </w:pPr>
            <w:r>
              <w:rPr>
                <w:lang w:eastAsia="hr-HR"/>
              </w:rPr>
              <w:t xml:space="preserve">Zrinka Sučić Ćosić </w:t>
            </w:r>
          </w:p>
        </w:tc>
        <w:tc>
          <w:tcPr>
            <w:tcW w:w="1080" w:type="dxa"/>
          </w:tcPr>
          <w:p w:rsidR="006363B9" w:rsidRPr="00410D91" w:rsidRDefault="006363B9" w:rsidP="00361726">
            <w:pPr>
              <w:jc w:val="both"/>
              <w:rPr>
                <w:lang w:eastAsia="hr-HR"/>
              </w:rPr>
            </w:pPr>
          </w:p>
        </w:tc>
        <w:tc>
          <w:tcPr>
            <w:tcW w:w="992" w:type="dxa"/>
          </w:tcPr>
          <w:p w:rsidR="006363B9" w:rsidRPr="00410D91" w:rsidRDefault="006363B9" w:rsidP="00361726">
            <w:pPr>
              <w:jc w:val="both"/>
              <w:rPr>
                <w:lang w:eastAsia="hr-HR"/>
              </w:rPr>
            </w:pPr>
          </w:p>
        </w:tc>
        <w:tc>
          <w:tcPr>
            <w:tcW w:w="1314" w:type="dxa"/>
          </w:tcPr>
          <w:p w:rsidR="006363B9" w:rsidRPr="00410D91" w:rsidRDefault="006363B9" w:rsidP="00361726">
            <w:pPr>
              <w:jc w:val="both"/>
              <w:rPr>
                <w:lang w:eastAsia="hr-HR"/>
              </w:rPr>
            </w:pPr>
            <w:r>
              <w:rPr>
                <w:lang w:eastAsia="hr-HR"/>
              </w:rPr>
              <w:t>Pedagog</w:t>
            </w:r>
          </w:p>
        </w:tc>
        <w:tc>
          <w:tcPr>
            <w:tcW w:w="1080" w:type="dxa"/>
          </w:tcPr>
          <w:p w:rsidR="006363B9" w:rsidRPr="00410D91" w:rsidRDefault="006363B9" w:rsidP="00361726">
            <w:pPr>
              <w:jc w:val="both"/>
              <w:rPr>
                <w:lang w:eastAsia="hr-HR"/>
              </w:rPr>
            </w:pPr>
          </w:p>
        </w:tc>
        <w:tc>
          <w:tcPr>
            <w:tcW w:w="832" w:type="dxa"/>
          </w:tcPr>
          <w:p w:rsidR="006363B9" w:rsidRPr="00410D91" w:rsidRDefault="006363B9" w:rsidP="00361726">
            <w:pPr>
              <w:jc w:val="both"/>
              <w:rPr>
                <w:lang w:eastAsia="hr-HR"/>
              </w:rPr>
            </w:pPr>
          </w:p>
        </w:tc>
      </w:tr>
      <w:tr w:rsidR="006363B9" w:rsidTr="006363B9">
        <w:tc>
          <w:tcPr>
            <w:tcW w:w="567" w:type="dxa"/>
          </w:tcPr>
          <w:p w:rsidR="006363B9" w:rsidRPr="00410D91" w:rsidRDefault="006363B9" w:rsidP="00361726">
            <w:pPr>
              <w:jc w:val="both"/>
              <w:rPr>
                <w:lang w:eastAsia="hr-HR"/>
              </w:rPr>
            </w:pPr>
            <w:r>
              <w:rPr>
                <w:lang w:eastAsia="hr-HR"/>
              </w:rPr>
              <w:t xml:space="preserve">3. </w:t>
            </w:r>
          </w:p>
        </w:tc>
        <w:tc>
          <w:tcPr>
            <w:tcW w:w="2241" w:type="dxa"/>
          </w:tcPr>
          <w:p w:rsidR="006363B9" w:rsidRPr="00410D91" w:rsidRDefault="006363B9" w:rsidP="00361726">
            <w:pPr>
              <w:jc w:val="both"/>
              <w:rPr>
                <w:lang w:eastAsia="hr-HR"/>
              </w:rPr>
            </w:pPr>
            <w:r>
              <w:rPr>
                <w:lang w:eastAsia="hr-HR"/>
              </w:rPr>
              <w:t xml:space="preserve">Dinka Berislavić </w:t>
            </w:r>
          </w:p>
        </w:tc>
        <w:tc>
          <w:tcPr>
            <w:tcW w:w="1080" w:type="dxa"/>
          </w:tcPr>
          <w:p w:rsidR="006363B9" w:rsidRPr="00410D91" w:rsidRDefault="006363B9" w:rsidP="00361726">
            <w:pPr>
              <w:jc w:val="both"/>
              <w:rPr>
                <w:lang w:eastAsia="hr-HR"/>
              </w:rPr>
            </w:pPr>
          </w:p>
        </w:tc>
        <w:tc>
          <w:tcPr>
            <w:tcW w:w="992" w:type="dxa"/>
          </w:tcPr>
          <w:p w:rsidR="006363B9" w:rsidRPr="00410D91" w:rsidRDefault="006363B9" w:rsidP="00361726">
            <w:pPr>
              <w:jc w:val="both"/>
              <w:rPr>
                <w:lang w:eastAsia="hr-HR"/>
              </w:rPr>
            </w:pPr>
          </w:p>
        </w:tc>
        <w:tc>
          <w:tcPr>
            <w:tcW w:w="1314" w:type="dxa"/>
          </w:tcPr>
          <w:p w:rsidR="006363B9" w:rsidRPr="00410D91" w:rsidRDefault="006363B9" w:rsidP="00361726">
            <w:pPr>
              <w:jc w:val="both"/>
              <w:rPr>
                <w:lang w:eastAsia="hr-HR"/>
              </w:rPr>
            </w:pPr>
            <w:r>
              <w:rPr>
                <w:lang w:eastAsia="hr-HR"/>
              </w:rPr>
              <w:t>Logoped</w:t>
            </w:r>
          </w:p>
        </w:tc>
        <w:tc>
          <w:tcPr>
            <w:tcW w:w="1080" w:type="dxa"/>
          </w:tcPr>
          <w:p w:rsidR="006363B9" w:rsidRPr="00410D91" w:rsidRDefault="006363B9" w:rsidP="00361726">
            <w:pPr>
              <w:jc w:val="both"/>
              <w:rPr>
                <w:lang w:eastAsia="hr-HR"/>
              </w:rPr>
            </w:pPr>
          </w:p>
        </w:tc>
        <w:tc>
          <w:tcPr>
            <w:tcW w:w="832" w:type="dxa"/>
          </w:tcPr>
          <w:p w:rsidR="006363B9" w:rsidRPr="00410D91" w:rsidRDefault="006363B9" w:rsidP="00361726">
            <w:pPr>
              <w:jc w:val="both"/>
              <w:rPr>
                <w:lang w:eastAsia="hr-HR"/>
              </w:rPr>
            </w:pPr>
          </w:p>
        </w:tc>
      </w:tr>
      <w:tr w:rsidR="006363B9" w:rsidTr="006363B9">
        <w:tc>
          <w:tcPr>
            <w:tcW w:w="567" w:type="dxa"/>
          </w:tcPr>
          <w:p w:rsidR="006363B9" w:rsidRPr="00410D91" w:rsidRDefault="006363B9" w:rsidP="00361726">
            <w:pPr>
              <w:jc w:val="both"/>
              <w:rPr>
                <w:lang w:eastAsia="hr-HR"/>
              </w:rPr>
            </w:pPr>
            <w:r>
              <w:rPr>
                <w:lang w:eastAsia="hr-HR"/>
              </w:rPr>
              <w:t>4.</w:t>
            </w:r>
          </w:p>
        </w:tc>
        <w:tc>
          <w:tcPr>
            <w:tcW w:w="2241" w:type="dxa"/>
          </w:tcPr>
          <w:p w:rsidR="006363B9" w:rsidRPr="00410D91" w:rsidRDefault="006363B9" w:rsidP="00361726">
            <w:pPr>
              <w:jc w:val="both"/>
              <w:rPr>
                <w:lang w:eastAsia="hr-HR"/>
              </w:rPr>
            </w:pPr>
            <w:r>
              <w:rPr>
                <w:lang w:eastAsia="hr-HR"/>
              </w:rPr>
              <w:t xml:space="preserve">Milica Gašparović </w:t>
            </w:r>
          </w:p>
        </w:tc>
        <w:tc>
          <w:tcPr>
            <w:tcW w:w="1080" w:type="dxa"/>
          </w:tcPr>
          <w:p w:rsidR="006363B9" w:rsidRPr="00410D91" w:rsidRDefault="006363B9" w:rsidP="00361726">
            <w:pPr>
              <w:jc w:val="both"/>
              <w:rPr>
                <w:lang w:eastAsia="hr-HR"/>
              </w:rPr>
            </w:pPr>
          </w:p>
        </w:tc>
        <w:tc>
          <w:tcPr>
            <w:tcW w:w="992" w:type="dxa"/>
          </w:tcPr>
          <w:p w:rsidR="006363B9" w:rsidRPr="00410D91" w:rsidRDefault="006363B9" w:rsidP="00361726">
            <w:pPr>
              <w:jc w:val="both"/>
              <w:rPr>
                <w:lang w:eastAsia="hr-HR"/>
              </w:rPr>
            </w:pPr>
          </w:p>
        </w:tc>
        <w:tc>
          <w:tcPr>
            <w:tcW w:w="1314" w:type="dxa"/>
          </w:tcPr>
          <w:p w:rsidR="006363B9" w:rsidRPr="00410D91" w:rsidRDefault="006363B9" w:rsidP="00361726">
            <w:pPr>
              <w:jc w:val="both"/>
              <w:rPr>
                <w:lang w:eastAsia="hr-HR"/>
              </w:rPr>
            </w:pPr>
            <w:r>
              <w:rPr>
                <w:lang w:eastAsia="hr-HR"/>
              </w:rPr>
              <w:t>Knjižničar</w:t>
            </w:r>
          </w:p>
        </w:tc>
        <w:tc>
          <w:tcPr>
            <w:tcW w:w="1080" w:type="dxa"/>
          </w:tcPr>
          <w:p w:rsidR="006363B9" w:rsidRPr="00410D91" w:rsidRDefault="006363B9" w:rsidP="00361726">
            <w:pPr>
              <w:jc w:val="both"/>
              <w:rPr>
                <w:lang w:eastAsia="hr-HR"/>
              </w:rPr>
            </w:pPr>
          </w:p>
        </w:tc>
        <w:tc>
          <w:tcPr>
            <w:tcW w:w="832" w:type="dxa"/>
          </w:tcPr>
          <w:p w:rsidR="006363B9" w:rsidRPr="00410D91" w:rsidRDefault="006363B9" w:rsidP="00361726">
            <w:pPr>
              <w:jc w:val="both"/>
              <w:rPr>
                <w:lang w:eastAsia="hr-HR"/>
              </w:rPr>
            </w:pPr>
          </w:p>
        </w:tc>
      </w:tr>
    </w:tbl>
    <w:p w:rsidR="00CE6958" w:rsidRDefault="00CE6958" w:rsidP="00CE6958"/>
    <w:p w:rsidR="00D54C91" w:rsidRPr="00941765" w:rsidRDefault="00D54C91" w:rsidP="00941765">
      <w:pPr>
        <w:rPr>
          <w:b/>
          <w:bCs/>
          <w:sz w:val="28"/>
          <w:szCs w:val="28"/>
        </w:rPr>
      </w:pPr>
    </w:p>
    <w:p w:rsidR="00C5392A" w:rsidRDefault="00C5392A" w:rsidP="00BC7285">
      <w:pPr>
        <w:spacing w:after="240"/>
        <w:rPr>
          <w:b/>
          <w:bCs/>
          <w:sz w:val="28"/>
          <w:szCs w:val="28"/>
        </w:rPr>
      </w:pPr>
    </w:p>
    <w:p w:rsidR="001F7F17" w:rsidRDefault="001F7F17" w:rsidP="00BC7285">
      <w:pPr>
        <w:spacing w:after="240"/>
        <w:rPr>
          <w:b/>
          <w:bCs/>
          <w:sz w:val="28"/>
          <w:szCs w:val="28"/>
        </w:rPr>
      </w:pPr>
    </w:p>
    <w:p w:rsidR="00D54C91" w:rsidRPr="00883204" w:rsidRDefault="00D54C91" w:rsidP="00BC7285">
      <w:pPr>
        <w:spacing w:after="240"/>
        <w:rPr>
          <w:b/>
          <w:bCs/>
          <w:sz w:val="28"/>
          <w:szCs w:val="28"/>
        </w:rPr>
      </w:pPr>
      <w:r w:rsidRPr="00883204">
        <w:rPr>
          <w:b/>
          <w:bCs/>
          <w:sz w:val="28"/>
          <w:szCs w:val="28"/>
        </w:rPr>
        <w:t>2.2. Podaci  ostalim radnicima škole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552"/>
        <w:gridCol w:w="992"/>
        <w:gridCol w:w="992"/>
        <w:gridCol w:w="1476"/>
        <w:gridCol w:w="900"/>
      </w:tblGrid>
      <w:tr w:rsidR="006363B9">
        <w:tc>
          <w:tcPr>
            <w:tcW w:w="675" w:type="dxa"/>
            <w:shd w:val="clear" w:color="auto" w:fill="A6A6A6"/>
          </w:tcPr>
          <w:p w:rsidR="006363B9" w:rsidRPr="008143FB" w:rsidRDefault="006363B9" w:rsidP="005628F2">
            <w:pPr>
              <w:spacing w:after="240"/>
              <w:rPr>
                <w:lang w:eastAsia="hr-HR"/>
              </w:rPr>
            </w:pPr>
            <w:r w:rsidRPr="008143FB">
              <w:rPr>
                <w:lang w:eastAsia="hr-HR"/>
              </w:rPr>
              <w:t>Red. Br.</w:t>
            </w:r>
          </w:p>
        </w:tc>
        <w:tc>
          <w:tcPr>
            <w:tcW w:w="2552" w:type="dxa"/>
            <w:shd w:val="clear" w:color="auto" w:fill="A6A6A6"/>
          </w:tcPr>
          <w:p w:rsidR="006363B9" w:rsidRPr="008143FB" w:rsidRDefault="006363B9" w:rsidP="005628F2">
            <w:pPr>
              <w:spacing w:after="240"/>
              <w:rPr>
                <w:lang w:eastAsia="hr-HR"/>
              </w:rPr>
            </w:pPr>
            <w:r>
              <w:rPr>
                <w:lang w:eastAsia="hr-HR"/>
              </w:rPr>
              <w:t>Ime i prezime</w:t>
            </w:r>
          </w:p>
        </w:tc>
        <w:tc>
          <w:tcPr>
            <w:tcW w:w="992" w:type="dxa"/>
            <w:shd w:val="clear" w:color="auto" w:fill="A6A6A6"/>
          </w:tcPr>
          <w:p w:rsidR="006363B9" w:rsidRPr="008143FB" w:rsidRDefault="006363B9" w:rsidP="005628F2">
            <w:pPr>
              <w:spacing w:after="240"/>
              <w:rPr>
                <w:lang w:eastAsia="hr-HR"/>
              </w:rPr>
            </w:pPr>
            <w:r>
              <w:rPr>
                <w:lang w:eastAsia="hr-HR"/>
              </w:rPr>
              <w:t>God. rođenja</w:t>
            </w:r>
          </w:p>
        </w:tc>
        <w:tc>
          <w:tcPr>
            <w:tcW w:w="992" w:type="dxa"/>
            <w:shd w:val="clear" w:color="auto" w:fill="A6A6A6"/>
          </w:tcPr>
          <w:p w:rsidR="006363B9" w:rsidRPr="008143FB" w:rsidRDefault="006363B9" w:rsidP="005628F2">
            <w:pPr>
              <w:spacing w:after="240"/>
              <w:rPr>
                <w:lang w:eastAsia="hr-HR"/>
              </w:rPr>
            </w:pPr>
            <w:r>
              <w:rPr>
                <w:lang w:eastAsia="hr-HR"/>
              </w:rPr>
              <w:t>Stupanj stručne spreme</w:t>
            </w:r>
          </w:p>
        </w:tc>
        <w:tc>
          <w:tcPr>
            <w:tcW w:w="1476" w:type="dxa"/>
            <w:shd w:val="clear" w:color="auto" w:fill="A6A6A6"/>
          </w:tcPr>
          <w:p w:rsidR="006363B9" w:rsidRPr="008143FB" w:rsidRDefault="006363B9" w:rsidP="005628F2">
            <w:pPr>
              <w:spacing w:after="240"/>
              <w:rPr>
                <w:lang w:eastAsia="hr-HR"/>
              </w:rPr>
            </w:pPr>
            <w:r>
              <w:rPr>
                <w:lang w:eastAsia="hr-HR"/>
              </w:rPr>
              <w:t>Radno mjesto</w:t>
            </w:r>
          </w:p>
        </w:tc>
        <w:tc>
          <w:tcPr>
            <w:tcW w:w="900" w:type="dxa"/>
            <w:shd w:val="clear" w:color="auto" w:fill="A6A6A6"/>
          </w:tcPr>
          <w:p w:rsidR="006363B9" w:rsidRPr="008143FB" w:rsidRDefault="006363B9" w:rsidP="005628F2">
            <w:pPr>
              <w:spacing w:after="240"/>
              <w:rPr>
                <w:lang w:eastAsia="hr-HR"/>
              </w:rPr>
            </w:pPr>
            <w:r>
              <w:rPr>
                <w:lang w:eastAsia="hr-HR"/>
              </w:rPr>
              <w:t xml:space="preserve">God. staža </w:t>
            </w:r>
          </w:p>
        </w:tc>
      </w:tr>
      <w:tr w:rsidR="006363B9">
        <w:tc>
          <w:tcPr>
            <w:tcW w:w="675" w:type="dxa"/>
          </w:tcPr>
          <w:p w:rsidR="006363B9" w:rsidRPr="00F70989" w:rsidRDefault="006363B9" w:rsidP="005628F2">
            <w:pPr>
              <w:spacing w:after="240"/>
              <w:rPr>
                <w:lang w:eastAsia="hr-HR"/>
              </w:rPr>
            </w:pPr>
            <w:r>
              <w:rPr>
                <w:lang w:eastAsia="hr-HR"/>
              </w:rPr>
              <w:t>1.</w:t>
            </w:r>
          </w:p>
        </w:tc>
        <w:tc>
          <w:tcPr>
            <w:tcW w:w="2552" w:type="dxa"/>
          </w:tcPr>
          <w:p w:rsidR="006363B9" w:rsidRPr="00F70989" w:rsidRDefault="006363B9" w:rsidP="005628F2">
            <w:pPr>
              <w:spacing w:after="240"/>
              <w:rPr>
                <w:lang w:eastAsia="hr-HR"/>
              </w:rPr>
            </w:pPr>
            <w:r>
              <w:rPr>
                <w:lang w:eastAsia="hr-HR"/>
              </w:rPr>
              <w:t xml:space="preserve"> Višnja Benić</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Pr="00F70989" w:rsidRDefault="006363B9" w:rsidP="005628F2">
            <w:pPr>
              <w:spacing w:after="240"/>
              <w:rPr>
                <w:lang w:eastAsia="hr-HR"/>
              </w:rPr>
            </w:pPr>
            <w:r>
              <w:rPr>
                <w:lang w:eastAsia="hr-HR"/>
              </w:rPr>
              <w:t>2.</w:t>
            </w:r>
          </w:p>
        </w:tc>
        <w:tc>
          <w:tcPr>
            <w:tcW w:w="2552" w:type="dxa"/>
          </w:tcPr>
          <w:p w:rsidR="006363B9" w:rsidRPr="00F70989" w:rsidRDefault="006363B9" w:rsidP="00986AB0">
            <w:pPr>
              <w:spacing w:after="240"/>
              <w:rPr>
                <w:lang w:eastAsia="hr-HR"/>
              </w:rPr>
            </w:pPr>
            <w:r>
              <w:rPr>
                <w:lang w:eastAsia="hr-HR"/>
              </w:rPr>
              <w:t>Valentina Bolješić Vujaklija</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Tajnik</w:t>
            </w:r>
          </w:p>
        </w:tc>
        <w:tc>
          <w:tcPr>
            <w:tcW w:w="900" w:type="dxa"/>
          </w:tcPr>
          <w:p w:rsidR="006363B9" w:rsidRPr="00F70989" w:rsidRDefault="006363B9" w:rsidP="005628F2">
            <w:pPr>
              <w:spacing w:after="240"/>
              <w:rPr>
                <w:lang w:eastAsia="hr-HR"/>
              </w:rPr>
            </w:pPr>
          </w:p>
        </w:tc>
      </w:tr>
      <w:tr w:rsidR="006363B9">
        <w:tc>
          <w:tcPr>
            <w:tcW w:w="675" w:type="dxa"/>
          </w:tcPr>
          <w:p w:rsidR="006363B9" w:rsidRPr="00F70989" w:rsidRDefault="006363B9" w:rsidP="005628F2">
            <w:pPr>
              <w:spacing w:after="240"/>
              <w:rPr>
                <w:lang w:eastAsia="hr-HR"/>
              </w:rPr>
            </w:pPr>
            <w:r>
              <w:rPr>
                <w:lang w:eastAsia="hr-HR"/>
              </w:rPr>
              <w:t>3.</w:t>
            </w:r>
          </w:p>
        </w:tc>
        <w:tc>
          <w:tcPr>
            <w:tcW w:w="2552" w:type="dxa"/>
          </w:tcPr>
          <w:p w:rsidR="006363B9" w:rsidRPr="00F70989" w:rsidRDefault="006363B9" w:rsidP="005628F2">
            <w:pPr>
              <w:spacing w:after="240"/>
              <w:rPr>
                <w:lang w:eastAsia="hr-HR"/>
              </w:rPr>
            </w:pPr>
            <w:r>
              <w:rPr>
                <w:lang w:eastAsia="hr-HR"/>
              </w:rPr>
              <w:t xml:space="preserve">Željka Cvitković </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Pr="00F70989" w:rsidRDefault="006363B9" w:rsidP="005628F2">
            <w:pPr>
              <w:spacing w:after="240"/>
              <w:rPr>
                <w:lang w:eastAsia="hr-HR"/>
              </w:rPr>
            </w:pPr>
            <w:r>
              <w:rPr>
                <w:lang w:eastAsia="hr-HR"/>
              </w:rPr>
              <w:t>4.</w:t>
            </w:r>
          </w:p>
        </w:tc>
        <w:tc>
          <w:tcPr>
            <w:tcW w:w="2552" w:type="dxa"/>
          </w:tcPr>
          <w:p w:rsidR="006363B9" w:rsidRPr="00F70989" w:rsidRDefault="006363B9" w:rsidP="005628F2">
            <w:pPr>
              <w:spacing w:after="240"/>
              <w:rPr>
                <w:lang w:eastAsia="hr-HR"/>
              </w:rPr>
            </w:pPr>
            <w:r>
              <w:rPr>
                <w:lang w:eastAsia="hr-HR"/>
              </w:rPr>
              <w:t xml:space="preserve">Ankica Fudurić </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Pr="00F70989" w:rsidRDefault="006363B9" w:rsidP="005628F2">
            <w:pPr>
              <w:spacing w:after="240"/>
              <w:rPr>
                <w:lang w:eastAsia="hr-HR"/>
              </w:rPr>
            </w:pPr>
            <w:r>
              <w:rPr>
                <w:lang w:eastAsia="hr-HR"/>
              </w:rPr>
              <w:t>5.</w:t>
            </w:r>
          </w:p>
        </w:tc>
        <w:tc>
          <w:tcPr>
            <w:tcW w:w="2552" w:type="dxa"/>
          </w:tcPr>
          <w:p w:rsidR="006363B9" w:rsidRPr="00F70989" w:rsidRDefault="006363B9" w:rsidP="005628F2">
            <w:pPr>
              <w:spacing w:after="240"/>
              <w:rPr>
                <w:lang w:eastAsia="hr-HR"/>
              </w:rPr>
            </w:pPr>
            <w:r>
              <w:rPr>
                <w:lang w:eastAsia="hr-HR"/>
              </w:rPr>
              <w:t>Nada Fudurić</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Pr="00F70989" w:rsidRDefault="006363B9" w:rsidP="005628F2">
            <w:pPr>
              <w:spacing w:after="240"/>
              <w:rPr>
                <w:lang w:eastAsia="hr-HR"/>
              </w:rPr>
            </w:pPr>
            <w:r>
              <w:rPr>
                <w:lang w:eastAsia="hr-HR"/>
              </w:rPr>
              <w:t>6.</w:t>
            </w:r>
          </w:p>
        </w:tc>
        <w:tc>
          <w:tcPr>
            <w:tcW w:w="2552" w:type="dxa"/>
          </w:tcPr>
          <w:p w:rsidR="006363B9" w:rsidRPr="00F70989" w:rsidRDefault="006363B9" w:rsidP="005628F2">
            <w:pPr>
              <w:spacing w:after="240"/>
              <w:rPr>
                <w:lang w:eastAsia="hr-HR"/>
              </w:rPr>
            </w:pPr>
            <w:r>
              <w:rPr>
                <w:lang w:eastAsia="hr-HR"/>
              </w:rPr>
              <w:t xml:space="preserve">Milka Grgić </w:t>
            </w:r>
          </w:p>
        </w:tc>
        <w:tc>
          <w:tcPr>
            <w:tcW w:w="992" w:type="dxa"/>
          </w:tcPr>
          <w:p w:rsidR="006363B9" w:rsidRPr="00F70989" w:rsidRDefault="006363B9" w:rsidP="005628F2">
            <w:pPr>
              <w:spacing w:after="240"/>
              <w:rPr>
                <w:lang w:eastAsia="hr-HR"/>
              </w:rPr>
            </w:pPr>
          </w:p>
        </w:tc>
        <w:tc>
          <w:tcPr>
            <w:tcW w:w="992" w:type="dxa"/>
          </w:tcPr>
          <w:p w:rsidR="006363B9" w:rsidRPr="00F70989" w:rsidRDefault="006363B9" w:rsidP="005628F2">
            <w:pPr>
              <w:spacing w:after="240"/>
              <w:rPr>
                <w:lang w:eastAsia="hr-HR"/>
              </w:rPr>
            </w:pPr>
          </w:p>
        </w:tc>
        <w:tc>
          <w:tcPr>
            <w:tcW w:w="1476" w:type="dxa"/>
          </w:tcPr>
          <w:p w:rsidR="006363B9" w:rsidRPr="00F7098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7.</w:t>
            </w:r>
          </w:p>
        </w:tc>
        <w:tc>
          <w:tcPr>
            <w:tcW w:w="2552" w:type="dxa"/>
          </w:tcPr>
          <w:p w:rsidR="006363B9" w:rsidRDefault="006363B9" w:rsidP="005628F2">
            <w:pPr>
              <w:spacing w:after="240"/>
              <w:rPr>
                <w:lang w:eastAsia="hr-HR"/>
              </w:rPr>
            </w:pPr>
            <w:r>
              <w:rPr>
                <w:lang w:eastAsia="hr-HR"/>
              </w:rPr>
              <w:t>Anita Holjevac</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8.</w:t>
            </w:r>
          </w:p>
        </w:tc>
        <w:tc>
          <w:tcPr>
            <w:tcW w:w="2552" w:type="dxa"/>
          </w:tcPr>
          <w:p w:rsidR="006363B9" w:rsidRDefault="006363B9" w:rsidP="005628F2">
            <w:pPr>
              <w:spacing w:after="240"/>
              <w:rPr>
                <w:lang w:eastAsia="hr-HR"/>
              </w:rPr>
            </w:pPr>
            <w:r>
              <w:rPr>
                <w:lang w:eastAsia="hr-HR"/>
              </w:rPr>
              <w:t>Ana Klešić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Kuharica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9.</w:t>
            </w:r>
          </w:p>
        </w:tc>
        <w:tc>
          <w:tcPr>
            <w:tcW w:w="2552" w:type="dxa"/>
          </w:tcPr>
          <w:p w:rsidR="006363B9" w:rsidRDefault="006363B9" w:rsidP="005628F2">
            <w:pPr>
              <w:spacing w:after="240"/>
              <w:rPr>
                <w:lang w:eastAsia="hr-HR"/>
              </w:rPr>
            </w:pPr>
            <w:r>
              <w:rPr>
                <w:lang w:eastAsia="hr-HR"/>
              </w:rPr>
              <w:t xml:space="preserve">Kristina Kolić </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Kuharica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10.</w:t>
            </w:r>
          </w:p>
        </w:tc>
        <w:tc>
          <w:tcPr>
            <w:tcW w:w="2552" w:type="dxa"/>
          </w:tcPr>
          <w:p w:rsidR="006363B9" w:rsidRDefault="006363B9" w:rsidP="005628F2">
            <w:pPr>
              <w:spacing w:after="240"/>
              <w:rPr>
                <w:lang w:eastAsia="hr-HR"/>
              </w:rPr>
            </w:pPr>
            <w:r>
              <w:rPr>
                <w:lang w:eastAsia="hr-HR"/>
              </w:rPr>
              <w:t xml:space="preserve"> Mladen Krajcer</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Ložač</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11.</w:t>
            </w:r>
          </w:p>
        </w:tc>
        <w:tc>
          <w:tcPr>
            <w:tcW w:w="2552" w:type="dxa"/>
          </w:tcPr>
          <w:p w:rsidR="006363B9" w:rsidRDefault="006363B9" w:rsidP="005628F2">
            <w:pPr>
              <w:spacing w:after="240"/>
              <w:rPr>
                <w:lang w:eastAsia="hr-HR"/>
              </w:rPr>
            </w:pPr>
            <w:r>
              <w:rPr>
                <w:lang w:eastAsia="hr-HR"/>
              </w:rPr>
              <w:t xml:space="preserve"> Damir Marić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Vozač i domar</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12.</w:t>
            </w:r>
          </w:p>
        </w:tc>
        <w:tc>
          <w:tcPr>
            <w:tcW w:w="2552" w:type="dxa"/>
          </w:tcPr>
          <w:p w:rsidR="006363B9" w:rsidRDefault="006363B9" w:rsidP="005628F2">
            <w:pPr>
              <w:spacing w:after="240"/>
              <w:rPr>
                <w:lang w:eastAsia="hr-HR"/>
              </w:rPr>
            </w:pPr>
            <w:r>
              <w:rPr>
                <w:lang w:eastAsia="hr-HR"/>
              </w:rPr>
              <w:t xml:space="preserve"> Nada Marić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Računovođa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13.</w:t>
            </w:r>
          </w:p>
        </w:tc>
        <w:tc>
          <w:tcPr>
            <w:tcW w:w="2552" w:type="dxa"/>
          </w:tcPr>
          <w:p w:rsidR="006363B9" w:rsidRDefault="006363B9" w:rsidP="005628F2">
            <w:pPr>
              <w:spacing w:after="240"/>
              <w:rPr>
                <w:lang w:eastAsia="hr-HR"/>
              </w:rPr>
            </w:pPr>
            <w:r>
              <w:rPr>
                <w:lang w:eastAsia="hr-HR"/>
              </w:rPr>
              <w:t xml:space="preserve"> Marica Mihalić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Kuharica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14.</w:t>
            </w:r>
          </w:p>
        </w:tc>
        <w:tc>
          <w:tcPr>
            <w:tcW w:w="2552" w:type="dxa"/>
          </w:tcPr>
          <w:p w:rsidR="006363B9" w:rsidRDefault="006363B9" w:rsidP="005628F2">
            <w:pPr>
              <w:spacing w:after="240"/>
              <w:rPr>
                <w:lang w:eastAsia="hr-HR"/>
              </w:rPr>
            </w:pPr>
            <w:r>
              <w:rPr>
                <w:lang w:eastAsia="hr-HR"/>
              </w:rPr>
              <w:t xml:space="preserve"> Štefanija Rudan</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Pr="00883204" w:rsidRDefault="006363B9" w:rsidP="005628F2">
            <w:pPr>
              <w:spacing w:after="240"/>
              <w:rPr>
                <w:lang w:eastAsia="hr-HR"/>
              </w:rPr>
            </w:pPr>
            <w:r>
              <w:rPr>
                <w:lang w:eastAsia="hr-HR"/>
              </w:rPr>
              <w:t>15</w:t>
            </w:r>
            <w:r w:rsidRPr="00883204">
              <w:rPr>
                <w:lang w:eastAsia="hr-HR"/>
              </w:rPr>
              <w:t>.</w:t>
            </w:r>
          </w:p>
        </w:tc>
        <w:tc>
          <w:tcPr>
            <w:tcW w:w="2552" w:type="dxa"/>
          </w:tcPr>
          <w:p w:rsidR="006363B9" w:rsidRPr="00883204" w:rsidRDefault="006363B9" w:rsidP="005628F2">
            <w:pPr>
              <w:spacing w:after="240"/>
              <w:rPr>
                <w:lang w:eastAsia="hr-HR"/>
              </w:rPr>
            </w:pPr>
            <w:r w:rsidRPr="00883204">
              <w:rPr>
                <w:lang w:eastAsia="hr-HR"/>
              </w:rPr>
              <w:t xml:space="preserve"> Goran</w:t>
            </w:r>
            <w:r>
              <w:rPr>
                <w:lang w:eastAsia="hr-HR"/>
              </w:rPr>
              <w:t xml:space="preserve"> Spudić</w:t>
            </w:r>
          </w:p>
        </w:tc>
        <w:tc>
          <w:tcPr>
            <w:tcW w:w="992" w:type="dxa"/>
          </w:tcPr>
          <w:p w:rsidR="006363B9" w:rsidRPr="00883204"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Ložač i domar</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lastRenderedPageBreak/>
              <w:t>16.</w:t>
            </w:r>
          </w:p>
        </w:tc>
        <w:tc>
          <w:tcPr>
            <w:tcW w:w="2552" w:type="dxa"/>
          </w:tcPr>
          <w:p w:rsidR="006363B9" w:rsidRDefault="006363B9" w:rsidP="005628F2">
            <w:pPr>
              <w:spacing w:after="240"/>
              <w:rPr>
                <w:lang w:eastAsia="hr-HR"/>
              </w:rPr>
            </w:pPr>
            <w:r>
              <w:rPr>
                <w:lang w:eastAsia="hr-HR"/>
              </w:rPr>
              <w:t>Maja Spudić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17.</w:t>
            </w:r>
          </w:p>
        </w:tc>
        <w:tc>
          <w:tcPr>
            <w:tcW w:w="2552" w:type="dxa"/>
          </w:tcPr>
          <w:p w:rsidR="006363B9" w:rsidRDefault="006363B9" w:rsidP="005628F2">
            <w:pPr>
              <w:spacing w:after="240"/>
              <w:rPr>
                <w:lang w:eastAsia="hr-HR"/>
              </w:rPr>
            </w:pPr>
            <w:r>
              <w:rPr>
                <w:lang w:eastAsia="hr-HR"/>
              </w:rPr>
              <w:t xml:space="preserve"> Silvija Škrtić</w:t>
            </w:r>
          </w:p>
        </w:tc>
        <w:tc>
          <w:tcPr>
            <w:tcW w:w="992" w:type="dxa"/>
          </w:tcPr>
          <w:p w:rsidR="006363B9" w:rsidRPr="00F7098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Spremačica</w:t>
            </w:r>
          </w:p>
        </w:tc>
        <w:tc>
          <w:tcPr>
            <w:tcW w:w="900" w:type="dxa"/>
          </w:tcPr>
          <w:p w:rsidR="006363B9" w:rsidRPr="00F70989" w:rsidRDefault="006363B9" w:rsidP="005628F2">
            <w:pPr>
              <w:spacing w:after="240"/>
              <w:rPr>
                <w:lang w:eastAsia="hr-HR"/>
              </w:rPr>
            </w:pPr>
          </w:p>
        </w:tc>
      </w:tr>
      <w:tr w:rsidR="006363B9">
        <w:tc>
          <w:tcPr>
            <w:tcW w:w="675" w:type="dxa"/>
          </w:tcPr>
          <w:p w:rsidR="006363B9" w:rsidRDefault="006363B9" w:rsidP="005628F2">
            <w:pPr>
              <w:spacing w:after="240"/>
              <w:rPr>
                <w:lang w:eastAsia="hr-HR"/>
              </w:rPr>
            </w:pPr>
            <w:r>
              <w:rPr>
                <w:lang w:eastAsia="hr-HR"/>
              </w:rPr>
              <w:t>18.</w:t>
            </w:r>
          </w:p>
        </w:tc>
        <w:tc>
          <w:tcPr>
            <w:tcW w:w="2552" w:type="dxa"/>
          </w:tcPr>
          <w:p w:rsidR="006363B9" w:rsidRDefault="006363B9" w:rsidP="005628F2">
            <w:pPr>
              <w:spacing w:after="240"/>
              <w:rPr>
                <w:lang w:eastAsia="hr-HR"/>
              </w:rPr>
            </w:pPr>
            <w:r>
              <w:rPr>
                <w:lang w:eastAsia="hr-HR"/>
              </w:rPr>
              <w:t xml:space="preserve"> Danijela Družak Rade </w:t>
            </w:r>
          </w:p>
        </w:tc>
        <w:tc>
          <w:tcPr>
            <w:tcW w:w="992" w:type="dxa"/>
          </w:tcPr>
          <w:p w:rsidR="006363B9" w:rsidRDefault="006363B9" w:rsidP="005628F2">
            <w:pPr>
              <w:spacing w:after="240"/>
              <w:rPr>
                <w:lang w:eastAsia="hr-HR"/>
              </w:rPr>
            </w:pPr>
          </w:p>
        </w:tc>
        <w:tc>
          <w:tcPr>
            <w:tcW w:w="992" w:type="dxa"/>
          </w:tcPr>
          <w:p w:rsidR="006363B9" w:rsidRDefault="006363B9" w:rsidP="005628F2">
            <w:pPr>
              <w:spacing w:after="240"/>
              <w:rPr>
                <w:lang w:eastAsia="hr-HR"/>
              </w:rPr>
            </w:pPr>
          </w:p>
        </w:tc>
        <w:tc>
          <w:tcPr>
            <w:tcW w:w="1476" w:type="dxa"/>
          </w:tcPr>
          <w:p w:rsidR="006363B9" w:rsidRDefault="006363B9" w:rsidP="005628F2">
            <w:pPr>
              <w:spacing w:after="240"/>
              <w:rPr>
                <w:lang w:eastAsia="hr-HR"/>
              </w:rPr>
            </w:pPr>
            <w:r>
              <w:rPr>
                <w:lang w:eastAsia="hr-HR"/>
              </w:rPr>
              <w:t>Tajnik</w:t>
            </w:r>
          </w:p>
        </w:tc>
        <w:tc>
          <w:tcPr>
            <w:tcW w:w="900" w:type="dxa"/>
          </w:tcPr>
          <w:p w:rsidR="006363B9" w:rsidRDefault="006363B9" w:rsidP="005628F2">
            <w:pPr>
              <w:spacing w:after="240"/>
              <w:rPr>
                <w:lang w:eastAsia="hr-HR"/>
              </w:rPr>
            </w:pPr>
          </w:p>
        </w:tc>
      </w:tr>
    </w:tbl>
    <w:p w:rsidR="00D54C91" w:rsidRDefault="00D54C91"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1401DF" w:rsidRDefault="001401DF" w:rsidP="00BC7285">
      <w:pPr>
        <w:spacing w:after="240"/>
        <w:rPr>
          <w:b/>
          <w:bCs/>
          <w:color w:val="FF0000"/>
          <w:sz w:val="28"/>
          <w:szCs w:val="28"/>
        </w:rPr>
      </w:pPr>
    </w:p>
    <w:p w:rsidR="007C34DC" w:rsidRDefault="007C34DC" w:rsidP="00BC7285">
      <w:pPr>
        <w:spacing w:after="240"/>
        <w:rPr>
          <w:b/>
          <w:bCs/>
          <w:color w:val="FF0000"/>
          <w:sz w:val="28"/>
          <w:szCs w:val="28"/>
        </w:rPr>
      </w:pPr>
    </w:p>
    <w:p w:rsidR="007C34DC" w:rsidRDefault="007C34DC" w:rsidP="00BC7285">
      <w:pPr>
        <w:spacing w:after="240"/>
        <w:rPr>
          <w:b/>
          <w:bCs/>
          <w:color w:val="FF0000"/>
          <w:sz w:val="28"/>
          <w:szCs w:val="28"/>
        </w:rPr>
      </w:pPr>
    </w:p>
    <w:p w:rsidR="007C34DC" w:rsidRDefault="007C34DC" w:rsidP="00BC7285">
      <w:pPr>
        <w:spacing w:after="240"/>
        <w:rPr>
          <w:b/>
          <w:bCs/>
          <w:color w:val="FF0000"/>
          <w:sz w:val="28"/>
          <w:szCs w:val="28"/>
        </w:rPr>
      </w:pPr>
    </w:p>
    <w:p w:rsidR="00D54C91" w:rsidRDefault="00D54C91" w:rsidP="003C4EFF">
      <w:pPr>
        <w:numPr>
          <w:ilvl w:val="1"/>
          <w:numId w:val="2"/>
        </w:numPr>
        <w:spacing w:after="240"/>
        <w:rPr>
          <w:b/>
          <w:bCs/>
          <w:sz w:val="28"/>
          <w:szCs w:val="28"/>
        </w:rPr>
      </w:pPr>
      <w:r w:rsidRPr="002A5B9D">
        <w:rPr>
          <w:b/>
          <w:bCs/>
          <w:sz w:val="28"/>
          <w:szCs w:val="28"/>
        </w:rPr>
        <w:t>Tjedna i godišnja zaduženja odgojno-obrazovnih radnika škole</w:t>
      </w:r>
    </w:p>
    <w:p w:rsidR="00207902" w:rsidRDefault="00732F51" w:rsidP="00207902">
      <w:pPr>
        <w:spacing w:after="240"/>
        <w:rPr>
          <w:b/>
          <w:bCs/>
          <w:sz w:val="28"/>
          <w:szCs w:val="28"/>
        </w:rPr>
      </w:pPr>
      <w:r w:rsidRPr="00274092">
        <w:rPr>
          <w:b/>
          <w:noProof/>
          <w:sz w:val="28"/>
          <w:szCs w:val="28"/>
          <w:lang w:eastAsia="hr-HR"/>
        </w:rPr>
        <w:lastRenderedPageBreak/>
        <w:drawing>
          <wp:inline distT="0" distB="0" distL="0" distR="0">
            <wp:extent cx="2181225" cy="57626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l="25294" t="5455" r="12941" b="2644"/>
                    <a:stretch>
                      <a:fillRect/>
                    </a:stretch>
                  </pic:blipFill>
                  <pic:spPr bwMode="auto">
                    <a:xfrm>
                      <a:off x="0" y="0"/>
                      <a:ext cx="2181225" cy="5762625"/>
                    </a:xfrm>
                    <a:prstGeom prst="rect">
                      <a:avLst/>
                    </a:prstGeom>
                    <a:noFill/>
                    <a:ln>
                      <a:noFill/>
                    </a:ln>
                  </pic:spPr>
                </pic:pic>
              </a:graphicData>
            </a:graphic>
          </wp:inline>
        </w:drawing>
      </w:r>
      <w:r w:rsidRPr="00274092">
        <w:rPr>
          <w:b/>
          <w:noProof/>
          <w:sz w:val="28"/>
          <w:szCs w:val="28"/>
          <w:lang w:eastAsia="hr-HR"/>
        </w:rPr>
        <w:drawing>
          <wp:inline distT="0" distB="0" distL="0" distR="0">
            <wp:extent cx="1362075" cy="5762625"/>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33568" t="5243" r="27451" b="2478"/>
                    <a:stretch>
                      <a:fillRect/>
                    </a:stretch>
                  </pic:blipFill>
                  <pic:spPr bwMode="auto">
                    <a:xfrm>
                      <a:off x="0" y="0"/>
                      <a:ext cx="1362075" cy="5762625"/>
                    </a:xfrm>
                    <a:prstGeom prst="rect">
                      <a:avLst/>
                    </a:prstGeom>
                    <a:noFill/>
                    <a:ln>
                      <a:noFill/>
                    </a:ln>
                  </pic:spPr>
                </pic:pic>
              </a:graphicData>
            </a:graphic>
          </wp:inline>
        </w:drawing>
      </w:r>
      <w:r w:rsidRPr="00274092">
        <w:rPr>
          <w:b/>
          <w:noProof/>
          <w:sz w:val="28"/>
          <w:szCs w:val="28"/>
          <w:lang w:eastAsia="hr-HR"/>
        </w:rPr>
        <w:drawing>
          <wp:inline distT="0" distB="0" distL="0" distR="0">
            <wp:extent cx="2009775" cy="577215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28439" t="5243" r="14465" b="2478"/>
                    <a:stretch>
                      <a:fillRect/>
                    </a:stretch>
                  </pic:blipFill>
                  <pic:spPr bwMode="auto">
                    <a:xfrm>
                      <a:off x="0" y="0"/>
                      <a:ext cx="2009775" cy="5772150"/>
                    </a:xfrm>
                    <a:prstGeom prst="rect">
                      <a:avLst/>
                    </a:prstGeom>
                    <a:noFill/>
                    <a:ln>
                      <a:noFill/>
                    </a:ln>
                  </pic:spPr>
                </pic:pic>
              </a:graphicData>
            </a:graphic>
          </wp:inline>
        </w:drawing>
      </w:r>
      <w:r w:rsidRPr="00274092">
        <w:rPr>
          <w:b/>
          <w:noProof/>
          <w:sz w:val="28"/>
          <w:szCs w:val="28"/>
          <w:lang w:eastAsia="hr-HR"/>
        </w:rPr>
        <w:drawing>
          <wp:inline distT="0" distB="0" distL="0" distR="0">
            <wp:extent cx="457200" cy="577215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l="67137" t="5243" r="19859" b="2478"/>
                    <a:stretch>
                      <a:fillRect/>
                    </a:stretch>
                  </pic:blipFill>
                  <pic:spPr bwMode="auto">
                    <a:xfrm>
                      <a:off x="0" y="0"/>
                      <a:ext cx="457200" cy="5772150"/>
                    </a:xfrm>
                    <a:prstGeom prst="rect">
                      <a:avLst/>
                    </a:prstGeom>
                    <a:noFill/>
                    <a:ln>
                      <a:noFill/>
                    </a:ln>
                  </pic:spPr>
                </pic:pic>
              </a:graphicData>
            </a:graphic>
          </wp:inline>
        </w:drawing>
      </w:r>
    </w:p>
    <w:p w:rsidR="00207902" w:rsidRDefault="00207902" w:rsidP="00207902">
      <w:pPr>
        <w:spacing w:after="240"/>
        <w:rPr>
          <w:b/>
          <w:bCs/>
          <w:sz w:val="28"/>
          <w:szCs w:val="28"/>
        </w:rPr>
      </w:pPr>
    </w:p>
    <w:p w:rsidR="00AE50BF" w:rsidRDefault="00AE50BF" w:rsidP="00AE50BF">
      <w:pPr>
        <w:spacing w:after="240"/>
        <w:rPr>
          <w:b/>
          <w:bCs/>
          <w:sz w:val="28"/>
          <w:szCs w:val="28"/>
        </w:rPr>
      </w:pPr>
    </w:p>
    <w:p w:rsidR="00AE50BF" w:rsidRDefault="00AE50BF" w:rsidP="00AE50BF">
      <w:pPr>
        <w:spacing w:after="240"/>
        <w:rPr>
          <w:b/>
          <w:bCs/>
          <w:sz w:val="28"/>
          <w:szCs w:val="28"/>
        </w:rPr>
      </w:pPr>
    </w:p>
    <w:p w:rsidR="00AE50BF" w:rsidRDefault="00AE50BF" w:rsidP="00AE50BF">
      <w:pPr>
        <w:spacing w:after="240"/>
        <w:rPr>
          <w:b/>
          <w:bCs/>
          <w:sz w:val="28"/>
          <w:szCs w:val="28"/>
        </w:rPr>
      </w:pPr>
    </w:p>
    <w:p w:rsidR="00AE50BF" w:rsidRDefault="00AE50BF" w:rsidP="00AE50BF">
      <w:pPr>
        <w:spacing w:after="240"/>
        <w:rPr>
          <w:b/>
          <w:bCs/>
          <w:sz w:val="28"/>
          <w:szCs w:val="28"/>
        </w:rPr>
      </w:pPr>
    </w:p>
    <w:p w:rsidR="00AE50BF" w:rsidRDefault="00AE50BF" w:rsidP="00AE50BF">
      <w:pPr>
        <w:spacing w:after="240"/>
        <w:rPr>
          <w:b/>
          <w:bCs/>
          <w:sz w:val="28"/>
          <w:szCs w:val="28"/>
        </w:rPr>
      </w:pPr>
    </w:p>
    <w:p w:rsidR="00AE50BF" w:rsidRDefault="00AE50BF" w:rsidP="00AE50BF">
      <w:pPr>
        <w:spacing w:after="240"/>
        <w:rPr>
          <w:b/>
          <w:bCs/>
          <w:sz w:val="28"/>
          <w:szCs w:val="28"/>
        </w:rPr>
      </w:pPr>
    </w:p>
    <w:p w:rsidR="001401DF" w:rsidRDefault="001401DF" w:rsidP="00AE50BF">
      <w:pPr>
        <w:spacing w:after="240"/>
        <w:rPr>
          <w:b/>
          <w:bCs/>
          <w:sz w:val="28"/>
          <w:szCs w:val="28"/>
        </w:rPr>
      </w:pPr>
    </w:p>
    <w:p w:rsidR="00D54C91" w:rsidRPr="009E34DF" w:rsidRDefault="00D54C91" w:rsidP="00E4152C">
      <w:pPr>
        <w:numPr>
          <w:ilvl w:val="2"/>
          <w:numId w:val="2"/>
        </w:numPr>
        <w:spacing w:after="240"/>
        <w:rPr>
          <w:b/>
          <w:bCs/>
          <w:sz w:val="28"/>
          <w:szCs w:val="28"/>
        </w:rPr>
      </w:pPr>
      <w:r w:rsidRPr="009E34DF">
        <w:rPr>
          <w:b/>
          <w:bCs/>
          <w:sz w:val="28"/>
          <w:szCs w:val="28"/>
        </w:rPr>
        <w:lastRenderedPageBreak/>
        <w:t>Tjedna i godišnja zaduženja ravnatelja i stručnih suradnika škole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2325"/>
        <w:gridCol w:w="1620"/>
        <w:gridCol w:w="1260"/>
        <w:gridCol w:w="1260"/>
      </w:tblGrid>
      <w:tr w:rsidR="006363B9">
        <w:tc>
          <w:tcPr>
            <w:tcW w:w="663" w:type="dxa"/>
            <w:shd w:val="clear" w:color="auto" w:fill="8C8C8C"/>
          </w:tcPr>
          <w:p w:rsidR="006363B9" w:rsidRDefault="006363B9" w:rsidP="001D359B">
            <w:pPr>
              <w:spacing w:after="240"/>
            </w:pPr>
            <w:r>
              <w:t>Red. br.</w:t>
            </w:r>
          </w:p>
        </w:tc>
        <w:tc>
          <w:tcPr>
            <w:tcW w:w="2325" w:type="dxa"/>
            <w:shd w:val="clear" w:color="auto" w:fill="8C8C8C"/>
          </w:tcPr>
          <w:p w:rsidR="006363B9" w:rsidRDefault="006363B9" w:rsidP="001D359B">
            <w:pPr>
              <w:spacing w:after="240"/>
            </w:pPr>
            <w:r>
              <w:t>Ime i prezime</w:t>
            </w:r>
          </w:p>
        </w:tc>
        <w:tc>
          <w:tcPr>
            <w:tcW w:w="1620" w:type="dxa"/>
            <w:shd w:val="clear" w:color="auto" w:fill="8C8C8C"/>
          </w:tcPr>
          <w:p w:rsidR="006363B9" w:rsidRDefault="006363B9" w:rsidP="001D359B">
            <w:pPr>
              <w:spacing w:after="240"/>
            </w:pPr>
            <w:r>
              <w:t>Radno mjesto</w:t>
            </w:r>
          </w:p>
        </w:tc>
        <w:tc>
          <w:tcPr>
            <w:tcW w:w="1260" w:type="dxa"/>
            <w:shd w:val="clear" w:color="auto" w:fill="8C8C8C"/>
          </w:tcPr>
          <w:p w:rsidR="006363B9" w:rsidRDefault="006363B9" w:rsidP="001D359B">
            <w:pPr>
              <w:spacing w:after="240"/>
            </w:pPr>
            <w:r>
              <w:t>Broj sati tjedno</w:t>
            </w:r>
          </w:p>
        </w:tc>
        <w:tc>
          <w:tcPr>
            <w:tcW w:w="1260" w:type="dxa"/>
            <w:shd w:val="clear" w:color="auto" w:fill="8C8C8C"/>
          </w:tcPr>
          <w:p w:rsidR="006363B9" w:rsidRDefault="006363B9" w:rsidP="001D359B">
            <w:pPr>
              <w:spacing w:after="240"/>
            </w:pPr>
            <w:r>
              <w:t>Broj sati godišnje</w:t>
            </w:r>
          </w:p>
        </w:tc>
      </w:tr>
      <w:tr w:rsidR="006363B9">
        <w:tc>
          <w:tcPr>
            <w:tcW w:w="663" w:type="dxa"/>
          </w:tcPr>
          <w:p w:rsidR="006363B9" w:rsidRDefault="006363B9" w:rsidP="001D359B">
            <w:pPr>
              <w:spacing w:after="240"/>
            </w:pPr>
            <w:r>
              <w:t>1.</w:t>
            </w:r>
          </w:p>
        </w:tc>
        <w:tc>
          <w:tcPr>
            <w:tcW w:w="2325" w:type="dxa"/>
          </w:tcPr>
          <w:p w:rsidR="006363B9" w:rsidRDefault="006363B9" w:rsidP="00582046">
            <w:pPr>
              <w:spacing w:after="240"/>
            </w:pPr>
            <w:r>
              <w:t xml:space="preserve"> Krešimir Božičević</w:t>
            </w:r>
          </w:p>
        </w:tc>
        <w:tc>
          <w:tcPr>
            <w:tcW w:w="1620" w:type="dxa"/>
          </w:tcPr>
          <w:p w:rsidR="006363B9" w:rsidRDefault="006363B9" w:rsidP="001D359B">
            <w:pPr>
              <w:spacing w:after="240"/>
            </w:pPr>
            <w:r>
              <w:t>Ravnatelj</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1784</w:t>
            </w:r>
          </w:p>
        </w:tc>
      </w:tr>
      <w:tr w:rsidR="006363B9">
        <w:tc>
          <w:tcPr>
            <w:tcW w:w="663" w:type="dxa"/>
          </w:tcPr>
          <w:p w:rsidR="006363B9" w:rsidRDefault="006363B9" w:rsidP="001D359B">
            <w:pPr>
              <w:spacing w:after="240"/>
            </w:pPr>
            <w:r>
              <w:t>2.</w:t>
            </w:r>
          </w:p>
        </w:tc>
        <w:tc>
          <w:tcPr>
            <w:tcW w:w="2325" w:type="dxa"/>
          </w:tcPr>
          <w:p w:rsidR="006363B9" w:rsidRDefault="006363B9" w:rsidP="001D359B">
            <w:pPr>
              <w:spacing w:after="240"/>
            </w:pPr>
            <w:r>
              <w:t>Dinka Berislavić</w:t>
            </w:r>
          </w:p>
        </w:tc>
        <w:tc>
          <w:tcPr>
            <w:tcW w:w="1620" w:type="dxa"/>
          </w:tcPr>
          <w:p w:rsidR="006363B9" w:rsidRDefault="006363B9" w:rsidP="001D359B">
            <w:pPr>
              <w:spacing w:after="240"/>
            </w:pPr>
            <w:r>
              <w:t>Stručni suradnik-logoped</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1792</w:t>
            </w:r>
          </w:p>
        </w:tc>
      </w:tr>
      <w:tr w:rsidR="006363B9">
        <w:tc>
          <w:tcPr>
            <w:tcW w:w="663" w:type="dxa"/>
          </w:tcPr>
          <w:p w:rsidR="006363B9" w:rsidRDefault="006363B9" w:rsidP="001D359B">
            <w:pPr>
              <w:spacing w:after="240"/>
            </w:pPr>
            <w:r>
              <w:t>3.</w:t>
            </w:r>
          </w:p>
        </w:tc>
        <w:tc>
          <w:tcPr>
            <w:tcW w:w="2325" w:type="dxa"/>
          </w:tcPr>
          <w:p w:rsidR="006363B9" w:rsidRDefault="006363B9" w:rsidP="001D359B">
            <w:pPr>
              <w:spacing w:after="240"/>
            </w:pPr>
            <w:r>
              <w:t xml:space="preserve"> Zrinka Sučić Ćosić</w:t>
            </w:r>
          </w:p>
        </w:tc>
        <w:tc>
          <w:tcPr>
            <w:tcW w:w="1620" w:type="dxa"/>
          </w:tcPr>
          <w:p w:rsidR="006363B9" w:rsidRDefault="006363B9" w:rsidP="001D359B">
            <w:pPr>
              <w:spacing w:after="240"/>
            </w:pPr>
            <w:r>
              <w:t>Stručni suradnik - pedagog</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1784</w:t>
            </w:r>
          </w:p>
        </w:tc>
      </w:tr>
      <w:tr w:rsidR="006363B9">
        <w:tc>
          <w:tcPr>
            <w:tcW w:w="663" w:type="dxa"/>
          </w:tcPr>
          <w:p w:rsidR="006363B9" w:rsidRDefault="006363B9" w:rsidP="001D359B">
            <w:pPr>
              <w:spacing w:after="240"/>
            </w:pPr>
            <w:r>
              <w:t>4.</w:t>
            </w:r>
          </w:p>
        </w:tc>
        <w:tc>
          <w:tcPr>
            <w:tcW w:w="2325" w:type="dxa"/>
          </w:tcPr>
          <w:p w:rsidR="006363B9" w:rsidRDefault="006363B9" w:rsidP="001D359B">
            <w:pPr>
              <w:spacing w:after="240"/>
            </w:pPr>
            <w:r>
              <w:t xml:space="preserve"> Milica Gašparović</w:t>
            </w:r>
          </w:p>
        </w:tc>
        <w:tc>
          <w:tcPr>
            <w:tcW w:w="1620" w:type="dxa"/>
          </w:tcPr>
          <w:p w:rsidR="006363B9" w:rsidRDefault="006363B9" w:rsidP="001D359B">
            <w:pPr>
              <w:spacing w:after="240"/>
            </w:pPr>
            <w:r>
              <w:t>Stručni suradnik  -knjižničar</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1784</w:t>
            </w:r>
          </w:p>
        </w:tc>
      </w:tr>
    </w:tbl>
    <w:p w:rsidR="00D54C91" w:rsidRPr="00CE2A25" w:rsidRDefault="00D54C91" w:rsidP="00E4152C">
      <w:pPr>
        <w:spacing w:after="240"/>
      </w:pPr>
    </w:p>
    <w:p w:rsidR="00D54C91" w:rsidRPr="00CE2A25" w:rsidRDefault="00D54C91" w:rsidP="00354ABD">
      <w:pPr>
        <w:numPr>
          <w:ilvl w:val="2"/>
          <w:numId w:val="2"/>
        </w:numPr>
        <w:spacing w:after="240"/>
        <w:rPr>
          <w:b/>
          <w:bCs/>
          <w:sz w:val="28"/>
          <w:szCs w:val="28"/>
        </w:rPr>
      </w:pPr>
      <w:r w:rsidRPr="00CE2A25">
        <w:rPr>
          <w:b/>
          <w:bCs/>
          <w:sz w:val="28"/>
          <w:szCs w:val="28"/>
        </w:rPr>
        <w:t>Tjedna i godišnja zaduženja ostalih radnika škole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2325"/>
        <w:gridCol w:w="1620"/>
        <w:gridCol w:w="1260"/>
        <w:gridCol w:w="1260"/>
      </w:tblGrid>
      <w:tr w:rsidR="006363B9">
        <w:tc>
          <w:tcPr>
            <w:tcW w:w="663" w:type="dxa"/>
            <w:shd w:val="clear" w:color="auto" w:fill="8C8C8C"/>
          </w:tcPr>
          <w:p w:rsidR="006363B9" w:rsidRDefault="006363B9" w:rsidP="001D359B">
            <w:pPr>
              <w:spacing w:after="240"/>
            </w:pPr>
            <w:r>
              <w:t>Red. br.</w:t>
            </w:r>
          </w:p>
        </w:tc>
        <w:tc>
          <w:tcPr>
            <w:tcW w:w="2325" w:type="dxa"/>
            <w:shd w:val="clear" w:color="auto" w:fill="8C8C8C"/>
          </w:tcPr>
          <w:p w:rsidR="006363B9" w:rsidRDefault="006363B9" w:rsidP="001D359B">
            <w:pPr>
              <w:spacing w:after="240"/>
            </w:pPr>
            <w:r>
              <w:t>Ime i prezime</w:t>
            </w:r>
          </w:p>
        </w:tc>
        <w:tc>
          <w:tcPr>
            <w:tcW w:w="1620" w:type="dxa"/>
            <w:shd w:val="clear" w:color="auto" w:fill="8C8C8C"/>
          </w:tcPr>
          <w:p w:rsidR="006363B9" w:rsidRDefault="006363B9" w:rsidP="001D359B">
            <w:pPr>
              <w:spacing w:after="240"/>
            </w:pPr>
            <w:r>
              <w:t>Radno mjesto</w:t>
            </w:r>
          </w:p>
        </w:tc>
        <w:tc>
          <w:tcPr>
            <w:tcW w:w="1260" w:type="dxa"/>
            <w:shd w:val="clear" w:color="auto" w:fill="8C8C8C"/>
          </w:tcPr>
          <w:p w:rsidR="006363B9" w:rsidRDefault="006363B9" w:rsidP="001D359B">
            <w:pPr>
              <w:spacing w:after="240"/>
            </w:pPr>
            <w:r>
              <w:t>Broj sati tjedno</w:t>
            </w:r>
          </w:p>
        </w:tc>
        <w:tc>
          <w:tcPr>
            <w:tcW w:w="1260" w:type="dxa"/>
            <w:shd w:val="clear" w:color="auto" w:fill="8C8C8C"/>
          </w:tcPr>
          <w:p w:rsidR="006363B9" w:rsidRDefault="006363B9" w:rsidP="001D359B">
            <w:pPr>
              <w:spacing w:after="240"/>
            </w:pPr>
            <w:r>
              <w:t>Broj sati godišnje</w:t>
            </w:r>
          </w:p>
        </w:tc>
      </w:tr>
      <w:tr w:rsidR="006363B9">
        <w:tc>
          <w:tcPr>
            <w:tcW w:w="663" w:type="dxa"/>
          </w:tcPr>
          <w:p w:rsidR="006363B9" w:rsidRDefault="006363B9" w:rsidP="001D359B">
            <w:pPr>
              <w:spacing w:after="240"/>
            </w:pPr>
            <w:r>
              <w:t>1.</w:t>
            </w:r>
          </w:p>
        </w:tc>
        <w:tc>
          <w:tcPr>
            <w:tcW w:w="2325" w:type="dxa"/>
          </w:tcPr>
          <w:p w:rsidR="006363B9" w:rsidRDefault="006363B9" w:rsidP="001D359B">
            <w:pPr>
              <w:spacing w:after="240"/>
            </w:pPr>
            <w:r>
              <w:t>Benić Višnja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2.</w:t>
            </w:r>
          </w:p>
        </w:tc>
        <w:tc>
          <w:tcPr>
            <w:tcW w:w="2325" w:type="dxa"/>
          </w:tcPr>
          <w:p w:rsidR="006363B9" w:rsidRDefault="006363B9" w:rsidP="001D359B">
            <w:pPr>
              <w:spacing w:after="240"/>
            </w:pPr>
            <w:r>
              <w:t>Bolješić VujaklijaValentina</w:t>
            </w:r>
          </w:p>
        </w:tc>
        <w:tc>
          <w:tcPr>
            <w:tcW w:w="1620" w:type="dxa"/>
          </w:tcPr>
          <w:p w:rsidR="006363B9" w:rsidRDefault="006363B9" w:rsidP="001D359B">
            <w:pPr>
              <w:spacing w:after="240"/>
            </w:pPr>
            <w:r>
              <w:t>Tajnik</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3.</w:t>
            </w:r>
          </w:p>
        </w:tc>
        <w:tc>
          <w:tcPr>
            <w:tcW w:w="2325" w:type="dxa"/>
          </w:tcPr>
          <w:p w:rsidR="006363B9" w:rsidRDefault="006363B9" w:rsidP="001D359B">
            <w:pPr>
              <w:spacing w:after="240"/>
            </w:pPr>
            <w:r>
              <w:t xml:space="preserve">Cvitković Željka </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 xml:space="preserve">4. </w:t>
            </w:r>
          </w:p>
        </w:tc>
        <w:tc>
          <w:tcPr>
            <w:tcW w:w="2325" w:type="dxa"/>
          </w:tcPr>
          <w:p w:rsidR="006363B9" w:rsidRDefault="006363B9" w:rsidP="001D359B">
            <w:pPr>
              <w:spacing w:after="240"/>
            </w:pPr>
            <w:r>
              <w:t>Fudurić Ankica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5.</w:t>
            </w:r>
          </w:p>
        </w:tc>
        <w:tc>
          <w:tcPr>
            <w:tcW w:w="2325" w:type="dxa"/>
          </w:tcPr>
          <w:p w:rsidR="006363B9" w:rsidRDefault="006363B9" w:rsidP="001D359B">
            <w:pPr>
              <w:spacing w:after="240"/>
            </w:pPr>
            <w:r>
              <w:t>Fudurić Nada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20</w:t>
            </w:r>
          </w:p>
        </w:tc>
        <w:tc>
          <w:tcPr>
            <w:tcW w:w="1260" w:type="dxa"/>
          </w:tcPr>
          <w:p w:rsidR="006363B9" w:rsidRDefault="006363B9" w:rsidP="001D359B">
            <w:pPr>
              <w:spacing w:after="240"/>
            </w:pPr>
            <w:r>
              <w:t>1044</w:t>
            </w:r>
          </w:p>
        </w:tc>
      </w:tr>
      <w:tr w:rsidR="006363B9">
        <w:tc>
          <w:tcPr>
            <w:tcW w:w="663" w:type="dxa"/>
          </w:tcPr>
          <w:p w:rsidR="006363B9" w:rsidRDefault="006363B9" w:rsidP="001D359B">
            <w:pPr>
              <w:spacing w:after="240"/>
            </w:pPr>
            <w:r>
              <w:t>6.</w:t>
            </w:r>
          </w:p>
        </w:tc>
        <w:tc>
          <w:tcPr>
            <w:tcW w:w="2325" w:type="dxa"/>
          </w:tcPr>
          <w:p w:rsidR="006363B9" w:rsidRDefault="006363B9" w:rsidP="001D359B">
            <w:pPr>
              <w:spacing w:after="240"/>
            </w:pPr>
            <w:r>
              <w:t>Grgić Milka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7.</w:t>
            </w:r>
          </w:p>
        </w:tc>
        <w:tc>
          <w:tcPr>
            <w:tcW w:w="2325" w:type="dxa"/>
          </w:tcPr>
          <w:p w:rsidR="006363B9" w:rsidRDefault="006363B9" w:rsidP="001D359B">
            <w:pPr>
              <w:spacing w:after="240"/>
            </w:pPr>
            <w:r>
              <w:t>Holjevac Anita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8.</w:t>
            </w:r>
          </w:p>
        </w:tc>
        <w:tc>
          <w:tcPr>
            <w:tcW w:w="2325" w:type="dxa"/>
          </w:tcPr>
          <w:p w:rsidR="006363B9" w:rsidRDefault="006363B9" w:rsidP="001D359B">
            <w:pPr>
              <w:spacing w:after="240"/>
            </w:pPr>
            <w:r>
              <w:t>Klešić Ana</w:t>
            </w:r>
          </w:p>
        </w:tc>
        <w:tc>
          <w:tcPr>
            <w:tcW w:w="1620" w:type="dxa"/>
          </w:tcPr>
          <w:p w:rsidR="006363B9" w:rsidRDefault="006363B9" w:rsidP="001D359B">
            <w:pPr>
              <w:spacing w:after="240"/>
            </w:pPr>
            <w:r>
              <w:t>Kuharica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9.</w:t>
            </w:r>
          </w:p>
        </w:tc>
        <w:tc>
          <w:tcPr>
            <w:tcW w:w="2325" w:type="dxa"/>
          </w:tcPr>
          <w:p w:rsidR="006363B9" w:rsidRDefault="006363B9" w:rsidP="001D359B">
            <w:pPr>
              <w:spacing w:after="240"/>
            </w:pPr>
            <w:r>
              <w:t>Kolić Kristina</w:t>
            </w:r>
          </w:p>
        </w:tc>
        <w:tc>
          <w:tcPr>
            <w:tcW w:w="1620" w:type="dxa"/>
          </w:tcPr>
          <w:p w:rsidR="006363B9" w:rsidRDefault="006363B9" w:rsidP="001D359B">
            <w:pPr>
              <w:spacing w:after="240"/>
            </w:pPr>
            <w:r>
              <w:t>Kuharica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10.</w:t>
            </w:r>
          </w:p>
        </w:tc>
        <w:tc>
          <w:tcPr>
            <w:tcW w:w="2325" w:type="dxa"/>
          </w:tcPr>
          <w:p w:rsidR="006363B9" w:rsidRDefault="006363B9" w:rsidP="001D359B">
            <w:pPr>
              <w:spacing w:after="240"/>
            </w:pPr>
            <w:r>
              <w:t>Krajcer Mladen</w:t>
            </w:r>
          </w:p>
        </w:tc>
        <w:tc>
          <w:tcPr>
            <w:tcW w:w="1620" w:type="dxa"/>
          </w:tcPr>
          <w:p w:rsidR="006363B9" w:rsidRDefault="006363B9" w:rsidP="001D359B">
            <w:pPr>
              <w:spacing w:after="240"/>
            </w:pPr>
            <w:r>
              <w:t>Ložač</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11.</w:t>
            </w:r>
          </w:p>
        </w:tc>
        <w:tc>
          <w:tcPr>
            <w:tcW w:w="2325" w:type="dxa"/>
          </w:tcPr>
          <w:p w:rsidR="006363B9" w:rsidRDefault="006363B9" w:rsidP="001D359B">
            <w:pPr>
              <w:spacing w:after="240"/>
            </w:pPr>
            <w:r>
              <w:t>Marić Damir</w:t>
            </w:r>
          </w:p>
        </w:tc>
        <w:tc>
          <w:tcPr>
            <w:tcW w:w="1620" w:type="dxa"/>
          </w:tcPr>
          <w:p w:rsidR="006363B9" w:rsidRDefault="006363B9" w:rsidP="001D359B">
            <w:pPr>
              <w:spacing w:after="240"/>
            </w:pPr>
            <w:r>
              <w:t>Vozač</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12.</w:t>
            </w:r>
          </w:p>
        </w:tc>
        <w:tc>
          <w:tcPr>
            <w:tcW w:w="2325" w:type="dxa"/>
          </w:tcPr>
          <w:p w:rsidR="006363B9" w:rsidRDefault="006363B9" w:rsidP="001D359B">
            <w:pPr>
              <w:spacing w:after="240"/>
            </w:pPr>
            <w:r>
              <w:t>Marić Nada</w:t>
            </w:r>
          </w:p>
        </w:tc>
        <w:tc>
          <w:tcPr>
            <w:tcW w:w="1620" w:type="dxa"/>
          </w:tcPr>
          <w:p w:rsidR="006363B9" w:rsidRDefault="006363B9" w:rsidP="001D359B">
            <w:pPr>
              <w:spacing w:after="240"/>
            </w:pPr>
            <w:r>
              <w:t>Računovođa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lastRenderedPageBreak/>
              <w:t>13.</w:t>
            </w:r>
          </w:p>
        </w:tc>
        <w:tc>
          <w:tcPr>
            <w:tcW w:w="2325" w:type="dxa"/>
          </w:tcPr>
          <w:p w:rsidR="006363B9" w:rsidRDefault="006363B9" w:rsidP="001D359B">
            <w:pPr>
              <w:spacing w:after="240"/>
            </w:pPr>
            <w:r>
              <w:t>Mihalić Marica</w:t>
            </w:r>
          </w:p>
        </w:tc>
        <w:tc>
          <w:tcPr>
            <w:tcW w:w="1620" w:type="dxa"/>
          </w:tcPr>
          <w:p w:rsidR="006363B9" w:rsidRDefault="006363B9" w:rsidP="001D359B">
            <w:pPr>
              <w:spacing w:after="240"/>
            </w:pPr>
            <w:r>
              <w:t>Kuharica</w:t>
            </w:r>
          </w:p>
        </w:tc>
        <w:tc>
          <w:tcPr>
            <w:tcW w:w="1260" w:type="dxa"/>
          </w:tcPr>
          <w:p w:rsidR="006363B9" w:rsidRDefault="006363B9" w:rsidP="001D359B">
            <w:pPr>
              <w:spacing w:after="240"/>
            </w:pPr>
            <w:r>
              <w:t>20</w:t>
            </w:r>
          </w:p>
        </w:tc>
        <w:tc>
          <w:tcPr>
            <w:tcW w:w="1260" w:type="dxa"/>
          </w:tcPr>
          <w:p w:rsidR="006363B9" w:rsidRDefault="006363B9" w:rsidP="001D359B">
            <w:pPr>
              <w:spacing w:after="240"/>
            </w:pPr>
            <w:r>
              <w:t>1044</w:t>
            </w:r>
          </w:p>
        </w:tc>
      </w:tr>
      <w:tr w:rsidR="006363B9">
        <w:tc>
          <w:tcPr>
            <w:tcW w:w="663" w:type="dxa"/>
          </w:tcPr>
          <w:p w:rsidR="006363B9" w:rsidRDefault="006363B9" w:rsidP="001D359B">
            <w:pPr>
              <w:spacing w:after="240"/>
            </w:pPr>
            <w:r>
              <w:t>14.</w:t>
            </w:r>
          </w:p>
        </w:tc>
        <w:tc>
          <w:tcPr>
            <w:tcW w:w="2325" w:type="dxa"/>
          </w:tcPr>
          <w:p w:rsidR="006363B9" w:rsidRDefault="006363B9" w:rsidP="001D359B">
            <w:pPr>
              <w:spacing w:after="240"/>
            </w:pPr>
            <w:r>
              <w:t>Rudan Štefanija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20</w:t>
            </w:r>
          </w:p>
        </w:tc>
        <w:tc>
          <w:tcPr>
            <w:tcW w:w="1260" w:type="dxa"/>
          </w:tcPr>
          <w:p w:rsidR="006363B9" w:rsidRDefault="006363B9" w:rsidP="001D359B">
            <w:pPr>
              <w:spacing w:after="240"/>
            </w:pPr>
            <w:r>
              <w:t>1044</w:t>
            </w:r>
          </w:p>
        </w:tc>
      </w:tr>
      <w:tr w:rsidR="006363B9">
        <w:tc>
          <w:tcPr>
            <w:tcW w:w="663" w:type="dxa"/>
          </w:tcPr>
          <w:p w:rsidR="006363B9" w:rsidRDefault="006363B9" w:rsidP="001D359B">
            <w:pPr>
              <w:spacing w:after="240"/>
            </w:pPr>
            <w:r>
              <w:t>15.</w:t>
            </w:r>
          </w:p>
        </w:tc>
        <w:tc>
          <w:tcPr>
            <w:tcW w:w="2325" w:type="dxa"/>
          </w:tcPr>
          <w:p w:rsidR="006363B9" w:rsidRDefault="006363B9" w:rsidP="001D359B">
            <w:pPr>
              <w:spacing w:after="240"/>
            </w:pPr>
            <w:r>
              <w:t>Spudić Goran</w:t>
            </w:r>
          </w:p>
        </w:tc>
        <w:tc>
          <w:tcPr>
            <w:tcW w:w="1620" w:type="dxa"/>
          </w:tcPr>
          <w:p w:rsidR="006363B9" w:rsidRDefault="006363B9" w:rsidP="001D359B">
            <w:pPr>
              <w:spacing w:after="240"/>
            </w:pPr>
            <w:r>
              <w:t>Ložač i domar</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16.</w:t>
            </w:r>
          </w:p>
        </w:tc>
        <w:tc>
          <w:tcPr>
            <w:tcW w:w="2325" w:type="dxa"/>
          </w:tcPr>
          <w:p w:rsidR="006363B9" w:rsidRDefault="006363B9" w:rsidP="001D359B">
            <w:pPr>
              <w:spacing w:after="240"/>
            </w:pPr>
            <w:r>
              <w:t>Spudić Maja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17.</w:t>
            </w:r>
          </w:p>
        </w:tc>
        <w:tc>
          <w:tcPr>
            <w:tcW w:w="2325" w:type="dxa"/>
          </w:tcPr>
          <w:p w:rsidR="006363B9" w:rsidRDefault="006363B9" w:rsidP="001D359B">
            <w:pPr>
              <w:spacing w:after="240"/>
            </w:pPr>
            <w:r>
              <w:t>Škrtić Silvija</w:t>
            </w:r>
          </w:p>
        </w:tc>
        <w:tc>
          <w:tcPr>
            <w:tcW w:w="1620" w:type="dxa"/>
          </w:tcPr>
          <w:p w:rsidR="006363B9" w:rsidRDefault="006363B9" w:rsidP="001D359B">
            <w:pPr>
              <w:spacing w:after="240"/>
            </w:pPr>
            <w:r>
              <w:t>Spremačica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r w:rsidR="006363B9">
        <w:tc>
          <w:tcPr>
            <w:tcW w:w="663" w:type="dxa"/>
          </w:tcPr>
          <w:p w:rsidR="006363B9" w:rsidRDefault="006363B9" w:rsidP="001D359B">
            <w:pPr>
              <w:spacing w:after="240"/>
            </w:pPr>
            <w:r>
              <w:t>18.</w:t>
            </w:r>
          </w:p>
        </w:tc>
        <w:tc>
          <w:tcPr>
            <w:tcW w:w="2325" w:type="dxa"/>
          </w:tcPr>
          <w:p w:rsidR="006363B9" w:rsidRDefault="006363B9" w:rsidP="001D359B">
            <w:pPr>
              <w:spacing w:after="240"/>
            </w:pPr>
            <w:r>
              <w:t>Držak Rade Danijela</w:t>
            </w:r>
          </w:p>
        </w:tc>
        <w:tc>
          <w:tcPr>
            <w:tcW w:w="1620" w:type="dxa"/>
          </w:tcPr>
          <w:p w:rsidR="006363B9" w:rsidRDefault="006363B9" w:rsidP="001D359B">
            <w:pPr>
              <w:spacing w:after="240"/>
            </w:pPr>
            <w:r>
              <w:t>Tajnica</w:t>
            </w:r>
          </w:p>
        </w:tc>
        <w:tc>
          <w:tcPr>
            <w:tcW w:w="1260" w:type="dxa"/>
          </w:tcPr>
          <w:p w:rsidR="006363B9" w:rsidRDefault="006363B9" w:rsidP="001D359B">
            <w:pPr>
              <w:spacing w:after="240"/>
            </w:pPr>
            <w:r>
              <w:t>40</w:t>
            </w:r>
          </w:p>
        </w:tc>
        <w:tc>
          <w:tcPr>
            <w:tcW w:w="1260" w:type="dxa"/>
          </w:tcPr>
          <w:p w:rsidR="006363B9" w:rsidRDefault="006363B9" w:rsidP="001D359B">
            <w:pPr>
              <w:spacing w:after="240"/>
            </w:pPr>
            <w:r>
              <w:t>2088</w:t>
            </w:r>
          </w:p>
        </w:tc>
      </w:tr>
    </w:tbl>
    <w:p w:rsidR="00D54C91" w:rsidRDefault="00D54C91" w:rsidP="00354ABD">
      <w:pPr>
        <w:spacing w:after="240"/>
        <w:rPr>
          <w:b/>
          <w:bCs/>
          <w:color w:val="FF0000"/>
          <w:sz w:val="28"/>
          <w:szCs w:val="28"/>
        </w:rPr>
      </w:pPr>
    </w:p>
    <w:p w:rsidR="00D54C91" w:rsidRPr="00582C8F" w:rsidRDefault="00D54C91" w:rsidP="00354ABD">
      <w:pPr>
        <w:spacing w:after="240"/>
        <w:rPr>
          <w:b/>
          <w:bCs/>
          <w:sz w:val="28"/>
          <w:szCs w:val="28"/>
        </w:rPr>
      </w:pPr>
      <w:r>
        <w:rPr>
          <w:b/>
          <w:bCs/>
          <w:sz w:val="28"/>
          <w:szCs w:val="28"/>
        </w:rPr>
        <w:t>3. PODACI O ORGANIZACIJI RADA</w:t>
      </w:r>
    </w:p>
    <w:p w:rsidR="00D54C91" w:rsidRDefault="00D54C91" w:rsidP="00354ABD">
      <w:pPr>
        <w:spacing w:after="240"/>
        <w:rPr>
          <w:b/>
          <w:bCs/>
          <w:sz w:val="28"/>
          <w:szCs w:val="28"/>
        </w:rPr>
      </w:pPr>
      <w:r>
        <w:rPr>
          <w:b/>
          <w:bCs/>
          <w:sz w:val="28"/>
          <w:szCs w:val="28"/>
        </w:rPr>
        <w:t>3.1. Organizacija smjena</w:t>
      </w:r>
    </w:p>
    <w:p w:rsidR="00D54C91" w:rsidRDefault="00D54C91" w:rsidP="00354ABD">
      <w:pPr>
        <w:spacing w:after="240"/>
      </w:pPr>
      <w:r>
        <w:t>Nastava u matičnoj školi se odvija u dvije smjene. Nastava za učenike razredne nastave počinje ujutro u 8:00 sati i završava u 13:00 sati, a poslije podne počinje u 13:30 i završava u 19:00. sati.</w:t>
      </w:r>
    </w:p>
    <w:p w:rsidR="00D54C91" w:rsidRDefault="00D54C91" w:rsidP="00354ABD">
      <w:pPr>
        <w:spacing w:after="240"/>
      </w:pPr>
      <w:r>
        <w:t>Nastava za učenike predmetne nastave ujutro počinje u 7:45 i završava u 13:00 sati, a nastava u</w:t>
      </w:r>
      <w:r w:rsidR="00216357">
        <w:t xml:space="preserve"> popodnevnoj smjeni počinje u 13:3</w:t>
      </w:r>
      <w:r>
        <w:t>0 sati i završava u 19:00 sati.</w:t>
      </w:r>
    </w:p>
    <w:p w:rsidR="00D54C91" w:rsidRDefault="00D54C91" w:rsidP="00354ABD">
      <w:pPr>
        <w:spacing w:after="240"/>
      </w:pPr>
      <w:r>
        <w:t>Nastava u područnim školama organizirana je u jutarnjoj smjeni</w:t>
      </w:r>
      <w:r w:rsidR="00CE2A25">
        <w:t>.</w:t>
      </w:r>
    </w:p>
    <w:p w:rsidR="00D54C91" w:rsidRDefault="00D54C91" w:rsidP="00354ABD">
      <w:pPr>
        <w:spacing w:after="240"/>
      </w:pPr>
      <w:r>
        <w:t>Nastavni satovi traju po 45 minuta, a mali odmori 5 minuta. Pauza za užinu traje po 10 minuta nakon 2. i 3. sata.</w:t>
      </w:r>
    </w:p>
    <w:p w:rsidR="00D54C91" w:rsidRDefault="00D54C91" w:rsidP="00354ABD">
      <w:pPr>
        <w:spacing w:after="240"/>
      </w:pPr>
      <w:r>
        <w:t>Roditelji se mogu informirati o radu učenika prema rasporedu koji je izvješen na oglasnoj ploči u hodniku škole.</w:t>
      </w:r>
    </w:p>
    <w:p w:rsidR="00D54C91" w:rsidRDefault="00D54C91" w:rsidP="00354ABD">
      <w:pPr>
        <w:spacing w:after="240"/>
      </w:pPr>
      <w:r>
        <w:t>U školi je organizirana školska kuhinja u kojoj se mogu hraniti svi učenici. Tri dana tjednom je topli obrok, a dva dana tjedno hladni obrok. Hrana se kombijem prevozi u područne škole.</w:t>
      </w:r>
      <w:r w:rsidR="00216357">
        <w:t xml:space="preserve"> Školska kuhinja radi prema standardu HASAP.</w:t>
      </w:r>
    </w:p>
    <w:p w:rsidR="00D54C91" w:rsidRDefault="00D54C91" w:rsidP="00354ABD">
      <w:pPr>
        <w:spacing w:after="240"/>
      </w:pPr>
      <w:r>
        <w:t>Učenici putnici se u školu prevoze na dva nači</w:t>
      </w:r>
      <w:r w:rsidR="00F103AB">
        <w:t>na; školskim kombijem i autobusnim</w:t>
      </w:r>
      <w:r>
        <w:t xml:space="preserve"> prijevozom.</w:t>
      </w:r>
    </w:p>
    <w:p w:rsidR="00087830" w:rsidRDefault="00087830" w:rsidP="00354ABD">
      <w:pPr>
        <w:spacing w:after="240"/>
      </w:pPr>
    </w:p>
    <w:p w:rsidR="00E145CC" w:rsidRDefault="00D54C91" w:rsidP="00354ABD">
      <w:pPr>
        <w:spacing w:after="240"/>
      </w:pPr>
      <w:r>
        <w:tab/>
      </w:r>
      <w:r>
        <w:tab/>
      </w:r>
      <w:r>
        <w:tab/>
      </w:r>
      <w:r>
        <w:tab/>
      </w:r>
    </w:p>
    <w:p w:rsidR="00E145CC" w:rsidRDefault="00E145CC" w:rsidP="00354ABD">
      <w:pPr>
        <w:spacing w:after="240"/>
      </w:pPr>
    </w:p>
    <w:p w:rsidR="00D54C91" w:rsidRDefault="0028211A" w:rsidP="00354ABD">
      <w:pPr>
        <w:spacing w:after="240"/>
        <w:rPr>
          <w:b/>
          <w:bCs/>
          <w:sz w:val="28"/>
          <w:szCs w:val="28"/>
        </w:rPr>
      </w:pPr>
      <w:r>
        <w:rPr>
          <w:b/>
          <w:bCs/>
          <w:sz w:val="28"/>
          <w:szCs w:val="28"/>
        </w:rPr>
        <w:t>RASPORED DEŽURSTVA UČITELJA</w:t>
      </w:r>
    </w:p>
    <w:p w:rsidR="00087830" w:rsidRDefault="00087830" w:rsidP="00354ABD">
      <w:pPr>
        <w:spacing w:after="240"/>
        <w:rPr>
          <w:b/>
          <w:bCs/>
          <w:sz w:val="28"/>
          <w:szCs w:val="28"/>
        </w:rPr>
      </w:pPr>
    </w:p>
    <w:p w:rsidR="00D54C91" w:rsidRDefault="00D54C91" w:rsidP="00354ABD">
      <w:pPr>
        <w:spacing w:after="240"/>
        <w:rPr>
          <w:b/>
          <w:bCs/>
          <w:sz w:val="28"/>
          <w:szCs w:val="28"/>
        </w:rPr>
      </w:pPr>
      <w:r>
        <w:rPr>
          <w:b/>
          <w:bCs/>
          <w:sz w:val="28"/>
          <w:szCs w:val="28"/>
        </w:rPr>
        <w:t>Razredna nastava</w:t>
      </w:r>
      <w:r w:rsidR="00D374ED">
        <w:rPr>
          <w:b/>
          <w:bCs/>
          <w:sz w:val="28"/>
          <w:szCs w:val="28"/>
        </w:rPr>
        <w:t>(A  i B smjena)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857"/>
        <w:gridCol w:w="1857"/>
        <w:gridCol w:w="1857"/>
        <w:gridCol w:w="1858"/>
      </w:tblGrid>
      <w:tr w:rsidR="006308A8" w:rsidTr="00EE407C">
        <w:tc>
          <w:tcPr>
            <w:tcW w:w="1857" w:type="dxa"/>
            <w:shd w:val="clear" w:color="auto" w:fill="8C8C8C"/>
          </w:tcPr>
          <w:p w:rsidR="00D54C91" w:rsidRPr="00EE407C" w:rsidRDefault="00D54C91" w:rsidP="00EE407C">
            <w:pPr>
              <w:spacing w:after="240"/>
              <w:rPr>
                <w:b/>
                <w:bCs/>
              </w:rPr>
            </w:pPr>
            <w:r w:rsidRPr="00EE407C">
              <w:rPr>
                <w:b/>
                <w:bCs/>
              </w:rPr>
              <w:t>Ponedjeljak</w:t>
            </w:r>
          </w:p>
        </w:tc>
        <w:tc>
          <w:tcPr>
            <w:tcW w:w="1857" w:type="dxa"/>
            <w:shd w:val="clear" w:color="auto" w:fill="8C8C8C"/>
          </w:tcPr>
          <w:p w:rsidR="00D54C91" w:rsidRPr="00EE407C" w:rsidRDefault="00D54C91" w:rsidP="00EE407C">
            <w:pPr>
              <w:spacing w:after="240"/>
              <w:rPr>
                <w:b/>
                <w:bCs/>
              </w:rPr>
            </w:pPr>
            <w:r w:rsidRPr="00EE407C">
              <w:rPr>
                <w:b/>
                <w:bCs/>
              </w:rPr>
              <w:t>Utorak</w:t>
            </w:r>
          </w:p>
        </w:tc>
        <w:tc>
          <w:tcPr>
            <w:tcW w:w="1857" w:type="dxa"/>
            <w:shd w:val="clear" w:color="auto" w:fill="8C8C8C"/>
          </w:tcPr>
          <w:p w:rsidR="00D54C91" w:rsidRPr="00EE407C" w:rsidRDefault="00D54C91" w:rsidP="00EE407C">
            <w:pPr>
              <w:spacing w:after="240"/>
              <w:rPr>
                <w:b/>
                <w:bCs/>
              </w:rPr>
            </w:pPr>
            <w:r w:rsidRPr="00EE407C">
              <w:rPr>
                <w:b/>
                <w:bCs/>
              </w:rPr>
              <w:t>Srijeda</w:t>
            </w:r>
          </w:p>
        </w:tc>
        <w:tc>
          <w:tcPr>
            <w:tcW w:w="1857" w:type="dxa"/>
            <w:shd w:val="clear" w:color="auto" w:fill="8C8C8C"/>
          </w:tcPr>
          <w:p w:rsidR="00D54C91" w:rsidRPr="00EE407C" w:rsidRDefault="00D54C91" w:rsidP="00EE407C">
            <w:pPr>
              <w:spacing w:after="240"/>
              <w:rPr>
                <w:b/>
                <w:bCs/>
              </w:rPr>
            </w:pPr>
            <w:r w:rsidRPr="00EE407C">
              <w:rPr>
                <w:b/>
                <w:bCs/>
              </w:rPr>
              <w:t>Četvrtak</w:t>
            </w:r>
          </w:p>
        </w:tc>
        <w:tc>
          <w:tcPr>
            <w:tcW w:w="1858" w:type="dxa"/>
            <w:shd w:val="clear" w:color="auto" w:fill="8C8C8C"/>
          </w:tcPr>
          <w:p w:rsidR="00D54C91" w:rsidRPr="00EE407C" w:rsidRDefault="00D54C91" w:rsidP="00EE407C">
            <w:pPr>
              <w:spacing w:after="240"/>
              <w:rPr>
                <w:b/>
                <w:bCs/>
              </w:rPr>
            </w:pPr>
            <w:r w:rsidRPr="00EE407C">
              <w:rPr>
                <w:b/>
                <w:bCs/>
              </w:rPr>
              <w:t>Petak</w:t>
            </w:r>
          </w:p>
        </w:tc>
      </w:tr>
      <w:tr w:rsidR="006308A8" w:rsidTr="00EE407C">
        <w:trPr>
          <w:trHeight w:val="2125"/>
        </w:trPr>
        <w:tc>
          <w:tcPr>
            <w:tcW w:w="1857" w:type="dxa"/>
          </w:tcPr>
          <w:p w:rsidR="00E338DA" w:rsidRPr="006308A8" w:rsidRDefault="002B6191" w:rsidP="002B6191">
            <w:pPr>
              <w:spacing w:after="240"/>
              <w:jc w:val="both"/>
              <w:rPr>
                <w:bCs/>
              </w:rPr>
            </w:pPr>
            <w:r>
              <w:rPr>
                <w:bCs/>
              </w:rPr>
              <w:lastRenderedPageBreak/>
              <w:t>I.</w:t>
            </w:r>
            <w:r w:rsidR="00D374ED" w:rsidRPr="006308A8">
              <w:rPr>
                <w:bCs/>
              </w:rPr>
              <w:t>PožekMalobabić</w:t>
            </w:r>
          </w:p>
          <w:p w:rsidR="00D374ED" w:rsidRDefault="00D374ED" w:rsidP="002B6191">
            <w:pPr>
              <w:spacing w:after="240"/>
              <w:rPr>
                <w:bCs/>
              </w:rPr>
            </w:pPr>
            <w:r>
              <w:rPr>
                <w:bCs/>
              </w:rPr>
              <w:t>M. Mamić Mateša</w:t>
            </w:r>
          </w:p>
          <w:p w:rsidR="00D374ED" w:rsidRDefault="00D374ED" w:rsidP="00D374ED">
            <w:pPr>
              <w:spacing w:after="240"/>
              <w:ind w:left="360"/>
              <w:rPr>
                <w:bCs/>
              </w:rPr>
            </w:pPr>
          </w:p>
          <w:p w:rsidR="00D374ED" w:rsidRPr="00EE407C" w:rsidRDefault="00D374ED" w:rsidP="00D374ED">
            <w:pPr>
              <w:spacing w:after="240"/>
              <w:ind w:left="360"/>
              <w:rPr>
                <w:bCs/>
              </w:rPr>
            </w:pPr>
          </w:p>
        </w:tc>
        <w:tc>
          <w:tcPr>
            <w:tcW w:w="1857" w:type="dxa"/>
          </w:tcPr>
          <w:p w:rsidR="00F12709" w:rsidRDefault="00D374ED" w:rsidP="00D374ED">
            <w:pPr>
              <w:spacing w:after="240"/>
              <w:jc w:val="center"/>
              <w:rPr>
                <w:bCs/>
              </w:rPr>
            </w:pPr>
            <w:r>
              <w:rPr>
                <w:bCs/>
              </w:rPr>
              <w:t>N. Grgurić</w:t>
            </w:r>
          </w:p>
          <w:p w:rsidR="00D374ED" w:rsidRPr="00EE407C" w:rsidRDefault="00D374ED" w:rsidP="00D374ED">
            <w:pPr>
              <w:spacing w:after="240"/>
              <w:jc w:val="center"/>
              <w:rPr>
                <w:bCs/>
              </w:rPr>
            </w:pPr>
            <w:r>
              <w:rPr>
                <w:bCs/>
              </w:rPr>
              <w:t>S</w:t>
            </w:r>
            <w:r w:rsidR="006308A8">
              <w:rPr>
                <w:bCs/>
              </w:rPr>
              <w:t>.</w:t>
            </w:r>
            <w:r>
              <w:rPr>
                <w:bCs/>
              </w:rPr>
              <w:t xml:space="preserve"> Halovanić</w:t>
            </w:r>
          </w:p>
        </w:tc>
        <w:tc>
          <w:tcPr>
            <w:tcW w:w="1857" w:type="dxa"/>
          </w:tcPr>
          <w:p w:rsidR="00D374ED" w:rsidRDefault="00D374ED" w:rsidP="00D374ED">
            <w:pPr>
              <w:spacing w:after="240"/>
              <w:jc w:val="center"/>
              <w:rPr>
                <w:bCs/>
              </w:rPr>
            </w:pPr>
            <w:r>
              <w:rPr>
                <w:bCs/>
              </w:rPr>
              <w:t>J. Bosiljevac</w:t>
            </w:r>
          </w:p>
          <w:p w:rsidR="00D374ED" w:rsidRPr="00EE407C" w:rsidRDefault="00D374ED" w:rsidP="00D374ED">
            <w:pPr>
              <w:spacing w:after="240"/>
              <w:rPr>
                <w:bCs/>
              </w:rPr>
            </w:pPr>
            <w:r>
              <w:rPr>
                <w:bCs/>
              </w:rPr>
              <w:t>S.Protulipac Tarabić</w:t>
            </w:r>
          </w:p>
        </w:tc>
        <w:tc>
          <w:tcPr>
            <w:tcW w:w="1857" w:type="dxa"/>
          </w:tcPr>
          <w:p w:rsidR="00D374ED" w:rsidRDefault="00732D39" w:rsidP="00D374ED">
            <w:pPr>
              <w:spacing w:after="240"/>
              <w:jc w:val="center"/>
              <w:rPr>
                <w:bCs/>
              </w:rPr>
            </w:pPr>
            <w:r>
              <w:rPr>
                <w:bCs/>
              </w:rPr>
              <w:t>G.</w:t>
            </w:r>
            <w:r w:rsidR="00D374ED">
              <w:rPr>
                <w:bCs/>
              </w:rPr>
              <w:t xml:space="preserve"> Krstulić</w:t>
            </w:r>
          </w:p>
          <w:p w:rsidR="00DB6046" w:rsidRPr="00EE407C" w:rsidRDefault="00D374ED" w:rsidP="00732D39">
            <w:pPr>
              <w:spacing w:after="240"/>
              <w:jc w:val="center"/>
              <w:rPr>
                <w:bCs/>
              </w:rPr>
            </w:pPr>
            <w:r>
              <w:rPr>
                <w:bCs/>
              </w:rPr>
              <w:t>D</w:t>
            </w:r>
            <w:r w:rsidR="00732D39">
              <w:rPr>
                <w:bCs/>
              </w:rPr>
              <w:t>.</w:t>
            </w:r>
            <w:r>
              <w:rPr>
                <w:bCs/>
              </w:rPr>
              <w:t xml:space="preserve"> Maradin</w:t>
            </w:r>
          </w:p>
        </w:tc>
        <w:tc>
          <w:tcPr>
            <w:tcW w:w="1858" w:type="dxa"/>
          </w:tcPr>
          <w:p w:rsidR="00F12709" w:rsidRDefault="00FD6F91" w:rsidP="00D374ED">
            <w:pPr>
              <w:spacing w:after="240"/>
              <w:jc w:val="center"/>
              <w:rPr>
                <w:bCs/>
              </w:rPr>
            </w:pPr>
            <w:r>
              <w:rPr>
                <w:bCs/>
              </w:rPr>
              <w:t>M. Polović</w:t>
            </w:r>
          </w:p>
          <w:p w:rsidR="00FD6F91" w:rsidRPr="00EE407C" w:rsidRDefault="00FD6F91" w:rsidP="00D374ED">
            <w:pPr>
              <w:spacing w:after="240"/>
              <w:jc w:val="center"/>
              <w:rPr>
                <w:bCs/>
              </w:rPr>
            </w:pPr>
            <w:r>
              <w:rPr>
                <w:bCs/>
              </w:rPr>
              <w:t>B. Čunović</w:t>
            </w:r>
          </w:p>
        </w:tc>
      </w:tr>
    </w:tbl>
    <w:p w:rsidR="00D54C91" w:rsidRDefault="00D54C91" w:rsidP="00354ABD">
      <w:pPr>
        <w:spacing w:after="240"/>
        <w:rPr>
          <w:b/>
          <w:bCs/>
          <w:sz w:val="28"/>
          <w:szCs w:val="28"/>
        </w:rPr>
      </w:pPr>
    </w:p>
    <w:p w:rsidR="00D54C91" w:rsidRDefault="00D54C91" w:rsidP="00354ABD">
      <w:pPr>
        <w:spacing w:after="240"/>
        <w:rPr>
          <w:b/>
          <w:bCs/>
          <w:sz w:val="28"/>
          <w:szCs w:val="28"/>
        </w:rPr>
      </w:pPr>
      <w:r>
        <w:rPr>
          <w:b/>
          <w:bCs/>
          <w:sz w:val="28"/>
          <w:szCs w:val="28"/>
        </w:rPr>
        <w:t>Predmetna nastava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728"/>
        <w:gridCol w:w="1575"/>
        <w:gridCol w:w="1579"/>
        <w:gridCol w:w="1633"/>
        <w:gridCol w:w="1530"/>
      </w:tblGrid>
      <w:tr w:rsidR="00A421FC" w:rsidTr="00EE407C">
        <w:tc>
          <w:tcPr>
            <w:tcW w:w="1347" w:type="dxa"/>
            <w:shd w:val="clear" w:color="auto" w:fill="808080"/>
          </w:tcPr>
          <w:p w:rsidR="00A421FC" w:rsidRPr="00EE407C" w:rsidRDefault="00A421FC" w:rsidP="00EE407C">
            <w:pPr>
              <w:spacing w:after="240"/>
              <w:rPr>
                <w:b/>
                <w:bCs/>
              </w:rPr>
            </w:pPr>
          </w:p>
        </w:tc>
        <w:tc>
          <w:tcPr>
            <w:tcW w:w="1728" w:type="dxa"/>
            <w:shd w:val="clear" w:color="auto" w:fill="8C8C8C"/>
          </w:tcPr>
          <w:p w:rsidR="00A421FC" w:rsidRPr="00EE407C" w:rsidRDefault="00A421FC" w:rsidP="00EE407C">
            <w:pPr>
              <w:spacing w:after="240"/>
              <w:rPr>
                <w:b/>
                <w:bCs/>
              </w:rPr>
            </w:pPr>
            <w:r w:rsidRPr="00EE407C">
              <w:rPr>
                <w:b/>
                <w:bCs/>
              </w:rPr>
              <w:t>Ponedjeljak</w:t>
            </w:r>
          </w:p>
        </w:tc>
        <w:tc>
          <w:tcPr>
            <w:tcW w:w="1575" w:type="dxa"/>
            <w:shd w:val="clear" w:color="auto" w:fill="8C8C8C"/>
          </w:tcPr>
          <w:p w:rsidR="00A421FC" w:rsidRPr="00EE407C" w:rsidRDefault="00A421FC" w:rsidP="00EE407C">
            <w:pPr>
              <w:spacing w:after="240"/>
              <w:rPr>
                <w:b/>
                <w:bCs/>
              </w:rPr>
            </w:pPr>
            <w:r w:rsidRPr="00EE407C">
              <w:rPr>
                <w:b/>
                <w:bCs/>
              </w:rPr>
              <w:t>Utorak</w:t>
            </w:r>
          </w:p>
        </w:tc>
        <w:tc>
          <w:tcPr>
            <w:tcW w:w="1579" w:type="dxa"/>
            <w:shd w:val="clear" w:color="auto" w:fill="8C8C8C"/>
          </w:tcPr>
          <w:p w:rsidR="00A421FC" w:rsidRPr="00EE407C" w:rsidRDefault="00A421FC" w:rsidP="00EE407C">
            <w:pPr>
              <w:spacing w:after="240"/>
              <w:rPr>
                <w:b/>
                <w:bCs/>
              </w:rPr>
            </w:pPr>
            <w:r w:rsidRPr="00EE407C">
              <w:rPr>
                <w:b/>
                <w:bCs/>
              </w:rPr>
              <w:t>Srijeda</w:t>
            </w:r>
          </w:p>
        </w:tc>
        <w:tc>
          <w:tcPr>
            <w:tcW w:w="1633" w:type="dxa"/>
            <w:shd w:val="clear" w:color="auto" w:fill="8C8C8C"/>
          </w:tcPr>
          <w:p w:rsidR="00A421FC" w:rsidRPr="00EE407C" w:rsidRDefault="00A421FC" w:rsidP="00EE407C">
            <w:pPr>
              <w:spacing w:after="240"/>
              <w:rPr>
                <w:b/>
                <w:bCs/>
              </w:rPr>
            </w:pPr>
            <w:r w:rsidRPr="00EE407C">
              <w:rPr>
                <w:b/>
                <w:bCs/>
              </w:rPr>
              <w:t>Četvrtak</w:t>
            </w:r>
          </w:p>
        </w:tc>
        <w:tc>
          <w:tcPr>
            <w:tcW w:w="1530" w:type="dxa"/>
            <w:shd w:val="clear" w:color="auto" w:fill="8C8C8C"/>
          </w:tcPr>
          <w:p w:rsidR="00A421FC" w:rsidRPr="00EE407C" w:rsidRDefault="00A421FC" w:rsidP="00EE407C">
            <w:pPr>
              <w:spacing w:after="240"/>
              <w:rPr>
                <w:b/>
                <w:bCs/>
              </w:rPr>
            </w:pPr>
            <w:r w:rsidRPr="00EE407C">
              <w:rPr>
                <w:b/>
                <w:bCs/>
              </w:rPr>
              <w:t>Petak</w:t>
            </w:r>
          </w:p>
        </w:tc>
      </w:tr>
      <w:tr w:rsidR="00A421FC" w:rsidTr="00EE407C">
        <w:trPr>
          <w:cantSplit/>
          <w:trHeight w:val="2125"/>
        </w:trPr>
        <w:tc>
          <w:tcPr>
            <w:tcW w:w="1347" w:type="dxa"/>
            <w:shd w:val="clear" w:color="auto" w:fill="808080"/>
            <w:textDirection w:val="btLr"/>
          </w:tcPr>
          <w:p w:rsidR="00A421FC" w:rsidRPr="00EE407C" w:rsidRDefault="00A421FC" w:rsidP="00EE407C">
            <w:pPr>
              <w:spacing w:after="240"/>
              <w:ind w:left="113" w:right="113"/>
              <w:jc w:val="center"/>
              <w:rPr>
                <w:b/>
                <w:bCs/>
              </w:rPr>
            </w:pPr>
          </w:p>
          <w:p w:rsidR="00A421FC" w:rsidRPr="00EE407C" w:rsidRDefault="00A421FC" w:rsidP="00EE407C">
            <w:pPr>
              <w:spacing w:after="240"/>
              <w:ind w:left="113" w:right="113"/>
              <w:jc w:val="center"/>
              <w:rPr>
                <w:b/>
                <w:bCs/>
              </w:rPr>
            </w:pPr>
            <w:r w:rsidRPr="00EE407C">
              <w:rPr>
                <w:b/>
                <w:bCs/>
              </w:rPr>
              <w:t>Prijepodne</w:t>
            </w:r>
          </w:p>
        </w:tc>
        <w:tc>
          <w:tcPr>
            <w:tcW w:w="1728" w:type="dxa"/>
          </w:tcPr>
          <w:p w:rsidR="00731F52" w:rsidRDefault="0028211A" w:rsidP="00EE407C">
            <w:pPr>
              <w:spacing w:after="240"/>
              <w:rPr>
                <w:bCs/>
              </w:rPr>
            </w:pPr>
            <w:r>
              <w:rPr>
                <w:bCs/>
              </w:rPr>
              <w:t>V. Galović</w:t>
            </w:r>
          </w:p>
          <w:p w:rsidR="00731F52" w:rsidRDefault="00DB6046" w:rsidP="00DB6046">
            <w:pPr>
              <w:spacing w:after="240"/>
              <w:rPr>
                <w:bCs/>
              </w:rPr>
            </w:pPr>
            <w:r>
              <w:rPr>
                <w:bCs/>
              </w:rPr>
              <w:t>B. Kukić</w:t>
            </w:r>
          </w:p>
          <w:p w:rsidR="0028211A" w:rsidRPr="00EE407C" w:rsidRDefault="0028211A" w:rsidP="00DB6046">
            <w:pPr>
              <w:spacing w:after="240"/>
              <w:rPr>
                <w:bCs/>
              </w:rPr>
            </w:pPr>
            <w:r>
              <w:rPr>
                <w:bCs/>
              </w:rPr>
              <w:t>M. Goršćak</w:t>
            </w:r>
          </w:p>
        </w:tc>
        <w:tc>
          <w:tcPr>
            <w:tcW w:w="1575" w:type="dxa"/>
          </w:tcPr>
          <w:p w:rsidR="0028211A" w:rsidRDefault="0028211A" w:rsidP="00EE407C">
            <w:pPr>
              <w:spacing w:after="240"/>
              <w:rPr>
                <w:bCs/>
              </w:rPr>
            </w:pPr>
            <w:r>
              <w:rPr>
                <w:bCs/>
              </w:rPr>
              <w:t>N. Tržok Boldin</w:t>
            </w:r>
          </w:p>
          <w:p w:rsidR="0028211A" w:rsidRDefault="0028211A" w:rsidP="00EE407C">
            <w:pPr>
              <w:spacing w:after="240"/>
              <w:rPr>
                <w:bCs/>
              </w:rPr>
            </w:pPr>
            <w:r>
              <w:rPr>
                <w:bCs/>
              </w:rPr>
              <w:t>Š. Šavor</w:t>
            </w:r>
          </w:p>
          <w:p w:rsidR="00DB6046" w:rsidRPr="00EE407C" w:rsidRDefault="00DB6046" w:rsidP="00EE407C">
            <w:pPr>
              <w:spacing w:after="240"/>
              <w:rPr>
                <w:bCs/>
              </w:rPr>
            </w:pPr>
            <w:r>
              <w:rPr>
                <w:bCs/>
              </w:rPr>
              <w:t>S. D. Blažičević</w:t>
            </w:r>
          </w:p>
          <w:p w:rsidR="00731F52" w:rsidRPr="00EE407C" w:rsidRDefault="00731F52" w:rsidP="00EE407C">
            <w:pPr>
              <w:spacing w:after="240"/>
              <w:rPr>
                <w:bCs/>
              </w:rPr>
            </w:pPr>
          </w:p>
        </w:tc>
        <w:tc>
          <w:tcPr>
            <w:tcW w:w="1579" w:type="dxa"/>
          </w:tcPr>
          <w:p w:rsidR="00544998" w:rsidRDefault="0028211A" w:rsidP="0028211A">
            <w:pPr>
              <w:spacing w:after="240"/>
              <w:rPr>
                <w:bCs/>
              </w:rPr>
            </w:pPr>
            <w:r>
              <w:rPr>
                <w:bCs/>
              </w:rPr>
              <w:t>N. Vrbanić</w:t>
            </w:r>
          </w:p>
          <w:p w:rsidR="0028211A" w:rsidRDefault="0028211A" w:rsidP="0028211A">
            <w:pPr>
              <w:spacing w:after="240"/>
              <w:rPr>
                <w:bCs/>
              </w:rPr>
            </w:pPr>
            <w:r>
              <w:rPr>
                <w:bCs/>
              </w:rPr>
              <w:t>B. Maradin</w:t>
            </w:r>
          </w:p>
          <w:p w:rsidR="0028211A" w:rsidRPr="00EE407C" w:rsidRDefault="0028211A" w:rsidP="0028211A">
            <w:pPr>
              <w:spacing w:after="240"/>
              <w:rPr>
                <w:bCs/>
              </w:rPr>
            </w:pPr>
            <w:r>
              <w:rPr>
                <w:bCs/>
              </w:rPr>
              <w:t>A. Kučić</w:t>
            </w:r>
          </w:p>
        </w:tc>
        <w:tc>
          <w:tcPr>
            <w:tcW w:w="1633" w:type="dxa"/>
          </w:tcPr>
          <w:p w:rsidR="00DB6046" w:rsidRDefault="00EA5181" w:rsidP="00EE407C">
            <w:pPr>
              <w:spacing w:after="240"/>
              <w:rPr>
                <w:bCs/>
              </w:rPr>
            </w:pPr>
            <w:r>
              <w:rPr>
                <w:bCs/>
              </w:rPr>
              <w:t>M. D</w:t>
            </w:r>
            <w:r w:rsidR="0028211A">
              <w:rPr>
                <w:bCs/>
              </w:rPr>
              <w:t>vorabić</w:t>
            </w:r>
          </w:p>
          <w:p w:rsidR="0028211A" w:rsidRDefault="0028211A" w:rsidP="00EE407C">
            <w:pPr>
              <w:spacing w:after="240"/>
              <w:rPr>
                <w:bCs/>
              </w:rPr>
            </w:pPr>
            <w:r>
              <w:rPr>
                <w:bCs/>
              </w:rPr>
              <w:t>N. Mikulić</w:t>
            </w:r>
          </w:p>
          <w:p w:rsidR="0028211A" w:rsidRPr="00EE407C" w:rsidRDefault="0028211A" w:rsidP="00EE407C">
            <w:pPr>
              <w:spacing w:after="240"/>
              <w:rPr>
                <w:bCs/>
              </w:rPr>
            </w:pPr>
            <w:r>
              <w:rPr>
                <w:bCs/>
              </w:rPr>
              <w:t>V. Pavlaković Krajcer</w:t>
            </w:r>
          </w:p>
        </w:tc>
        <w:tc>
          <w:tcPr>
            <w:tcW w:w="1530" w:type="dxa"/>
          </w:tcPr>
          <w:p w:rsidR="00DB6046" w:rsidRDefault="0028211A" w:rsidP="00DB6046">
            <w:pPr>
              <w:spacing w:after="240"/>
              <w:rPr>
                <w:bCs/>
              </w:rPr>
            </w:pPr>
            <w:r>
              <w:rPr>
                <w:bCs/>
              </w:rPr>
              <w:t>N. Lesić</w:t>
            </w:r>
          </w:p>
          <w:p w:rsidR="00DB6046" w:rsidRDefault="00DB6046" w:rsidP="00DB6046">
            <w:pPr>
              <w:spacing w:after="240"/>
              <w:rPr>
                <w:bCs/>
              </w:rPr>
            </w:pPr>
            <w:r>
              <w:rPr>
                <w:bCs/>
              </w:rPr>
              <w:t>J. Bosiljevac Močnik</w:t>
            </w:r>
          </w:p>
          <w:p w:rsidR="0028211A" w:rsidRPr="00EE407C" w:rsidRDefault="0028211A" w:rsidP="00DB6046">
            <w:pPr>
              <w:spacing w:after="240"/>
              <w:rPr>
                <w:bCs/>
              </w:rPr>
            </w:pPr>
            <w:r>
              <w:rPr>
                <w:bCs/>
              </w:rPr>
              <w:t>B. Benković</w:t>
            </w:r>
          </w:p>
        </w:tc>
      </w:tr>
      <w:tr w:rsidR="00731F52" w:rsidTr="00EE407C">
        <w:trPr>
          <w:cantSplit/>
          <w:trHeight w:val="2125"/>
        </w:trPr>
        <w:tc>
          <w:tcPr>
            <w:tcW w:w="1347" w:type="dxa"/>
            <w:shd w:val="clear" w:color="auto" w:fill="808080"/>
            <w:textDirection w:val="btLr"/>
          </w:tcPr>
          <w:p w:rsidR="00731F52" w:rsidRPr="00EE407C" w:rsidRDefault="00731F52" w:rsidP="00EE407C">
            <w:pPr>
              <w:spacing w:after="240"/>
              <w:ind w:left="113" w:right="113"/>
              <w:jc w:val="center"/>
              <w:rPr>
                <w:b/>
                <w:bCs/>
              </w:rPr>
            </w:pPr>
          </w:p>
          <w:p w:rsidR="00731F52" w:rsidRPr="00EE407C" w:rsidRDefault="00731F52" w:rsidP="00EE407C">
            <w:pPr>
              <w:spacing w:after="240"/>
              <w:ind w:left="113" w:right="113"/>
              <w:jc w:val="center"/>
              <w:rPr>
                <w:b/>
                <w:bCs/>
              </w:rPr>
            </w:pPr>
            <w:r w:rsidRPr="00EE407C">
              <w:rPr>
                <w:b/>
                <w:bCs/>
              </w:rPr>
              <w:t>Poslijepodne</w:t>
            </w:r>
          </w:p>
        </w:tc>
        <w:tc>
          <w:tcPr>
            <w:tcW w:w="1728" w:type="dxa"/>
          </w:tcPr>
          <w:p w:rsidR="0028211A" w:rsidRDefault="0028211A" w:rsidP="00EE407C">
            <w:pPr>
              <w:spacing w:after="240"/>
              <w:rPr>
                <w:bCs/>
              </w:rPr>
            </w:pPr>
            <w:r>
              <w:rPr>
                <w:bCs/>
              </w:rPr>
              <w:t>N. Lesić</w:t>
            </w:r>
          </w:p>
          <w:p w:rsidR="0028211A" w:rsidRDefault="0028211A" w:rsidP="00EE407C">
            <w:pPr>
              <w:spacing w:after="240"/>
              <w:rPr>
                <w:bCs/>
              </w:rPr>
            </w:pPr>
            <w:r>
              <w:rPr>
                <w:bCs/>
              </w:rPr>
              <w:t>V. Galović</w:t>
            </w:r>
          </w:p>
          <w:p w:rsidR="00731F52" w:rsidRPr="00EE407C" w:rsidRDefault="00D048D3" w:rsidP="00EE407C">
            <w:pPr>
              <w:spacing w:after="240"/>
              <w:rPr>
                <w:bCs/>
              </w:rPr>
            </w:pPr>
            <w:r>
              <w:rPr>
                <w:bCs/>
              </w:rPr>
              <w:t>M. Goršćak</w:t>
            </w:r>
          </w:p>
        </w:tc>
        <w:tc>
          <w:tcPr>
            <w:tcW w:w="1575" w:type="dxa"/>
          </w:tcPr>
          <w:p w:rsidR="0028211A" w:rsidRDefault="0028211A" w:rsidP="00DB6046">
            <w:pPr>
              <w:spacing w:after="240"/>
              <w:rPr>
                <w:bCs/>
              </w:rPr>
            </w:pPr>
            <w:r>
              <w:rPr>
                <w:bCs/>
              </w:rPr>
              <w:t>Š. Šavor</w:t>
            </w:r>
          </w:p>
          <w:p w:rsidR="00DB6046" w:rsidRDefault="00DB6046" w:rsidP="00DB6046">
            <w:pPr>
              <w:spacing w:after="240"/>
              <w:rPr>
                <w:bCs/>
              </w:rPr>
            </w:pPr>
            <w:r>
              <w:rPr>
                <w:bCs/>
              </w:rPr>
              <w:t>T. Grgurić</w:t>
            </w:r>
          </w:p>
          <w:p w:rsidR="00DB6046" w:rsidRPr="00EE407C" w:rsidRDefault="002B6191" w:rsidP="00DB6046">
            <w:pPr>
              <w:spacing w:after="240"/>
              <w:rPr>
                <w:bCs/>
              </w:rPr>
            </w:pPr>
            <w:r>
              <w:rPr>
                <w:bCs/>
              </w:rPr>
              <w:t>S. Dimčevski</w:t>
            </w:r>
            <w:r w:rsidR="00DB6046">
              <w:rPr>
                <w:bCs/>
              </w:rPr>
              <w:t xml:space="preserve"> Blažičević</w:t>
            </w:r>
          </w:p>
          <w:p w:rsidR="00731F52" w:rsidRPr="00EE407C" w:rsidRDefault="00731F52" w:rsidP="00DB6046">
            <w:pPr>
              <w:spacing w:after="240"/>
              <w:rPr>
                <w:bCs/>
              </w:rPr>
            </w:pPr>
          </w:p>
        </w:tc>
        <w:tc>
          <w:tcPr>
            <w:tcW w:w="1579" w:type="dxa"/>
          </w:tcPr>
          <w:p w:rsidR="00731F52" w:rsidRDefault="00DB6046" w:rsidP="00EE407C">
            <w:pPr>
              <w:spacing w:after="240"/>
              <w:rPr>
                <w:bCs/>
              </w:rPr>
            </w:pPr>
            <w:r>
              <w:rPr>
                <w:bCs/>
              </w:rPr>
              <w:t>B. Maradin</w:t>
            </w:r>
          </w:p>
          <w:p w:rsidR="00DB6046" w:rsidRDefault="0028211A" w:rsidP="00EE407C">
            <w:pPr>
              <w:spacing w:after="240"/>
              <w:rPr>
                <w:bCs/>
              </w:rPr>
            </w:pPr>
            <w:r>
              <w:rPr>
                <w:bCs/>
              </w:rPr>
              <w:t>N. Vrbanić</w:t>
            </w:r>
          </w:p>
          <w:p w:rsidR="0028211A" w:rsidRPr="00EE407C" w:rsidRDefault="0028211A" w:rsidP="00EE407C">
            <w:pPr>
              <w:spacing w:after="240"/>
              <w:rPr>
                <w:bCs/>
              </w:rPr>
            </w:pPr>
            <w:r>
              <w:rPr>
                <w:bCs/>
              </w:rPr>
              <w:t>V. Pavlaković Krajcer</w:t>
            </w:r>
          </w:p>
        </w:tc>
        <w:tc>
          <w:tcPr>
            <w:tcW w:w="1633" w:type="dxa"/>
          </w:tcPr>
          <w:p w:rsidR="00731F52" w:rsidRDefault="00DB6046" w:rsidP="00EE407C">
            <w:pPr>
              <w:spacing w:after="240"/>
              <w:rPr>
                <w:bCs/>
              </w:rPr>
            </w:pPr>
            <w:r>
              <w:rPr>
                <w:bCs/>
              </w:rPr>
              <w:t>A. Kučić</w:t>
            </w:r>
          </w:p>
          <w:p w:rsidR="00DB6046" w:rsidRDefault="00DB6046" w:rsidP="00EE407C">
            <w:pPr>
              <w:spacing w:after="240"/>
              <w:rPr>
                <w:bCs/>
              </w:rPr>
            </w:pPr>
            <w:r>
              <w:rPr>
                <w:bCs/>
              </w:rPr>
              <w:t>N. Mikulić</w:t>
            </w:r>
          </w:p>
          <w:p w:rsidR="00DB6046" w:rsidRDefault="00953ECB" w:rsidP="00EE407C">
            <w:pPr>
              <w:spacing w:after="240"/>
              <w:rPr>
                <w:bCs/>
              </w:rPr>
            </w:pPr>
            <w:r>
              <w:rPr>
                <w:bCs/>
              </w:rPr>
              <w:t>M. Dvorabić</w:t>
            </w:r>
          </w:p>
          <w:p w:rsidR="00953ECB" w:rsidRPr="00EE407C" w:rsidRDefault="00953ECB" w:rsidP="00EE407C">
            <w:pPr>
              <w:spacing w:after="240"/>
              <w:rPr>
                <w:bCs/>
              </w:rPr>
            </w:pPr>
            <w:r>
              <w:rPr>
                <w:bCs/>
              </w:rPr>
              <w:t>B. Kukić</w:t>
            </w:r>
          </w:p>
        </w:tc>
        <w:tc>
          <w:tcPr>
            <w:tcW w:w="1530" w:type="dxa"/>
          </w:tcPr>
          <w:p w:rsidR="00D048D3" w:rsidRDefault="00DB6046" w:rsidP="00EE407C">
            <w:pPr>
              <w:spacing w:after="240"/>
              <w:rPr>
                <w:bCs/>
              </w:rPr>
            </w:pPr>
            <w:r>
              <w:rPr>
                <w:bCs/>
              </w:rPr>
              <w:t>B. Benković</w:t>
            </w:r>
          </w:p>
          <w:p w:rsidR="00DB6046" w:rsidRDefault="00DB6046" w:rsidP="00EE407C">
            <w:pPr>
              <w:spacing w:after="240"/>
              <w:rPr>
                <w:bCs/>
              </w:rPr>
            </w:pPr>
            <w:r>
              <w:rPr>
                <w:bCs/>
              </w:rPr>
              <w:t>J. Bosiljevac Močnik</w:t>
            </w:r>
          </w:p>
          <w:p w:rsidR="00DB6046" w:rsidRPr="00EE407C" w:rsidRDefault="00953ECB" w:rsidP="00EE407C">
            <w:pPr>
              <w:spacing w:after="240"/>
              <w:rPr>
                <w:bCs/>
              </w:rPr>
            </w:pPr>
            <w:r>
              <w:rPr>
                <w:bCs/>
              </w:rPr>
              <w:t>N. Tržok Boldin</w:t>
            </w:r>
          </w:p>
        </w:tc>
      </w:tr>
    </w:tbl>
    <w:p w:rsidR="00195BA6" w:rsidRDefault="00195BA6" w:rsidP="00354ABD">
      <w:pPr>
        <w:spacing w:after="240"/>
        <w:rPr>
          <w:b/>
          <w:bCs/>
          <w:sz w:val="28"/>
          <w:szCs w:val="28"/>
        </w:rPr>
      </w:pPr>
    </w:p>
    <w:p w:rsidR="00087830" w:rsidRDefault="00087830" w:rsidP="00354ABD">
      <w:pPr>
        <w:spacing w:after="240"/>
        <w:rPr>
          <w:b/>
          <w:bCs/>
          <w:sz w:val="28"/>
          <w:szCs w:val="28"/>
        </w:rPr>
      </w:pPr>
    </w:p>
    <w:p w:rsidR="00087830" w:rsidRDefault="00087830" w:rsidP="00354ABD">
      <w:pPr>
        <w:spacing w:after="240"/>
        <w:rPr>
          <w:b/>
          <w:bCs/>
          <w:sz w:val="28"/>
          <w:szCs w:val="28"/>
        </w:rPr>
      </w:pPr>
    </w:p>
    <w:p w:rsidR="002A31E0" w:rsidRDefault="002A31E0" w:rsidP="00354ABD">
      <w:pPr>
        <w:spacing w:after="240"/>
        <w:rPr>
          <w:b/>
          <w:bCs/>
          <w:sz w:val="28"/>
          <w:szCs w:val="28"/>
        </w:rPr>
      </w:pPr>
    </w:p>
    <w:p w:rsidR="006363B9" w:rsidRDefault="006363B9" w:rsidP="00354ABD">
      <w:pPr>
        <w:spacing w:after="240"/>
        <w:rPr>
          <w:b/>
          <w:bCs/>
          <w:sz w:val="28"/>
          <w:szCs w:val="28"/>
        </w:rPr>
      </w:pPr>
    </w:p>
    <w:p w:rsidR="006363B9" w:rsidRDefault="006363B9" w:rsidP="00354ABD">
      <w:pPr>
        <w:spacing w:after="240"/>
        <w:rPr>
          <w:b/>
          <w:bCs/>
          <w:sz w:val="28"/>
          <w:szCs w:val="28"/>
        </w:rPr>
      </w:pPr>
    </w:p>
    <w:p w:rsidR="006363B9" w:rsidRDefault="006363B9" w:rsidP="00354ABD">
      <w:pPr>
        <w:spacing w:after="240"/>
        <w:rPr>
          <w:b/>
          <w:bCs/>
          <w:sz w:val="28"/>
          <w:szCs w:val="28"/>
        </w:rPr>
      </w:pPr>
    </w:p>
    <w:p w:rsidR="006363B9" w:rsidRDefault="006363B9" w:rsidP="00354ABD">
      <w:pPr>
        <w:spacing w:after="240"/>
        <w:rPr>
          <w:b/>
          <w:bCs/>
          <w:sz w:val="28"/>
          <w:szCs w:val="28"/>
        </w:rPr>
      </w:pPr>
    </w:p>
    <w:p w:rsidR="00D54C91" w:rsidRDefault="00C33889" w:rsidP="00354ABD">
      <w:pPr>
        <w:spacing w:after="240"/>
        <w:rPr>
          <w:b/>
          <w:bCs/>
          <w:sz w:val="28"/>
          <w:szCs w:val="28"/>
        </w:rPr>
      </w:pPr>
      <w:r>
        <w:rPr>
          <w:b/>
          <w:bCs/>
          <w:sz w:val="28"/>
          <w:szCs w:val="28"/>
        </w:rPr>
        <w:t>3.2. G</w:t>
      </w:r>
      <w:r w:rsidR="00D54C91">
        <w:rPr>
          <w:b/>
          <w:bCs/>
          <w:sz w:val="28"/>
          <w:szCs w:val="28"/>
        </w:rPr>
        <w:t>odišnji kalendar rada</w:t>
      </w:r>
    </w:p>
    <w:p w:rsidR="00087830" w:rsidRDefault="00087830" w:rsidP="00354ABD">
      <w:pPr>
        <w:spacing w:after="240"/>
        <w:rPr>
          <w:b/>
          <w:bCs/>
          <w:sz w:val="28"/>
          <w:szCs w:val="28"/>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18"/>
        <w:gridCol w:w="843"/>
        <w:gridCol w:w="1083"/>
        <w:gridCol w:w="1508"/>
        <w:gridCol w:w="2951"/>
      </w:tblGrid>
      <w:tr w:rsidR="00D54C91" w:rsidTr="00EE407C">
        <w:trPr>
          <w:trHeight w:val="187"/>
        </w:trPr>
        <w:tc>
          <w:tcPr>
            <w:tcW w:w="1485" w:type="dxa"/>
            <w:vMerge w:val="restart"/>
            <w:shd w:val="clear" w:color="auto" w:fill="8C8C8C"/>
          </w:tcPr>
          <w:p w:rsidR="00D54C91" w:rsidRPr="00EE407C" w:rsidRDefault="00D54C91" w:rsidP="00EE407C">
            <w:pPr>
              <w:spacing w:after="240"/>
              <w:rPr>
                <w:b/>
                <w:bCs/>
              </w:rPr>
            </w:pPr>
          </w:p>
        </w:tc>
        <w:tc>
          <w:tcPr>
            <w:tcW w:w="1418" w:type="dxa"/>
            <w:vMerge w:val="restart"/>
            <w:shd w:val="clear" w:color="auto" w:fill="8C8C8C"/>
          </w:tcPr>
          <w:p w:rsidR="00D54C91" w:rsidRPr="00EE407C" w:rsidRDefault="00D54C91" w:rsidP="00EE407C">
            <w:pPr>
              <w:spacing w:after="240"/>
              <w:jc w:val="center"/>
              <w:rPr>
                <w:b/>
                <w:bCs/>
              </w:rPr>
            </w:pPr>
            <w:r w:rsidRPr="00EE407C">
              <w:rPr>
                <w:b/>
                <w:bCs/>
              </w:rPr>
              <w:t>Mjesec</w:t>
            </w:r>
          </w:p>
        </w:tc>
        <w:tc>
          <w:tcPr>
            <w:tcW w:w="1926" w:type="dxa"/>
            <w:gridSpan w:val="2"/>
            <w:shd w:val="clear" w:color="auto" w:fill="8C8C8C"/>
          </w:tcPr>
          <w:p w:rsidR="00D54C91" w:rsidRPr="00EE407C" w:rsidRDefault="00D54C91" w:rsidP="00EE407C">
            <w:pPr>
              <w:spacing w:after="240"/>
              <w:rPr>
                <w:b/>
                <w:bCs/>
              </w:rPr>
            </w:pPr>
            <w:r w:rsidRPr="00EE407C">
              <w:rPr>
                <w:b/>
                <w:bCs/>
              </w:rPr>
              <w:t>Broj dana</w:t>
            </w:r>
          </w:p>
        </w:tc>
        <w:tc>
          <w:tcPr>
            <w:tcW w:w="1508" w:type="dxa"/>
            <w:vMerge w:val="restart"/>
            <w:shd w:val="clear" w:color="auto" w:fill="8C8C8C"/>
          </w:tcPr>
          <w:p w:rsidR="00D54C91" w:rsidRPr="00EE407C" w:rsidRDefault="00D54C91" w:rsidP="00EE407C">
            <w:pPr>
              <w:spacing w:after="240"/>
              <w:rPr>
                <w:b/>
                <w:bCs/>
              </w:rPr>
            </w:pPr>
            <w:r w:rsidRPr="00EE407C">
              <w:rPr>
                <w:b/>
                <w:bCs/>
              </w:rPr>
              <w:t>Blagdani i neradni dani</w:t>
            </w:r>
          </w:p>
        </w:tc>
        <w:tc>
          <w:tcPr>
            <w:tcW w:w="2951" w:type="dxa"/>
            <w:vMerge w:val="restart"/>
            <w:shd w:val="clear" w:color="auto" w:fill="8C8C8C"/>
          </w:tcPr>
          <w:p w:rsidR="00D54C91" w:rsidRPr="00EE407C" w:rsidRDefault="00D54C91" w:rsidP="00EE407C">
            <w:pPr>
              <w:spacing w:after="240"/>
              <w:rPr>
                <w:b/>
                <w:bCs/>
              </w:rPr>
            </w:pPr>
            <w:r w:rsidRPr="00EE407C">
              <w:rPr>
                <w:b/>
                <w:bCs/>
              </w:rPr>
              <w:t>Dan škole, grada, općine, priredbe…</w:t>
            </w:r>
          </w:p>
        </w:tc>
      </w:tr>
      <w:tr w:rsidR="00D54C91" w:rsidTr="00EE407C">
        <w:trPr>
          <w:trHeight w:val="355"/>
        </w:trPr>
        <w:tc>
          <w:tcPr>
            <w:tcW w:w="1485" w:type="dxa"/>
            <w:vMerge/>
          </w:tcPr>
          <w:p w:rsidR="00D54C91" w:rsidRPr="00EE407C" w:rsidRDefault="00D54C91" w:rsidP="00EE407C">
            <w:pPr>
              <w:spacing w:after="240"/>
              <w:rPr>
                <w:b/>
                <w:bCs/>
              </w:rPr>
            </w:pPr>
          </w:p>
        </w:tc>
        <w:tc>
          <w:tcPr>
            <w:tcW w:w="1418" w:type="dxa"/>
            <w:vMerge/>
          </w:tcPr>
          <w:p w:rsidR="00D54C91" w:rsidRPr="00EE407C" w:rsidRDefault="00D54C91" w:rsidP="00EE407C">
            <w:pPr>
              <w:spacing w:after="240"/>
              <w:rPr>
                <w:b/>
                <w:bCs/>
              </w:rPr>
            </w:pPr>
          </w:p>
        </w:tc>
        <w:tc>
          <w:tcPr>
            <w:tcW w:w="843" w:type="dxa"/>
            <w:shd w:val="clear" w:color="auto" w:fill="8C8C8C"/>
          </w:tcPr>
          <w:p w:rsidR="00D54C91" w:rsidRPr="00EE407C" w:rsidRDefault="00D54C91" w:rsidP="00EE407C">
            <w:pPr>
              <w:spacing w:after="240"/>
              <w:rPr>
                <w:b/>
                <w:bCs/>
              </w:rPr>
            </w:pPr>
            <w:r w:rsidRPr="00EE407C">
              <w:rPr>
                <w:b/>
                <w:bCs/>
              </w:rPr>
              <w:t>Radni</w:t>
            </w:r>
          </w:p>
        </w:tc>
        <w:tc>
          <w:tcPr>
            <w:tcW w:w="1083" w:type="dxa"/>
            <w:shd w:val="clear" w:color="auto" w:fill="8C8C8C"/>
          </w:tcPr>
          <w:p w:rsidR="00D54C91" w:rsidRPr="00EE407C" w:rsidRDefault="00D54C91" w:rsidP="00EE407C">
            <w:pPr>
              <w:spacing w:after="240"/>
              <w:rPr>
                <w:b/>
                <w:bCs/>
              </w:rPr>
            </w:pPr>
            <w:r w:rsidRPr="00EE407C">
              <w:rPr>
                <w:b/>
                <w:bCs/>
              </w:rPr>
              <w:t>nastavni</w:t>
            </w:r>
          </w:p>
        </w:tc>
        <w:tc>
          <w:tcPr>
            <w:tcW w:w="1508" w:type="dxa"/>
            <w:vMerge/>
          </w:tcPr>
          <w:p w:rsidR="00D54C91" w:rsidRPr="00EE407C" w:rsidRDefault="00D54C91" w:rsidP="00EE407C">
            <w:pPr>
              <w:spacing w:after="240"/>
              <w:rPr>
                <w:b/>
                <w:bCs/>
              </w:rPr>
            </w:pPr>
          </w:p>
        </w:tc>
        <w:tc>
          <w:tcPr>
            <w:tcW w:w="2951" w:type="dxa"/>
            <w:vMerge/>
          </w:tcPr>
          <w:p w:rsidR="00D54C91" w:rsidRPr="00EE407C" w:rsidRDefault="00D54C91" w:rsidP="00EE407C">
            <w:pPr>
              <w:spacing w:after="240"/>
              <w:rPr>
                <w:b/>
                <w:bCs/>
              </w:rPr>
            </w:pPr>
          </w:p>
        </w:tc>
      </w:tr>
      <w:tr w:rsidR="00D54C91" w:rsidTr="00EE407C">
        <w:tc>
          <w:tcPr>
            <w:tcW w:w="1485" w:type="dxa"/>
            <w:vMerge w:val="restart"/>
            <w:shd w:val="clear" w:color="auto" w:fill="8C8C8C"/>
            <w:textDirection w:val="btLr"/>
          </w:tcPr>
          <w:p w:rsidR="00D54C91" w:rsidRPr="00EE407C" w:rsidRDefault="005360E7" w:rsidP="00EE407C">
            <w:pPr>
              <w:spacing w:after="240"/>
              <w:ind w:left="113" w:right="113"/>
              <w:jc w:val="center"/>
              <w:rPr>
                <w:b/>
                <w:bCs/>
              </w:rPr>
            </w:pPr>
            <w:r>
              <w:rPr>
                <w:b/>
                <w:bCs/>
              </w:rPr>
              <w:t>7.9.2015</w:t>
            </w:r>
            <w:r w:rsidR="00D54C91" w:rsidRPr="00EE407C">
              <w:rPr>
                <w:b/>
                <w:bCs/>
              </w:rPr>
              <w:t>.</w:t>
            </w:r>
          </w:p>
          <w:p w:rsidR="00D54C91" w:rsidRPr="00EE407C" w:rsidRDefault="0091185B" w:rsidP="00EE407C">
            <w:pPr>
              <w:spacing w:after="240"/>
              <w:ind w:left="113" w:right="113"/>
              <w:jc w:val="center"/>
              <w:rPr>
                <w:b/>
                <w:bCs/>
              </w:rPr>
            </w:pPr>
            <w:r>
              <w:rPr>
                <w:b/>
                <w:bCs/>
              </w:rPr>
              <w:t>23.12.2015</w:t>
            </w:r>
            <w:r w:rsidR="00D54C91" w:rsidRPr="00EE407C">
              <w:rPr>
                <w:b/>
                <w:bCs/>
              </w:rPr>
              <w:t>.</w:t>
            </w:r>
          </w:p>
        </w:tc>
        <w:tc>
          <w:tcPr>
            <w:tcW w:w="1418" w:type="dxa"/>
          </w:tcPr>
          <w:p w:rsidR="00D54C91" w:rsidRPr="00EE407C" w:rsidRDefault="00D54C91" w:rsidP="00EE407C">
            <w:pPr>
              <w:spacing w:after="240"/>
              <w:jc w:val="center"/>
              <w:rPr>
                <w:b/>
                <w:bCs/>
              </w:rPr>
            </w:pPr>
            <w:r w:rsidRPr="00EE407C">
              <w:rPr>
                <w:b/>
                <w:bCs/>
              </w:rPr>
              <w:t>IX.</w:t>
            </w:r>
          </w:p>
        </w:tc>
        <w:tc>
          <w:tcPr>
            <w:tcW w:w="843" w:type="dxa"/>
          </w:tcPr>
          <w:p w:rsidR="00D54C91" w:rsidRPr="00406C38" w:rsidRDefault="00B65586" w:rsidP="00EE407C">
            <w:pPr>
              <w:spacing w:after="240"/>
            </w:pPr>
            <w:r>
              <w:t>22</w:t>
            </w:r>
          </w:p>
        </w:tc>
        <w:tc>
          <w:tcPr>
            <w:tcW w:w="1083" w:type="dxa"/>
          </w:tcPr>
          <w:p w:rsidR="00D54C91" w:rsidRPr="00406C38" w:rsidRDefault="008F35BF" w:rsidP="00EE407C">
            <w:pPr>
              <w:spacing w:after="240"/>
            </w:pPr>
            <w:r>
              <w:t>20</w:t>
            </w:r>
          </w:p>
        </w:tc>
        <w:tc>
          <w:tcPr>
            <w:tcW w:w="1508" w:type="dxa"/>
          </w:tcPr>
          <w:p w:rsidR="00D54C91" w:rsidRPr="00406C38" w:rsidRDefault="00A93B86" w:rsidP="00EE407C">
            <w:pPr>
              <w:spacing w:after="240"/>
            </w:pPr>
            <w:r>
              <w:t>8</w:t>
            </w:r>
          </w:p>
        </w:tc>
        <w:tc>
          <w:tcPr>
            <w:tcW w:w="2951" w:type="dxa"/>
          </w:tcPr>
          <w:p w:rsidR="00D54C91" w:rsidRPr="00406C38" w:rsidRDefault="00D54C91" w:rsidP="00EE407C">
            <w:pPr>
              <w:spacing w:after="240"/>
            </w:pP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X.</w:t>
            </w:r>
          </w:p>
        </w:tc>
        <w:tc>
          <w:tcPr>
            <w:tcW w:w="843" w:type="dxa"/>
          </w:tcPr>
          <w:p w:rsidR="00D54C91" w:rsidRPr="00406C38" w:rsidRDefault="00D54C91" w:rsidP="00EE407C">
            <w:pPr>
              <w:spacing w:after="240"/>
            </w:pPr>
            <w:r>
              <w:t>2</w:t>
            </w:r>
            <w:r w:rsidR="008F35BF">
              <w:t>1</w:t>
            </w:r>
          </w:p>
        </w:tc>
        <w:tc>
          <w:tcPr>
            <w:tcW w:w="1083" w:type="dxa"/>
          </w:tcPr>
          <w:p w:rsidR="00D54C91" w:rsidRPr="00406C38" w:rsidRDefault="002A31E0" w:rsidP="00EE407C">
            <w:pPr>
              <w:spacing w:after="240"/>
            </w:pPr>
            <w:r>
              <w:t>20</w:t>
            </w:r>
          </w:p>
        </w:tc>
        <w:tc>
          <w:tcPr>
            <w:tcW w:w="1508" w:type="dxa"/>
          </w:tcPr>
          <w:p w:rsidR="00D54C91" w:rsidRPr="00406C38" w:rsidRDefault="0091185B" w:rsidP="00EE407C">
            <w:pPr>
              <w:spacing w:after="240"/>
            </w:pPr>
            <w:r>
              <w:t>1</w:t>
            </w:r>
            <w:r w:rsidR="008F35BF">
              <w:t>0</w:t>
            </w:r>
          </w:p>
        </w:tc>
        <w:tc>
          <w:tcPr>
            <w:tcW w:w="2951" w:type="dxa"/>
          </w:tcPr>
          <w:p w:rsidR="000D6937" w:rsidRPr="00B5623E" w:rsidRDefault="008F35BF" w:rsidP="00EE407C">
            <w:pPr>
              <w:spacing w:after="240"/>
            </w:pPr>
            <w:r>
              <w:t>14</w:t>
            </w:r>
            <w:r w:rsidR="000D6937" w:rsidRPr="00B5623E">
              <w:t>.10. Dani kruh</w:t>
            </w:r>
            <w:r w:rsidR="00B65586" w:rsidRPr="00B5623E">
              <w:t>a</w:t>
            </w:r>
          </w:p>
          <w:p w:rsidR="00B65586" w:rsidRPr="00B5623E" w:rsidRDefault="00EB1D3B" w:rsidP="00EE407C">
            <w:pPr>
              <w:spacing w:after="240"/>
            </w:pPr>
            <w:r>
              <w:t>25.11</w:t>
            </w:r>
            <w:r w:rsidR="00B65586" w:rsidRPr="00B5623E">
              <w:t>. Sjećanje na Vukovar</w:t>
            </w: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XI.</w:t>
            </w:r>
          </w:p>
        </w:tc>
        <w:tc>
          <w:tcPr>
            <w:tcW w:w="843" w:type="dxa"/>
          </w:tcPr>
          <w:p w:rsidR="00D54C91" w:rsidRPr="00406C38" w:rsidRDefault="00D54C91" w:rsidP="00EE407C">
            <w:pPr>
              <w:spacing w:after="240"/>
            </w:pPr>
            <w:r>
              <w:t>2</w:t>
            </w:r>
            <w:r w:rsidR="002906D0">
              <w:t>1</w:t>
            </w:r>
          </w:p>
        </w:tc>
        <w:tc>
          <w:tcPr>
            <w:tcW w:w="1083" w:type="dxa"/>
          </w:tcPr>
          <w:p w:rsidR="00D54C91" w:rsidRPr="00406C38" w:rsidRDefault="0091185B" w:rsidP="00EE407C">
            <w:pPr>
              <w:spacing w:after="240"/>
            </w:pPr>
            <w:r>
              <w:t>21</w:t>
            </w:r>
          </w:p>
        </w:tc>
        <w:tc>
          <w:tcPr>
            <w:tcW w:w="1508" w:type="dxa"/>
          </w:tcPr>
          <w:p w:rsidR="00D54C91" w:rsidRPr="00406C38" w:rsidRDefault="0091185B" w:rsidP="00EE407C">
            <w:pPr>
              <w:spacing w:after="240"/>
            </w:pPr>
            <w:r>
              <w:t>9</w:t>
            </w:r>
          </w:p>
        </w:tc>
        <w:tc>
          <w:tcPr>
            <w:tcW w:w="2951" w:type="dxa"/>
          </w:tcPr>
          <w:p w:rsidR="00D54C91" w:rsidRPr="00406C38" w:rsidRDefault="00D54C91" w:rsidP="00EE407C">
            <w:pPr>
              <w:spacing w:after="240"/>
            </w:pP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XII.</w:t>
            </w:r>
          </w:p>
        </w:tc>
        <w:tc>
          <w:tcPr>
            <w:tcW w:w="843" w:type="dxa"/>
          </w:tcPr>
          <w:p w:rsidR="00D54C91" w:rsidRPr="00406C38" w:rsidRDefault="00D54C91" w:rsidP="00EE407C">
            <w:pPr>
              <w:spacing w:after="240"/>
            </w:pPr>
            <w:r>
              <w:t>2</w:t>
            </w:r>
            <w:r w:rsidR="008F35BF">
              <w:t>1</w:t>
            </w:r>
          </w:p>
        </w:tc>
        <w:tc>
          <w:tcPr>
            <w:tcW w:w="1083" w:type="dxa"/>
          </w:tcPr>
          <w:p w:rsidR="00D54C91" w:rsidRPr="00406C38" w:rsidRDefault="0091185B" w:rsidP="00EE407C">
            <w:pPr>
              <w:spacing w:after="240"/>
            </w:pPr>
            <w:r>
              <w:t>17</w:t>
            </w:r>
          </w:p>
        </w:tc>
        <w:tc>
          <w:tcPr>
            <w:tcW w:w="1508" w:type="dxa"/>
          </w:tcPr>
          <w:p w:rsidR="00D54C91" w:rsidRPr="00406C38" w:rsidRDefault="0091185B" w:rsidP="00EE407C">
            <w:pPr>
              <w:spacing w:after="240"/>
            </w:pPr>
            <w:r>
              <w:t>9</w:t>
            </w:r>
          </w:p>
        </w:tc>
        <w:tc>
          <w:tcPr>
            <w:tcW w:w="2951" w:type="dxa"/>
          </w:tcPr>
          <w:p w:rsidR="00D54C91" w:rsidRPr="00406C38" w:rsidRDefault="008F35BF" w:rsidP="00B65586">
            <w:pPr>
              <w:spacing w:after="240"/>
            </w:pPr>
            <w:r>
              <w:t>21</w:t>
            </w:r>
            <w:r w:rsidR="000D6937">
              <w:t xml:space="preserve">.12. </w:t>
            </w:r>
            <w:r w:rsidR="00B65586">
              <w:t>Božićni koncert</w:t>
            </w:r>
          </w:p>
        </w:tc>
      </w:tr>
      <w:tr w:rsidR="00D54C91" w:rsidTr="00EE407C">
        <w:trPr>
          <w:trHeight w:val="307"/>
        </w:trPr>
        <w:tc>
          <w:tcPr>
            <w:tcW w:w="1485" w:type="dxa"/>
            <w:shd w:val="clear" w:color="auto" w:fill="8C8C8C"/>
          </w:tcPr>
          <w:p w:rsidR="00D54C91" w:rsidRPr="00EE407C" w:rsidRDefault="00D54C91" w:rsidP="00EE407C">
            <w:pPr>
              <w:spacing w:after="240"/>
              <w:rPr>
                <w:b/>
                <w:bCs/>
              </w:rPr>
            </w:pPr>
          </w:p>
        </w:tc>
        <w:tc>
          <w:tcPr>
            <w:tcW w:w="1418" w:type="dxa"/>
            <w:shd w:val="clear" w:color="auto" w:fill="8C8C8C"/>
          </w:tcPr>
          <w:p w:rsidR="00D54C91" w:rsidRPr="00EE407C" w:rsidRDefault="00D54C91" w:rsidP="00EE407C">
            <w:pPr>
              <w:spacing w:after="240"/>
              <w:jc w:val="center"/>
              <w:rPr>
                <w:b/>
                <w:bCs/>
              </w:rPr>
            </w:pPr>
          </w:p>
        </w:tc>
        <w:tc>
          <w:tcPr>
            <w:tcW w:w="843" w:type="dxa"/>
            <w:shd w:val="clear" w:color="auto" w:fill="8C8C8C"/>
          </w:tcPr>
          <w:p w:rsidR="00D54C91" w:rsidRPr="00406C38" w:rsidRDefault="00D54C91" w:rsidP="00EE407C">
            <w:pPr>
              <w:spacing w:after="240"/>
            </w:pPr>
          </w:p>
        </w:tc>
        <w:tc>
          <w:tcPr>
            <w:tcW w:w="1083" w:type="dxa"/>
            <w:shd w:val="clear" w:color="auto" w:fill="8C8C8C"/>
          </w:tcPr>
          <w:p w:rsidR="00D54C91" w:rsidRPr="00406C38" w:rsidRDefault="00D54C91" w:rsidP="00EE407C">
            <w:pPr>
              <w:spacing w:after="240"/>
            </w:pPr>
          </w:p>
        </w:tc>
        <w:tc>
          <w:tcPr>
            <w:tcW w:w="1508" w:type="dxa"/>
            <w:shd w:val="clear" w:color="auto" w:fill="8C8C8C"/>
          </w:tcPr>
          <w:p w:rsidR="00D54C91" w:rsidRPr="00406C38" w:rsidRDefault="00D54C91" w:rsidP="00EE407C">
            <w:pPr>
              <w:spacing w:after="240"/>
            </w:pPr>
          </w:p>
        </w:tc>
        <w:tc>
          <w:tcPr>
            <w:tcW w:w="2951" w:type="dxa"/>
            <w:shd w:val="clear" w:color="auto" w:fill="8C8C8C"/>
          </w:tcPr>
          <w:p w:rsidR="00D54C91" w:rsidRPr="00406C38" w:rsidRDefault="00D54C91" w:rsidP="00EE407C">
            <w:pPr>
              <w:spacing w:after="240"/>
            </w:pPr>
          </w:p>
        </w:tc>
      </w:tr>
      <w:tr w:rsidR="00D54C91" w:rsidTr="00EE407C">
        <w:trPr>
          <w:trHeight w:val="729"/>
        </w:trPr>
        <w:tc>
          <w:tcPr>
            <w:tcW w:w="1485" w:type="dxa"/>
            <w:vMerge w:val="restart"/>
            <w:shd w:val="clear" w:color="auto" w:fill="8C8C8C"/>
            <w:textDirection w:val="btLr"/>
          </w:tcPr>
          <w:p w:rsidR="00D54C91" w:rsidRPr="00EE407C" w:rsidRDefault="005360E7" w:rsidP="00EE407C">
            <w:pPr>
              <w:spacing w:after="240"/>
              <w:ind w:left="113" w:right="113"/>
              <w:jc w:val="center"/>
              <w:rPr>
                <w:b/>
                <w:bCs/>
              </w:rPr>
            </w:pPr>
            <w:r>
              <w:rPr>
                <w:b/>
                <w:bCs/>
              </w:rPr>
              <w:t>11.1.2016</w:t>
            </w:r>
            <w:r w:rsidR="00D54C91" w:rsidRPr="00EE407C">
              <w:rPr>
                <w:b/>
                <w:bCs/>
              </w:rPr>
              <w:t>.</w:t>
            </w:r>
          </w:p>
          <w:p w:rsidR="00D54C91" w:rsidRPr="00EE407C" w:rsidRDefault="005360E7" w:rsidP="00EE407C">
            <w:pPr>
              <w:spacing w:after="240"/>
              <w:ind w:left="113" w:right="113"/>
              <w:jc w:val="center"/>
              <w:rPr>
                <w:b/>
                <w:bCs/>
              </w:rPr>
            </w:pPr>
            <w:r>
              <w:rPr>
                <w:b/>
                <w:bCs/>
              </w:rPr>
              <w:t>10.06.2016</w:t>
            </w:r>
            <w:r w:rsidR="00D54C91" w:rsidRPr="00EE407C">
              <w:rPr>
                <w:b/>
                <w:bCs/>
              </w:rPr>
              <w:t>.</w:t>
            </w:r>
          </w:p>
        </w:tc>
        <w:tc>
          <w:tcPr>
            <w:tcW w:w="1418" w:type="dxa"/>
          </w:tcPr>
          <w:p w:rsidR="00D54C91" w:rsidRPr="00EE407C" w:rsidRDefault="00D54C91" w:rsidP="00EE407C">
            <w:pPr>
              <w:spacing w:after="240"/>
              <w:jc w:val="center"/>
              <w:rPr>
                <w:b/>
                <w:bCs/>
              </w:rPr>
            </w:pPr>
            <w:r w:rsidRPr="00EE407C">
              <w:rPr>
                <w:b/>
                <w:bCs/>
              </w:rPr>
              <w:t>I.</w:t>
            </w:r>
          </w:p>
        </w:tc>
        <w:tc>
          <w:tcPr>
            <w:tcW w:w="843" w:type="dxa"/>
          </w:tcPr>
          <w:p w:rsidR="00D54C91" w:rsidRPr="00406C38" w:rsidRDefault="008F35BF" w:rsidP="00EE407C">
            <w:pPr>
              <w:spacing w:after="240"/>
            </w:pPr>
            <w:r>
              <w:t>21</w:t>
            </w:r>
          </w:p>
        </w:tc>
        <w:tc>
          <w:tcPr>
            <w:tcW w:w="1083" w:type="dxa"/>
          </w:tcPr>
          <w:p w:rsidR="00D54C91" w:rsidRPr="00406C38" w:rsidRDefault="0091185B" w:rsidP="00EE407C">
            <w:pPr>
              <w:spacing w:after="240"/>
            </w:pPr>
            <w:r>
              <w:t>1</w:t>
            </w:r>
            <w:r w:rsidR="008F35BF">
              <w:t>4</w:t>
            </w:r>
          </w:p>
        </w:tc>
        <w:tc>
          <w:tcPr>
            <w:tcW w:w="1508" w:type="dxa"/>
          </w:tcPr>
          <w:p w:rsidR="00D54C91" w:rsidRPr="00406C38" w:rsidRDefault="00A93B86" w:rsidP="00EE407C">
            <w:pPr>
              <w:spacing w:after="240"/>
            </w:pPr>
            <w:r>
              <w:t>1</w:t>
            </w:r>
            <w:r w:rsidR="008F35BF">
              <w:t>0</w:t>
            </w:r>
          </w:p>
        </w:tc>
        <w:tc>
          <w:tcPr>
            <w:tcW w:w="2951" w:type="dxa"/>
          </w:tcPr>
          <w:p w:rsidR="00D54C91" w:rsidRPr="00406C38" w:rsidRDefault="00D54C91" w:rsidP="00EE407C">
            <w:pPr>
              <w:spacing w:after="240"/>
            </w:pP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II.</w:t>
            </w:r>
          </w:p>
        </w:tc>
        <w:tc>
          <w:tcPr>
            <w:tcW w:w="843" w:type="dxa"/>
          </w:tcPr>
          <w:p w:rsidR="00D54C91" w:rsidRPr="00406C38" w:rsidRDefault="00D54C91" w:rsidP="00EE407C">
            <w:pPr>
              <w:spacing w:after="240"/>
            </w:pPr>
            <w:r>
              <w:t>2</w:t>
            </w:r>
            <w:r w:rsidR="008F35BF">
              <w:t>0</w:t>
            </w:r>
          </w:p>
        </w:tc>
        <w:tc>
          <w:tcPr>
            <w:tcW w:w="1083" w:type="dxa"/>
          </w:tcPr>
          <w:p w:rsidR="00D54C91" w:rsidRPr="00406C38" w:rsidRDefault="0091185B" w:rsidP="00EE407C">
            <w:pPr>
              <w:spacing w:after="240"/>
            </w:pPr>
            <w:r>
              <w:t>2</w:t>
            </w:r>
            <w:r w:rsidR="008F35BF">
              <w:t>0</w:t>
            </w:r>
          </w:p>
        </w:tc>
        <w:tc>
          <w:tcPr>
            <w:tcW w:w="1508" w:type="dxa"/>
          </w:tcPr>
          <w:p w:rsidR="00D54C91" w:rsidRPr="00406C38" w:rsidRDefault="00A93B86" w:rsidP="00EE407C">
            <w:pPr>
              <w:spacing w:after="240"/>
            </w:pPr>
            <w:r>
              <w:t>8</w:t>
            </w:r>
          </w:p>
        </w:tc>
        <w:tc>
          <w:tcPr>
            <w:tcW w:w="2951" w:type="dxa"/>
          </w:tcPr>
          <w:p w:rsidR="00D54C91" w:rsidRPr="00406C38" w:rsidRDefault="000D6937" w:rsidP="00EE407C">
            <w:pPr>
              <w:spacing w:after="240"/>
            </w:pPr>
            <w:r>
              <w:t>14.2. Vlantinovo</w:t>
            </w: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III.</w:t>
            </w:r>
          </w:p>
        </w:tc>
        <w:tc>
          <w:tcPr>
            <w:tcW w:w="843" w:type="dxa"/>
          </w:tcPr>
          <w:p w:rsidR="00D54C91" w:rsidRPr="00406C38" w:rsidRDefault="00D54C91" w:rsidP="00EE407C">
            <w:pPr>
              <w:spacing w:after="240"/>
            </w:pPr>
            <w:r>
              <w:t>2</w:t>
            </w:r>
            <w:r w:rsidR="008F35BF">
              <w:t>3</w:t>
            </w:r>
          </w:p>
        </w:tc>
        <w:tc>
          <w:tcPr>
            <w:tcW w:w="1083" w:type="dxa"/>
          </w:tcPr>
          <w:p w:rsidR="00D54C91" w:rsidRPr="00406C38" w:rsidRDefault="008F35BF" w:rsidP="00EE407C">
            <w:pPr>
              <w:spacing w:after="240"/>
            </w:pPr>
            <w:r>
              <w:t>23</w:t>
            </w:r>
          </w:p>
        </w:tc>
        <w:tc>
          <w:tcPr>
            <w:tcW w:w="1508" w:type="dxa"/>
          </w:tcPr>
          <w:p w:rsidR="00D54C91" w:rsidRPr="00406C38" w:rsidRDefault="008F35BF" w:rsidP="00EE407C">
            <w:pPr>
              <w:spacing w:after="240"/>
            </w:pPr>
            <w:r>
              <w:t>8</w:t>
            </w:r>
          </w:p>
        </w:tc>
        <w:tc>
          <w:tcPr>
            <w:tcW w:w="2951" w:type="dxa"/>
          </w:tcPr>
          <w:p w:rsidR="00D54C91" w:rsidRPr="00406C38" w:rsidRDefault="00D54C91" w:rsidP="00EE407C">
            <w:pPr>
              <w:spacing w:after="240"/>
            </w:pP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IV.</w:t>
            </w:r>
          </w:p>
        </w:tc>
        <w:tc>
          <w:tcPr>
            <w:tcW w:w="843" w:type="dxa"/>
          </w:tcPr>
          <w:p w:rsidR="00D54C91" w:rsidRPr="00406C38" w:rsidRDefault="008F35BF" w:rsidP="00EE407C">
            <w:pPr>
              <w:spacing w:after="240"/>
            </w:pPr>
            <w:r>
              <w:t>19</w:t>
            </w:r>
          </w:p>
        </w:tc>
        <w:tc>
          <w:tcPr>
            <w:tcW w:w="1083" w:type="dxa"/>
          </w:tcPr>
          <w:p w:rsidR="00D54C91" w:rsidRPr="00406C38" w:rsidRDefault="008F35BF" w:rsidP="00EE407C">
            <w:pPr>
              <w:spacing w:after="240"/>
            </w:pPr>
            <w:r>
              <w:t>13</w:t>
            </w:r>
          </w:p>
        </w:tc>
        <w:tc>
          <w:tcPr>
            <w:tcW w:w="1508" w:type="dxa"/>
          </w:tcPr>
          <w:p w:rsidR="00D54C91" w:rsidRPr="00406C38" w:rsidRDefault="008F35BF" w:rsidP="00EE407C">
            <w:pPr>
              <w:spacing w:after="240"/>
            </w:pPr>
            <w:r>
              <w:t>11</w:t>
            </w:r>
          </w:p>
        </w:tc>
        <w:tc>
          <w:tcPr>
            <w:tcW w:w="2951" w:type="dxa"/>
          </w:tcPr>
          <w:p w:rsidR="00D54C91" w:rsidRPr="00406C38" w:rsidRDefault="008F35BF" w:rsidP="00EE407C">
            <w:pPr>
              <w:spacing w:after="240"/>
            </w:pPr>
            <w:r>
              <w:t>12.4.-21.4 Proljetni praznici</w:t>
            </w: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V.</w:t>
            </w:r>
          </w:p>
        </w:tc>
        <w:tc>
          <w:tcPr>
            <w:tcW w:w="843" w:type="dxa"/>
          </w:tcPr>
          <w:p w:rsidR="00D54C91" w:rsidRPr="00406C38" w:rsidRDefault="00D54C91" w:rsidP="00EE407C">
            <w:pPr>
              <w:spacing w:after="240"/>
            </w:pPr>
            <w:r>
              <w:t>2</w:t>
            </w:r>
            <w:r w:rsidR="008F35BF">
              <w:t>2</w:t>
            </w:r>
          </w:p>
        </w:tc>
        <w:tc>
          <w:tcPr>
            <w:tcW w:w="1083" w:type="dxa"/>
          </w:tcPr>
          <w:p w:rsidR="00D54C91" w:rsidRPr="00406C38" w:rsidRDefault="0091185B" w:rsidP="00EE407C">
            <w:pPr>
              <w:spacing w:after="240"/>
            </w:pPr>
            <w:r>
              <w:t>2</w:t>
            </w:r>
            <w:r w:rsidR="008F35BF">
              <w:t>2</w:t>
            </w:r>
          </w:p>
        </w:tc>
        <w:tc>
          <w:tcPr>
            <w:tcW w:w="1508" w:type="dxa"/>
          </w:tcPr>
          <w:p w:rsidR="00D54C91" w:rsidRPr="00406C38" w:rsidRDefault="008F35BF" w:rsidP="00EE407C">
            <w:pPr>
              <w:spacing w:after="240"/>
            </w:pPr>
            <w:r>
              <w:t>9</w:t>
            </w:r>
          </w:p>
        </w:tc>
        <w:tc>
          <w:tcPr>
            <w:tcW w:w="2951" w:type="dxa"/>
          </w:tcPr>
          <w:p w:rsidR="00D54C91" w:rsidRPr="00406C38" w:rsidRDefault="0091185B" w:rsidP="00EE407C">
            <w:pPr>
              <w:spacing w:after="240"/>
            </w:pPr>
            <w:r>
              <w:t>25</w:t>
            </w:r>
            <w:r w:rsidR="000D6937">
              <w:t>.05.Dan škole</w:t>
            </w:r>
            <w:r>
              <w:t>(30.5.)</w:t>
            </w: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VI.</w:t>
            </w:r>
          </w:p>
        </w:tc>
        <w:tc>
          <w:tcPr>
            <w:tcW w:w="843" w:type="dxa"/>
          </w:tcPr>
          <w:p w:rsidR="00D54C91" w:rsidRPr="00406C38" w:rsidRDefault="002906D0" w:rsidP="00EE407C">
            <w:pPr>
              <w:spacing w:after="240"/>
            </w:pPr>
            <w:r>
              <w:t>2</w:t>
            </w:r>
            <w:r w:rsidR="008F35BF">
              <w:t>0</w:t>
            </w:r>
          </w:p>
        </w:tc>
        <w:tc>
          <w:tcPr>
            <w:tcW w:w="1083" w:type="dxa"/>
          </w:tcPr>
          <w:p w:rsidR="00D54C91" w:rsidRPr="00406C38" w:rsidRDefault="008F35BF" w:rsidP="00EE407C">
            <w:pPr>
              <w:spacing w:after="240"/>
            </w:pPr>
            <w:r>
              <w:t>10</w:t>
            </w:r>
          </w:p>
        </w:tc>
        <w:tc>
          <w:tcPr>
            <w:tcW w:w="1508" w:type="dxa"/>
          </w:tcPr>
          <w:p w:rsidR="00D54C91" w:rsidRPr="00406C38" w:rsidRDefault="008F35BF" w:rsidP="00EE407C">
            <w:pPr>
              <w:spacing w:after="240"/>
            </w:pPr>
            <w:r>
              <w:t>10</w:t>
            </w:r>
          </w:p>
        </w:tc>
        <w:tc>
          <w:tcPr>
            <w:tcW w:w="2951" w:type="dxa"/>
          </w:tcPr>
          <w:p w:rsidR="00D54C91" w:rsidRPr="00406C38" w:rsidRDefault="00D54C91" w:rsidP="00EE407C">
            <w:pPr>
              <w:spacing w:after="240"/>
            </w:pPr>
          </w:p>
        </w:tc>
      </w:tr>
      <w:tr w:rsidR="00D54C91" w:rsidTr="00EE407C">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VII.</w:t>
            </w:r>
          </w:p>
        </w:tc>
        <w:tc>
          <w:tcPr>
            <w:tcW w:w="843" w:type="dxa"/>
          </w:tcPr>
          <w:p w:rsidR="00D54C91" w:rsidRPr="00406C38" w:rsidRDefault="008F35BF" w:rsidP="00EE407C">
            <w:pPr>
              <w:spacing w:after="240"/>
            </w:pPr>
            <w:r>
              <w:t>5</w:t>
            </w:r>
          </w:p>
        </w:tc>
        <w:tc>
          <w:tcPr>
            <w:tcW w:w="1083" w:type="dxa"/>
          </w:tcPr>
          <w:p w:rsidR="00D54C91" w:rsidRPr="00406C38" w:rsidRDefault="00D54C91" w:rsidP="00EE407C">
            <w:pPr>
              <w:spacing w:after="240"/>
            </w:pPr>
            <w:r>
              <w:t>0</w:t>
            </w:r>
          </w:p>
        </w:tc>
        <w:tc>
          <w:tcPr>
            <w:tcW w:w="1508" w:type="dxa"/>
          </w:tcPr>
          <w:p w:rsidR="00D54C91" w:rsidRPr="00406C38" w:rsidRDefault="0091185B" w:rsidP="00EE407C">
            <w:pPr>
              <w:spacing w:after="240"/>
            </w:pPr>
            <w:r>
              <w:t>2</w:t>
            </w:r>
            <w:r w:rsidR="008F35BF">
              <w:t>6</w:t>
            </w:r>
          </w:p>
        </w:tc>
        <w:tc>
          <w:tcPr>
            <w:tcW w:w="2951" w:type="dxa"/>
          </w:tcPr>
          <w:p w:rsidR="00D54C91" w:rsidRPr="00406C38" w:rsidRDefault="00D54C91" w:rsidP="00EE407C">
            <w:pPr>
              <w:spacing w:after="240"/>
            </w:pPr>
          </w:p>
        </w:tc>
      </w:tr>
      <w:tr w:rsidR="00D54C91" w:rsidTr="00EE407C">
        <w:trPr>
          <w:trHeight w:val="392"/>
        </w:trPr>
        <w:tc>
          <w:tcPr>
            <w:tcW w:w="1485" w:type="dxa"/>
            <w:vMerge/>
            <w:shd w:val="clear" w:color="auto" w:fill="8C8C8C"/>
          </w:tcPr>
          <w:p w:rsidR="00D54C91" w:rsidRPr="00EE407C" w:rsidRDefault="00D54C91" w:rsidP="00EE407C">
            <w:pPr>
              <w:spacing w:after="240"/>
              <w:rPr>
                <w:b/>
                <w:bCs/>
              </w:rPr>
            </w:pPr>
          </w:p>
        </w:tc>
        <w:tc>
          <w:tcPr>
            <w:tcW w:w="1418" w:type="dxa"/>
          </w:tcPr>
          <w:p w:rsidR="00D54C91" w:rsidRPr="00EE407C" w:rsidRDefault="00D54C91" w:rsidP="00EE407C">
            <w:pPr>
              <w:spacing w:after="240"/>
              <w:jc w:val="center"/>
              <w:rPr>
                <w:b/>
                <w:bCs/>
              </w:rPr>
            </w:pPr>
            <w:r w:rsidRPr="00EE407C">
              <w:rPr>
                <w:b/>
                <w:bCs/>
              </w:rPr>
              <w:t>VIII.</w:t>
            </w:r>
          </w:p>
        </w:tc>
        <w:tc>
          <w:tcPr>
            <w:tcW w:w="843" w:type="dxa"/>
          </w:tcPr>
          <w:p w:rsidR="00D54C91" w:rsidRPr="00406C38" w:rsidRDefault="008F35BF" w:rsidP="00EE407C">
            <w:pPr>
              <w:spacing w:after="240"/>
            </w:pPr>
            <w:r>
              <w:t>9</w:t>
            </w:r>
          </w:p>
        </w:tc>
        <w:tc>
          <w:tcPr>
            <w:tcW w:w="1083" w:type="dxa"/>
          </w:tcPr>
          <w:p w:rsidR="00D54C91" w:rsidRPr="00406C38" w:rsidRDefault="00D54C91" w:rsidP="00EE407C">
            <w:pPr>
              <w:spacing w:after="240"/>
            </w:pPr>
            <w:r>
              <w:t>0</w:t>
            </w:r>
          </w:p>
        </w:tc>
        <w:tc>
          <w:tcPr>
            <w:tcW w:w="1508" w:type="dxa"/>
          </w:tcPr>
          <w:p w:rsidR="00D54C91" w:rsidRPr="00406C38" w:rsidRDefault="0091185B" w:rsidP="00EE407C">
            <w:pPr>
              <w:spacing w:after="240"/>
            </w:pPr>
            <w:r>
              <w:t>2</w:t>
            </w:r>
            <w:r w:rsidR="008F35BF">
              <w:t>2</w:t>
            </w:r>
          </w:p>
        </w:tc>
        <w:tc>
          <w:tcPr>
            <w:tcW w:w="2951" w:type="dxa"/>
          </w:tcPr>
          <w:p w:rsidR="00D54C91" w:rsidRPr="00406C38" w:rsidRDefault="00D54C91" w:rsidP="00EE407C">
            <w:pPr>
              <w:spacing w:after="240"/>
            </w:pPr>
          </w:p>
        </w:tc>
      </w:tr>
      <w:tr w:rsidR="00D54C91" w:rsidTr="00EE407C">
        <w:trPr>
          <w:trHeight w:val="655"/>
        </w:trPr>
        <w:tc>
          <w:tcPr>
            <w:tcW w:w="1485" w:type="dxa"/>
            <w:shd w:val="clear" w:color="auto" w:fill="8C8C8C"/>
          </w:tcPr>
          <w:p w:rsidR="00D54C91" w:rsidRPr="00EE407C" w:rsidRDefault="00D54C91" w:rsidP="00EE407C">
            <w:pPr>
              <w:spacing w:after="240"/>
              <w:rPr>
                <w:b/>
                <w:bCs/>
              </w:rPr>
            </w:pPr>
          </w:p>
        </w:tc>
        <w:tc>
          <w:tcPr>
            <w:tcW w:w="1418" w:type="dxa"/>
            <w:shd w:val="clear" w:color="auto" w:fill="8C8C8C"/>
          </w:tcPr>
          <w:p w:rsidR="00D54C91" w:rsidRPr="00EE407C" w:rsidRDefault="00D54C91" w:rsidP="00EE407C">
            <w:pPr>
              <w:spacing w:after="240"/>
              <w:jc w:val="center"/>
              <w:rPr>
                <w:b/>
                <w:bCs/>
              </w:rPr>
            </w:pPr>
            <w:r w:rsidRPr="00EE407C">
              <w:rPr>
                <w:b/>
                <w:bCs/>
              </w:rPr>
              <w:t>UKUPNO:</w:t>
            </w:r>
          </w:p>
        </w:tc>
        <w:tc>
          <w:tcPr>
            <w:tcW w:w="843" w:type="dxa"/>
            <w:shd w:val="clear" w:color="auto" w:fill="8C8C8C"/>
          </w:tcPr>
          <w:p w:rsidR="00D54C91" w:rsidRPr="00406C38" w:rsidRDefault="000D6937" w:rsidP="00EE407C">
            <w:pPr>
              <w:spacing w:after="240"/>
            </w:pPr>
            <w:r>
              <w:t>2</w:t>
            </w:r>
            <w:r w:rsidR="009B0F84">
              <w:t>24</w:t>
            </w:r>
          </w:p>
        </w:tc>
        <w:tc>
          <w:tcPr>
            <w:tcW w:w="1083" w:type="dxa"/>
            <w:shd w:val="clear" w:color="auto" w:fill="8C8C8C"/>
          </w:tcPr>
          <w:p w:rsidR="00D54C91" w:rsidRPr="00406C38" w:rsidRDefault="009B0F84" w:rsidP="00EE407C">
            <w:pPr>
              <w:spacing w:after="240"/>
            </w:pPr>
            <w:r>
              <w:t>1</w:t>
            </w:r>
            <w:r w:rsidR="008F35BF">
              <w:t>80</w:t>
            </w:r>
          </w:p>
        </w:tc>
        <w:tc>
          <w:tcPr>
            <w:tcW w:w="1508" w:type="dxa"/>
            <w:shd w:val="clear" w:color="auto" w:fill="8C8C8C"/>
          </w:tcPr>
          <w:p w:rsidR="00D54C91" w:rsidRPr="00406C38" w:rsidRDefault="009B0F84" w:rsidP="00EE407C">
            <w:pPr>
              <w:spacing w:after="240"/>
            </w:pPr>
            <w:r>
              <w:t>14</w:t>
            </w:r>
            <w:r w:rsidR="008F35BF">
              <w:t>0</w:t>
            </w:r>
          </w:p>
        </w:tc>
        <w:tc>
          <w:tcPr>
            <w:tcW w:w="2951" w:type="dxa"/>
            <w:shd w:val="clear" w:color="auto" w:fill="8C8C8C"/>
          </w:tcPr>
          <w:p w:rsidR="00D54C91" w:rsidRPr="00406C38" w:rsidRDefault="00D54C91" w:rsidP="00EE407C">
            <w:pPr>
              <w:spacing w:after="240"/>
            </w:pPr>
          </w:p>
        </w:tc>
      </w:tr>
    </w:tbl>
    <w:p w:rsidR="00D54C91" w:rsidRDefault="00D54C91" w:rsidP="00354ABD">
      <w:pPr>
        <w:spacing w:after="240"/>
        <w:rPr>
          <w:b/>
          <w:bCs/>
          <w:sz w:val="28"/>
          <w:szCs w:val="28"/>
        </w:rPr>
      </w:pPr>
    </w:p>
    <w:p w:rsidR="00D54C91" w:rsidRDefault="00D54C91" w:rsidP="00354ABD">
      <w:pPr>
        <w:spacing w:after="240"/>
        <w:rPr>
          <w:b/>
          <w:bCs/>
          <w:sz w:val="28"/>
          <w:szCs w:val="28"/>
        </w:rPr>
      </w:pPr>
    </w:p>
    <w:p w:rsidR="00636386" w:rsidRDefault="00636386" w:rsidP="00354ABD">
      <w:pPr>
        <w:spacing w:after="240"/>
        <w:rPr>
          <w:b/>
          <w:bCs/>
          <w:sz w:val="28"/>
          <w:szCs w:val="28"/>
        </w:rPr>
      </w:pPr>
    </w:p>
    <w:p w:rsidR="000F4017" w:rsidRDefault="000F4017" w:rsidP="00354ABD">
      <w:pPr>
        <w:spacing w:after="240"/>
        <w:rPr>
          <w:b/>
          <w:bCs/>
          <w:sz w:val="28"/>
          <w:szCs w:val="28"/>
        </w:rPr>
      </w:pPr>
    </w:p>
    <w:p w:rsidR="00A31EC4" w:rsidRDefault="00A31EC4" w:rsidP="00354ABD">
      <w:pPr>
        <w:spacing w:after="240"/>
        <w:rPr>
          <w:b/>
          <w:bCs/>
          <w:sz w:val="28"/>
          <w:szCs w:val="28"/>
        </w:rPr>
      </w:pPr>
    </w:p>
    <w:p w:rsidR="000F4017" w:rsidRDefault="000F4017" w:rsidP="00354ABD">
      <w:pPr>
        <w:spacing w:after="240"/>
        <w:rPr>
          <w:b/>
          <w:bCs/>
          <w:sz w:val="28"/>
          <w:szCs w:val="28"/>
        </w:rPr>
      </w:pPr>
    </w:p>
    <w:p w:rsidR="00087830" w:rsidRDefault="00CB5F44" w:rsidP="00354ABD">
      <w:pPr>
        <w:spacing w:after="240"/>
        <w:rPr>
          <w:b/>
          <w:bCs/>
          <w:sz w:val="28"/>
          <w:szCs w:val="28"/>
        </w:rPr>
      </w:pPr>
      <w:r>
        <w:rPr>
          <w:b/>
          <w:bCs/>
          <w:sz w:val="28"/>
          <w:szCs w:val="28"/>
        </w:rPr>
        <w:t>3.2.1</w:t>
      </w:r>
      <w:r w:rsidR="007573BB">
        <w:rPr>
          <w:b/>
          <w:bCs/>
          <w:sz w:val="28"/>
          <w:szCs w:val="28"/>
        </w:rPr>
        <w:t xml:space="preserve">. </w:t>
      </w:r>
      <w:r w:rsidR="005754D6">
        <w:rPr>
          <w:b/>
          <w:bCs/>
          <w:sz w:val="28"/>
          <w:szCs w:val="28"/>
        </w:rPr>
        <w:t xml:space="preserve">BLAGDANI </w:t>
      </w:r>
      <w:r w:rsidR="00D54C91">
        <w:rPr>
          <w:b/>
          <w:bCs/>
          <w:sz w:val="28"/>
          <w:szCs w:val="28"/>
        </w:rPr>
        <w:t xml:space="preserve"> REPUBLIKE HRVATSKE</w:t>
      </w:r>
    </w:p>
    <w:p w:rsidR="00D54C91" w:rsidRDefault="00D54C91" w:rsidP="009651A3">
      <w:pPr>
        <w:numPr>
          <w:ilvl w:val="0"/>
          <w:numId w:val="3"/>
        </w:numPr>
        <w:spacing w:after="240"/>
      </w:pPr>
      <w:r>
        <w:lastRenderedPageBreak/>
        <w:t>08.10. Dan neovisnosti- blagdan Republike Hrvatske</w:t>
      </w:r>
    </w:p>
    <w:p w:rsidR="00D54C91" w:rsidRDefault="00D54C91" w:rsidP="00F67CC2">
      <w:pPr>
        <w:numPr>
          <w:ilvl w:val="0"/>
          <w:numId w:val="3"/>
        </w:numPr>
        <w:spacing w:after="240"/>
      </w:pPr>
      <w:r>
        <w:t>25.12. Božićni blagdani Republike Hrvatske</w:t>
      </w:r>
    </w:p>
    <w:p w:rsidR="00D54C91" w:rsidRDefault="00183E09" w:rsidP="00F67CC2">
      <w:pPr>
        <w:numPr>
          <w:ilvl w:val="0"/>
          <w:numId w:val="3"/>
        </w:numPr>
        <w:spacing w:after="240"/>
      </w:pPr>
      <w:r>
        <w:t>26.12. Božić</w:t>
      </w:r>
      <w:r w:rsidR="00D54C91">
        <w:t>ni blagdan Republike Hrvatske (Sveti Stjepan)</w:t>
      </w:r>
    </w:p>
    <w:p w:rsidR="00D54C91" w:rsidRDefault="00D54C91" w:rsidP="00F67CC2">
      <w:pPr>
        <w:numPr>
          <w:ilvl w:val="0"/>
          <w:numId w:val="3"/>
        </w:numPr>
        <w:spacing w:after="240"/>
      </w:pPr>
      <w:r>
        <w:t>01.01. Nova godina- blagdan republike Hrvatske</w:t>
      </w:r>
    </w:p>
    <w:p w:rsidR="00D54C91" w:rsidRDefault="00D54C91" w:rsidP="00F67CC2">
      <w:pPr>
        <w:numPr>
          <w:ilvl w:val="0"/>
          <w:numId w:val="3"/>
        </w:numPr>
        <w:spacing w:after="240"/>
      </w:pPr>
      <w:r>
        <w:t>01.05. Međunarodni praznik rada</w:t>
      </w:r>
    </w:p>
    <w:p w:rsidR="00D54C91" w:rsidRDefault="00D54C91" w:rsidP="00F67CC2">
      <w:pPr>
        <w:numPr>
          <w:ilvl w:val="0"/>
          <w:numId w:val="3"/>
        </w:numPr>
        <w:spacing w:after="240"/>
      </w:pPr>
      <w:r>
        <w:t>19.06. Tijelovo- blagdan republike Hrvatske</w:t>
      </w:r>
    </w:p>
    <w:p w:rsidR="00D54C91" w:rsidRDefault="00D54C91" w:rsidP="00F67CC2">
      <w:pPr>
        <w:numPr>
          <w:ilvl w:val="0"/>
          <w:numId w:val="3"/>
        </w:numPr>
        <w:spacing w:after="240"/>
      </w:pPr>
      <w:r>
        <w:t>22.06. Dan Antifašističke borbe- blagdan republike Hrvatske</w:t>
      </w:r>
    </w:p>
    <w:p w:rsidR="00D54C91" w:rsidRDefault="00D54C91" w:rsidP="00F67CC2">
      <w:pPr>
        <w:numPr>
          <w:ilvl w:val="0"/>
          <w:numId w:val="3"/>
        </w:numPr>
        <w:spacing w:after="240"/>
      </w:pPr>
      <w:r>
        <w:t>25.06. Dan državnosti- Blagdan republike Hrvatske</w:t>
      </w:r>
      <w:r>
        <w:tab/>
      </w:r>
    </w:p>
    <w:p w:rsidR="00D54C91" w:rsidRDefault="00D54C91" w:rsidP="00F67CC2">
      <w:pPr>
        <w:numPr>
          <w:ilvl w:val="0"/>
          <w:numId w:val="3"/>
        </w:numPr>
        <w:spacing w:after="240"/>
      </w:pPr>
      <w:r>
        <w:t>05.08. Dan domovinske zahvalnosti- blagdan Republike Hrvatske</w:t>
      </w:r>
    </w:p>
    <w:p w:rsidR="00D54C91" w:rsidRDefault="00D54C91" w:rsidP="00F67CC2">
      <w:pPr>
        <w:numPr>
          <w:ilvl w:val="0"/>
          <w:numId w:val="3"/>
        </w:numPr>
        <w:spacing w:after="240"/>
      </w:pPr>
      <w:r>
        <w:t>15.08. Velika Gospa –blagdan Republike Hrvatske</w:t>
      </w:r>
    </w:p>
    <w:p w:rsidR="00D54C91" w:rsidRDefault="00D54C91" w:rsidP="009651A3">
      <w:pPr>
        <w:spacing w:after="240"/>
      </w:pPr>
    </w:p>
    <w:p w:rsidR="00087830" w:rsidRDefault="00087830" w:rsidP="009651A3">
      <w:pPr>
        <w:spacing w:after="240"/>
      </w:pPr>
    </w:p>
    <w:p w:rsidR="00D54C91" w:rsidRDefault="00CB5F44" w:rsidP="009651A3">
      <w:pPr>
        <w:spacing w:after="240"/>
        <w:rPr>
          <w:b/>
          <w:bCs/>
          <w:sz w:val="28"/>
          <w:szCs w:val="28"/>
        </w:rPr>
      </w:pPr>
      <w:r>
        <w:rPr>
          <w:b/>
          <w:bCs/>
          <w:sz w:val="28"/>
          <w:szCs w:val="28"/>
        </w:rPr>
        <w:t>3.2.2.</w:t>
      </w:r>
      <w:r w:rsidR="003A79B7">
        <w:rPr>
          <w:b/>
          <w:bCs/>
          <w:sz w:val="28"/>
          <w:szCs w:val="28"/>
        </w:rPr>
        <w:t xml:space="preserve">NERADNI </w:t>
      </w:r>
      <w:r w:rsidR="00D54C91" w:rsidRPr="009651A3">
        <w:rPr>
          <w:b/>
          <w:bCs/>
          <w:sz w:val="28"/>
          <w:szCs w:val="28"/>
        </w:rPr>
        <w:t>DANI U REPUBLICI HRVATSKOJ</w:t>
      </w:r>
    </w:p>
    <w:p w:rsidR="00D54C91" w:rsidRDefault="00D54C91" w:rsidP="009651A3">
      <w:pPr>
        <w:numPr>
          <w:ilvl w:val="0"/>
          <w:numId w:val="3"/>
        </w:numPr>
        <w:spacing w:after="240"/>
      </w:pPr>
      <w:r>
        <w:t>01.11. Svi sveti</w:t>
      </w:r>
    </w:p>
    <w:p w:rsidR="00D54C91" w:rsidRDefault="00D54C91" w:rsidP="009651A3">
      <w:pPr>
        <w:numPr>
          <w:ilvl w:val="0"/>
          <w:numId w:val="3"/>
        </w:numPr>
        <w:spacing w:after="240"/>
      </w:pPr>
      <w:r>
        <w:t>06.01. Bogojavljenje, Tri kralja</w:t>
      </w:r>
    </w:p>
    <w:p w:rsidR="00D54C91" w:rsidRDefault="007E5C2E" w:rsidP="009651A3">
      <w:pPr>
        <w:numPr>
          <w:ilvl w:val="0"/>
          <w:numId w:val="3"/>
        </w:numPr>
        <w:spacing w:after="240"/>
      </w:pPr>
      <w:r>
        <w:t>16</w:t>
      </w:r>
      <w:r w:rsidR="00D54C91">
        <w:t>.04. Uskrs</w:t>
      </w:r>
    </w:p>
    <w:p w:rsidR="00D54C91" w:rsidRDefault="007E5C2E" w:rsidP="009651A3">
      <w:pPr>
        <w:numPr>
          <w:ilvl w:val="0"/>
          <w:numId w:val="3"/>
        </w:numPr>
        <w:spacing w:after="240"/>
      </w:pPr>
      <w:r>
        <w:t>17</w:t>
      </w:r>
      <w:r w:rsidR="00D54C91">
        <w:t>.04. Uskrsni ponedjeljak</w:t>
      </w:r>
    </w:p>
    <w:p w:rsidR="00902E99" w:rsidRPr="00902E99" w:rsidRDefault="00902E99" w:rsidP="008F35BF">
      <w:pPr>
        <w:spacing w:after="240"/>
        <w:rPr>
          <w:bCs/>
        </w:rPr>
      </w:pPr>
      <w:r w:rsidRPr="00902E99">
        <w:rPr>
          <w:bCs/>
        </w:rPr>
        <w:tab/>
      </w:r>
    </w:p>
    <w:p w:rsidR="00D54C91" w:rsidRDefault="00D54C91" w:rsidP="00354ABD">
      <w:pPr>
        <w:spacing w:after="240"/>
        <w:rPr>
          <w:b/>
          <w:bCs/>
          <w:sz w:val="28"/>
          <w:szCs w:val="28"/>
        </w:rPr>
      </w:pPr>
    </w:p>
    <w:p w:rsidR="00D54C91" w:rsidRDefault="008F35BF" w:rsidP="00354ABD">
      <w:pPr>
        <w:spacing w:after="240"/>
        <w:rPr>
          <w:b/>
          <w:bCs/>
          <w:sz w:val="28"/>
          <w:szCs w:val="28"/>
        </w:rPr>
      </w:pPr>
      <w:r>
        <w:rPr>
          <w:b/>
          <w:bCs/>
          <w:sz w:val="28"/>
          <w:szCs w:val="28"/>
        </w:rPr>
        <w:t>3.2.3</w:t>
      </w:r>
      <w:r w:rsidR="00075C7B">
        <w:rPr>
          <w:b/>
          <w:bCs/>
          <w:sz w:val="28"/>
          <w:szCs w:val="28"/>
        </w:rPr>
        <w:t>. NENASTAVNI DAN</w:t>
      </w:r>
    </w:p>
    <w:p w:rsidR="00D54C91" w:rsidRPr="00075C7B" w:rsidRDefault="008013EC" w:rsidP="008013EC">
      <w:pPr>
        <w:spacing w:after="240"/>
        <w:rPr>
          <w:bCs/>
        </w:rPr>
      </w:pPr>
      <w:r>
        <w:rPr>
          <w:bCs/>
        </w:rPr>
        <w:t xml:space="preserve">       -   </w:t>
      </w:r>
      <w:r w:rsidR="008F35BF">
        <w:rPr>
          <w:bCs/>
        </w:rPr>
        <w:t>31.10.2016</w:t>
      </w:r>
      <w:r w:rsidR="00075C7B" w:rsidRPr="00075C7B">
        <w:rPr>
          <w:bCs/>
        </w:rPr>
        <w:t xml:space="preserve">. </w:t>
      </w:r>
      <w:r w:rsidR="008F35BF">
        <w:rPr>
          <w:bCs/>
        </w:rPr>
        <w:t>–</w:t>
      </w:r>
      <w:r w:rsidR="007573BB">
        <w:rPr>
          <w:bCs/>
        </w:rPr>
        <w:t xml:space="preserve">nenastavni radni </w:t>
      </w:r>
      <w:r w:rsidR="008F35BF">
        <w:rPr>
          <w:bCs/>
        </w:rPr>
        <w:t>dan</w:t>
      </w:r>
    </w:p>
    <w:p w:rsidR="00D54C91" w:rsidRDefault="00D54C91" w:rsidP="00354ABD">
      <w:pPr>
        <w:spacing w:after="240"/>
        <w:rPr>
          <w:b/>
          <w:bCs/>
          <w:sz w:val="28"/>
          <w:szCs w:val="28"/>
        </w:rPr>
      </w:pPr>
    </w:p>
    <w:p w:rsidR="00D54C91" w:rsidRPr="0072505A" w:rsidRDefault="00D54C91" w:rsidP="00354ABD">
      <w:pPr>
        <w:spacing w:after="240"/>
        <w:rPr>
          <w:b/>
          <w:bCs/>
          <w:color w:val="FF0000"/>
          <w:sz w:val="28"/>
          <w:szCs w:val="28"/>
        </w:rPr>
      </w:pPr>
    </w:p>
    <w:p w:rsidR="00D54C91" w:rsidRPr="0072505A" w:rsidRDefault="00D54C91" w:rsidP="00354ABD">
      <w:pPr>
        <w:spacing w:after="240"/>
        <w:rPr>
          <w:b/>
          <w:bCs/>
          <w:color w:val="FF0000"/>
          <w:sz w:val="28"/>
          <w:szCs w:val="28"/>
        </w:rPr>
        <w:sectPr w:rsidR="00D54C91" w:rsidRPr="0072505A" w:rsidSect="001F7F17">
          <w:footerReference w:type="default" r:id="rId12"/>
          <w:pgSz w:w="11906" w:h="16838"/>
          <w:pgMar w:top="1418" w:right="1133" w:bottom="1418" w:left="1276" w:header="709" w:footer="709" w:gutter="0"/>
          <w:cols w:space="708"/>
          <w:docGrid w:linePitch="360"/>
        </w:sectPr>
      </w:pPr>
    </w:p>
    <w:p w:rsidR="002C1511" w:rsidRDefault="002C1511" w:rsidP="002C1511">
      <w:pPr>
        <w:spacing w:after="240"/>
        <w:rPr>
          <w:sz w:val="28"/>
          <w:szCs w:val="28"/>
        </w:rPr>
      </w:pPr>
      <w:r>
        <w:rPr>
          <w:sz w:val="28"/>
          <w:szCs w:val="28"/>
        </w:rPr>
        <w:lastRenderedPageBreak/>
        <w:t>PODACI O BROJU UČENIKA U RAZREDNIM ODJELIMA</w:t>
      </w:r>
    </w:p>
    <w:p w:rsidR="002C1511" w:rsidRPr="006328BD" w:rsidRDefault="002C1511" w:rsidP="002C1511">
      <w:pPr>
        <w:spacing w:after="240"/>
        <w:rPr>
          <w:sz w:val="28"/>
          <w:szCs w:val="28"/>
        </w:rPr>
      </w:pPr>
      <w:r w:rsidRPr="00ED477D">
        <w:rPr>
          <w:b/>
          <w:bCs/>
          <w:sz w:val="28"/>
          <w:szCs w:val="28"/>
        </w:rPr>
        <w:t>3.3. Podaci o</w:t>
      </w:r>
      <w:r w:rsidRPr="00ED37A9">
        <w:rPr>
          <w:b/>
          <w:bCs/>
          <w:sz w:val="28"/>
          <w:szCs w:val="28"/>
        </w:rPr>
        <w:t xml:space="preserve"> broju učenika u razrednim odijelim</w:t>
      </w:r>
      <w:r>
        <w:rPr>
          <w:b/>
          <w:bCs/>
          <w:sz w:val="28"/>
          <w:szCs w:val="28"/>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883"/>
        <w:gridCol w:w="572"/>
        <w:gridCol w:w="459"/>
        <w:gridCol w:w="828"/>
        <w:gridCol w:w="1083"/>
        <w:gridCol w:w="633"/>
        <w:gridCol w:w="472"/>
        <w:gridCol w:w="472"/>
        <w:gridCol w:w="2553"/>
      </w:tblGrid>
      <w:tr w:rsidR="002C1511" w:rsidRPr="00230B8E" w:rsidTr="003C0E27">
        <w:trPr>
          <w:trHeight w:val="430"/>
        </w:trPr>
        <w:tc>
          <w:tcPr>
            <w:tcW w:w="596" w:type="pct"/>
            <w:vMerge w:val="restart"/>
            <w:shd w:val="clear" w:color="auto" w:fill="8C8C8C"/>
          </w:tcPr>
          <w:p w:rsidR="002C1511" w:rsidRPr="00EE407C" w:rsidRDefault="002C1511" w:rsidP="009154FB">
            <w:pPr>
              <w:spacing w:after="240"/>
              <w:rPr>
                <w:sz w:val="20"/>
                <w:szCs w:val="20"/>
              </w:rPr>
            </w:pPr>
            <w:r w:rsidRPr="00EE407C">
              <w:rPr>
                <w:sz w:val="20"/>
                <w:szCs w:val="20"/>
              </w:rPr>
              <w:t xml:space="preserve">  Razred</w:t>
            </w:r>
          </w:p>
        </w:tc>
        <w:tc>
          <w:tcPr>
            <w:tcW w:w="475" w:type="pct"/>
            <w:vMerge w:val="restart"/>
            <w:shd w:val="clear" w:color="auto" w:fill="8C8C8C"/>
          </w:tcPr>
          <w:p w:rsidR="002C1511" w:rsidRPr="00EE407C" w:rsidRDefault="002C1511" w:rsidP="009154FB">
            <w:pPr>
              <w:spacing w:after="240"/>
              <w:rPr>
                <w:sz w:val="20"/>
                <w:szCs w:val="20"/>
              </w:rPr>
            </w:pPr>
            <w:r w:rsidRPr="00EE407C">
              <w:rPr>
                <w:sz w:val="20"/>
                <w:szCs w:val="20"/>
              </w:rPr>
              <w:t>Učenika</w:t>
            </w:r>
          </w:p>
        </w:tc>
        <w:tc>
          <w:tcPr>
            <w:tcW w:w="308" w:type="pct"/>
            <w:vMerge w:val="restart"/>
            <w:shd w:val="clear" w:color="auto" w:fill="8C8C8C"/>
          </w:tcPr>
          <w:p w:rsidR="002C1511" w:rsidRPr="00EE407C" w:rsidRDefault="002C1511" w:rsidP="009154FB">
            <w:pPr>
              <w:spacing w:after="240"/>
              <w:rPr>
                <w:sz w:val="20"/>
                <w:szCs w:val="20"/>
              </w:rPr>
            </w:pPr>
            <w:r w:rsidRPr="00EE407C">
              <w:rPr>
                <w:sz w:val="20"/>
                <w:szCs w:val="20"/>
              </w:rPr>
              <w:t>Odij</w:t>
            </w:r>
          </w:p>
        </w:tc>
        <w:tc>
          <w:tcPr>
            <w:tcW w:w="294" w:type="pct"/>
            <w:vMerge w:val="restart"/>
            <w:shd w:val="clear" w:color="auto" w:fill="8C8C8C"/>
          </w:tcPr>
          <w:p w:rsidR="002C1511" w:rsidRPr="00EE407C" w:rsidRDefault="002C1511" w:rsidP="009154FB">
            <w:pPr>
              <w:spacing w:after="240"/>
              <w:rPr>
                <w:sz w:val="20"/>
                <w:szCs w:val="20"/>
              </w:rPr>
            </w:pPr>
            <w:r w:rsidRPr="00EE407C">
              <w:rPr>
                <w:sz w:val="20"/>
                <w:szCs w:val="20"/>
              </w:rPr>
              <w:t>Ž</w:t>
            </w:r>
          </w:p>
        </w:tc>
        <w:tc>
          <w:tcPr>
            <w:tcW w:w="446" w:type="pct"/>
            <w:vMerge w:val="restart"/>
            <w:shd w:val="clear" w:color="auto" w:fill="8C8C8C"/>
          </w:tcPr>
          <w:p w:rsidR="002C1511" w:rsidRPr="00EE407C" w:rsidRDefault="002C1511" w:rsidP="009154FB">
            <w:pPr>
              <w:spacing w:after="240"/>
              <w:rPr>
                <w:sz w:val="20"/>
                <w:szCs w:val="20"/>
              </w:rPr>
            </w:pPr>
            <w:r w:rsidRPr="00EE407C">
              <w:rPr>
                <w:sz w:val="20"/>
                <w:szCs w:val="20"/>
              </w:rPr>
              <w:t>Ponavlj</w:t>
            </w:r>
          </w:p>
        </w:tc>
        <w:tc>
          <w:tcPr>
            <w:tcW w:w="583" w:type="pct"/>
            <w:vMerge w:val="restart"/>
            <w:shd w:val="clear" w:color="auto" w:fill="8C8C8C"/>
          </w:tcPr>
          <w:p w:rsidR="002C1511" w:rsidRPr="00EE407C" w:rsidRDefault="002C1511" w:rsidP="009154FB">
            <w:pPr>
              <w:spacing w:after="240"/>
              <w:rPr>
                <w:sz w:val="20"/>
                <w:szCs w:val="20"/>
              </w:rPr>
            </w:pPr>
            <w:r w:rsidRPr="00EE407C">
              <w:rPr>
                <w:sz w:val="20"/>
                <w:szCs w:val="20"/>
              </w:rPr>
              <w:t>Primjereni oblik školovanja</w:t>
            </w:r>
          </w:p>
        </w:tc>
        <w:tc>
          <w:tcPr>
            <w:tcW w:w="341" w:type="pct"/>
            <w:vMerge w:val="restart"/>
            <w:shd w:val="clear" w:color="auto" w:fill="8C8C8C"/>
          </w:tcPr>
          <w:p w:rsidR="002C1511" w:rsidRPr="00EE407C" w:rsidRDefault="002C1511" w:rsidP="009154FB">
            <w:pPr>
              <w:spacing w:after="240"/>
              <w:rPr>
                <w:sz w:val="20"/>
                <w:szCs w:val="20"/>
              </w:rPr>
            </w:pPr>
            <w:r w:rsidRPr="00EE407C">
              <w:rPr>
                <w:sz w:val="20"/>
                <w:szCs w:val="20"/>
              </w:rPr>
              <w:t>Preh.</w:t>
            </w:r>
          </w:p>
        </w:tc>
        <w:tc>
          <w:tcPr>
            <w:tcW w:w="508" w:type="pct"/>
            <w:gridSpan w:val="2"/>
            <w:shd w:val="clear" w:color="auto" w:fill="8C8C8C"/>
          </w:tcPr>
          <w:p w:rsidR="002C1511" w:rsidRPr="00EE407C" w:rsidRDefault="002C1511" w:rsidP="009154FB">
            <w:pPr>
              <w:spacing w:after="240"/>
              <w:rPr>
                <w:sz w:val="20"/>
                <w:szCs w:val="20"/>
              </w:rPr>
            </w:pPr>
            <w:r w:rsidRPr="00EE407C">
              <w:rPr>
                <w:sz w:val="20"/>
                <w:szCs w:val="20"/>
              </w:rPr>
              <w:t xml:space="preserve">Putnika </w:t>
            </w:r>
          </w:p>
        </w:tc>
        <w:tc>
          <w:tcPr>
            <w:tcW w:w="1449" w:type="pct"/>
            <w:vMerge w:val="restart"/>
            <w:shd w:val="clear" w:color="auto" w:fill="8C8C8C"/>
          </w:tcPr>
          <w:p w:rsidR="002C1511" w:rsidRPr="00EE407C" w:rsidRDefault="002C1511" w:rsidP="009154FB">
            <w:pPr>
              <w:spacing w:after="240"/>
              <w:rPr>
                <w:sz w:val="20"/>
                <w:szCs w:val="20"/>
              </w:rPr>
            </w:pPr>
            <w:r w:rsidRPr="00EE407C">
              <w:rPr>
                <w:sz w:val="20"/>
                <w:szCs w:val="20"/>
              </w:rPr>
              <w:t>Ime i prezime razrednika</w:t>
            </w:r>
          </w:p>
        </w:tc>
      </w:tr>
      <w:tr w:rsidR="002C1511" w:rsidRPr="00230B8E" w:rsidTr="003C0E27">
        <w:trPr>
          <w:trHeight w:val="636"/>
        </w:trPr>
        <w:tc>
          <w:tcPr>
            <w:tcW w:w="596" w:type="pct"/>
            <w:vMerge/>
          </w:tcPr>
          <w:p w:rsidR="002C1511" w:rsidRPr="00EE407C" w:rsidRDefault="002C1511" w:rsidP="009154FB">
            <w:pPr>
              <w:spacing w:after="240"/>
              <w:rPr>
                <w:sz w:val="20"/>
                <w:szCs w:val="20"/>
              </w:rPr>
            </w:pPr>
          </w:p>
        </w:tc>
        <w:tc>
          <w:tcPr>
            <w:tcW w:w="475" w:type="pct"/>
            <w:vMerge/>
          </w:tcPr>
          <w:p w:rsidR="002C1511" w:rsidRPr="00EE407C" w:rsidRDefault="002C1511" w:rsidP="009154FB">
            <w:pPr>
              <w:spacing w:after="240"/>
              <w:rPr>
                <w:sz w:val="20"/>
                <w:szCs w:val="20"/>
              </w:rPr>
            </w:pPr>
          </w:p>
        </w:tc>
        <w:tc>
          <w:tcPr>
            <w:tcW w:w="308" w:type="pct"/>
            <w:vMerge/>
          </w:tcPr>
          <w:p w:rsidR="002C1511" w:rsidRPr="00EE407C" w:rsidRDefault="002C1511" w:rsidP="009154FB">
            <w:pPr>
              <w:spacing w:after="240"/>
              <w:rPr>
                <w:sz w:val="20"/>
                <w:szCs w:val="20"/>
              </w:rPr>
            </w:pPr>
          </w:p>
        </w:tc>
        <w:tc>
          <w:tcPr>
            <w:tcW w:w="294" w:type="pct"/>
            <w:vMerge/>
          </w:tcPr>
          <w:p w:rsidR="002C1511" w:rsidRPr="00EE407C" w:rsidRDefault="002C1511" w:rsidP="009154FB">
            <w:pPr>
              <w:spacing w:after="240"/>
              <w:rPr>
                <w:sz w:val="20"/>
                <w:szCs w:val="20"/>
              </w:rPr>
            </w:pPr>
          </w:p>
        </w:tc>
        <w:tc>
          <w:tcPr>
            <w:tcW w:w="446" w:type="pct"/>
            <w:vMerge/>
          </w:tcPr>
          <w:p w:rsidR="002C1511" w:rsidRPr="00EE407C" w:rsidRDefault="002C1511" w:rsidP="009154FB">
            <w:pPr>
              <w:spacing w:after="240"/>
              <w:rPr>
                <w:sz w:val="20"/>
                <w:szCs w:val="20"/>
              </w:rPr>
            </w:pPr>
          </w:p>
        </w:tc>
        <w:tc>
          <w:tcPr>
            <w:tcW w:w="583" w:type="pct"/>
            <w:vMerge/>
          </w:tcPr>
          <w:p w:rsidR="002C1511" w:rsidRPr="00EE407C" w:rsidRDefault="002C1511" w:rsidP="009154FB">
            <w:pPr>
              <w:spacing w:after="240"/>
              <w:rPr>
                <w:sz w:val="20"/>
                <w:szCs w:val="20"/>
              </w:rPr>
            </w:pPr>
          </w:p>
        </w:tc>
        <w:tc>
          <w:tcPr>
            <w:tcW w:w="341" w:type="pct"/>
            <w:vMerge/>
          </w:tcPr>
          <w:p w:rsidR="002C1511" w:rsidRPr="00EE407C" w:rsidRDefault="002C1511" w:rsidP="009154FB">
            <w:pPr>
              <w:spacing w:after="240"/>
              <w:rPr>
                <w:sz w:val="20"/>
                <w:szCs w:val="20"/>
              </w:rPr>
            </w:pPr>
          </w:p>
        </w:tc>
        <w:tc>
          <w:tcPr>
            <w:tcW w:w="254" w:type="pct"/>
            <w:shd w:val="clear" w:color="auto" w:fill="8C8C8C"/>
          </w:tcPr>
          <w:p w:rsidR="002C1511" w:rsidRPr="00EE407C" w:rsidRDefault="002C1511" w:rsidP="009154FB">
            <w:pPr>
              <w:spacing w:after="240"/>
              <w:rPr>
                <w:sz w:val="20"/>
                <w:szCs w:val="20"/>
              </w:rPr>
            </w:pPr>
            <w:r w:rsidRPr="00EE407C">
              <w:rPr>
                <w:sz w:val="20"/>
                <w:szCs w:val="20"/>
              </w:rPr>
              <w:t>3-5 km</w:t>
            </w:r>
          </w:p>
        </w:tc>
        <w:tc>
          <w:tcPr>
            <w:tcW w:w="254" w:type="pct"/>
            <w:shd w:val="clear" w:color="auto" w:fill="8C8C8C"/>
          </w:tcPr>
          <w:p w:rsidR="002C1511" w:rsidRPr="00EE407C" w:rsidRDefault="002C1511" w:rsidP="009154FB">
            <w:pPr>
              <w:spacing w:after="240"/>
              <w:rPr>
                <w:sz w:val="20"/>
                <w:szCs w:val="20"/>
              </w:rPr>
            </w:pPr>
            <w:r w:rsidRPr="00EE407C">
              <w:rPr>
                <w:sz w:val="20"/>
                <w:szCs w:val="20"/>
              </w:rPr>
              <w:t>5-10 km</w:t>
            </w:r>
          </w:p>
        </w:tc>
        <w:tc>
          <w:tcPr>
            <w:tcW w:w="1449" w:type="pct"/>
            <w:vMerge/>
          </w:tcPr>
          <w:p w:rsidR="002C1511" w:rsidRPr="00EE407C" w:rsidRDefault="002C1511" w:rsidP="009154FB">
            <w:pPr>
              <w:spacing w:after="240"/>
              <w:rPr>
                <w:sz w:val="20"/>
                <w:szCs w:val="20"/>
              </w:rPr>
            </w:pP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1.a</w:t>
            </w:r>
          </w:p>
        </w:tc>
        <w:tc>
          <w:tcPr>
            <w:tcW w:w="475" w:type="pct"/>
          </w:tcPr>
          <w:p w:rsidR="002C1511" w:rsidRPr="00EE407C" w:rsidRDefault="00B909B9" w:rsidP="009154FB">
            <w:pPr>
              <w:spacing w:after="240"/>
              <w:rPr>
                <w:sz w:val="20"/>
                <w:szCs w:val="20"/>
              </w:rPr>
            </w:pPr>
            <w:r>
              <w:rPr>
                <w:sz w:val="20"/>
                <w:szCs w:val="20"/>
              </w:rPr>
              <w:t>24</w:t>
            </w:r>
          </w:p>
        </w:tc>
        <w:tc>
          <w:tcPr>
            <w:tcW w:w="308" w:type="pct"/>
          </w:tcPr>
          <w:p w:rsidR="002C1511" w:rsidRPr="00EE407C" w:rsidRDefault="002C1511" w:rsidP="009154FB">
            <w:pPr>
              <w:spacing w:after="240"/>
              <w:rPr>
                <w:sz w:val="20"/>
                <w:szCs w:val="20"/>
              </w:rPr>
            </w:pPr>
            <w:r w:rsidRPr="00EE407C">
              <w:rPr>
                <w:sz w:val="20"/>
                <w:szCs w:val="20"/>
              </w:rPr>
              <w:t>1</w:t>
            </w:r>
          </w:p>
        </w:tc>
        <w:tc>
          <w:tcPr>
            <w:tcW w:w="294" w:type="pct"/>
          </w:tcPr>
          <w:p w:rsidR="002C1511" w:rsidRPr="00EE407C" w:rsidRDefault="002C1511" w:rsidP="009154FB">
            <w:pPr>
              <w:spacing w:after="240"/>
              <w:rPr>
                <w:sz w:val="20"/>
                <w:szCs w:val="20"/>
              </w:rPr>
            </w:pPr>
            <w:r>
              <w:rPr>
                <w:sz w:val="20"/>
                <w:szCs w:val="20"/>
              </w:rPr>
              <w:t>1</w:t>
            </w:r>
            <w:r w:rsidR="00B909B9">
              <w:rPr>
                <w:sz w:val="20"/>
                <w:szCs w:val="20"/>
              </w:rPr>
              <w:t>2</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F8078F" w:rsidP="009154FB">
            <w:pPr>
              <w:spacing w:after="240"/>
              <w:rPr>
                <w:sz w:val="20"/>
                <w:szCs w:val="20"/>
              </w:rPr>
            </w:pPr>
            <w:r>
              <w:rPr>
                <w:sz w:val="20"/>
                <w:szCs w:val="20"/>
              </w:rPr>
              <w:t>22</w:t>
            </w:r>
          </w:p>
        </w:tc>
        <w:tc>
          <w:tcPr>
            <w:tcW w:w="254" w:type="pct"/>
          </w:tcPr>
          <w:p w:rsidR="002C1511" w:rsidRPr="00EE407C" w:rsidRDefault="002B262A" w:rsidP="009154FB">
            <w:pPr>
              <w:spacing w:after="240"/>
              <w:rPr>
                <w:sz w:val="20"/>
                <w:szCs w:val="20"/>
              </w:rPr>
            </w:pPr>
            <w:r>
              <w:rPr>
                <w:sz w:val="20"/>
                <w:szCs w:val="20"/>
              </w:rPr>
              <w:t>-</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B909B9" w:rsidP="009154FB">
            <w:pPr>
              <w:spacing w:after="240"/>
              <w:rPr>
                <w:sz w:val="20"/>
                <w:szCs w:val="20"/>
              </w:rPr>
            </w:pPr>
            <w:r>
              <w:rPr>
                <w:sz w:val="20"/>
                <w:szCs w:val="20"/>
              </w:rPr>
              <w:t>Marina Polović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1.b</w:t>
            </w:r>
          </w:p>
        </w:tc>
        <w:tc>
          <w:tcPr>
            <w:tcW w:w="475" w:type="pct"/>
          </w:tcPr>
          <w:p w:rsidR="002C1511" w:rsidRPr="00EE407C" w:rsidRDefault="00B909B9" w:rsidP="009154FB">
            <w:pPr>
              <w:spacing w:after="240"/>
              <w:rPr>
                <w:sz w:val="20"/>
                <w:szCs w:val="20"/>
              </w:rPr>
            </w:pPr>
            <w:r>
              <w:rPr>
                <w:sz w:val="20"/>
                <w:szCs w:val="20"/>
              </w:rPr>
              <w:t>22</w:t>
            </w:r>
          </w:p>
        </w:tc>
        <w:tc>
          <w:tcPr>
            <w:tcW w:w="308" w:type="pct"/>
          </w:tcPr>
          <w:p w:rsidR="002C1511" w:rsidRPr="00EE407C" w:rsidRDefault="00B909B9" w:rsidP="009154FB">
            <w:pPr>
              <w:spacing w:after="240"/>
              <w:rPr>
                <w:sz w:val="20"/>
                <w:szCs w:val="20"/>
              </w:rPr>
            </w:pPr>
            <w:r>
              <w:rPr>
                <w:sz w:val="20"/>
                <w:szCs w:val="20"/>
              </w:rPr>
              <w:t>1</w:t>
            </w:r>
          </w:p>
        </w:tc>
        <w:tc>
          <w:tcPr>
            <w:tcW w:w="294" w:type="pct"/>
          </w:tcPr>
          <w:p w:rsidR="002C1511" w:rsidRPr="00EE407C" w:rsidRDefault="00B909B9" w:rsidP="009154FB">
            <w:pPr>
              <w:spacing w:after="240"/>
              <w:rPr>
                <w:sz w:val="20"/>
                <w:szCs w:val="20"/>
              </w:rPr>
            </w:pPr>
            <w:r>
              <w:rPr>
                <w:sz w:val="20"/>
                <w:szCs w:val="20"/>
              </w:rPr>
              <w:t>11</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EE634B" w:rsidP="009154FB">
            <w:pPr>
              <w:spacing w:after="240"/>
              <w:rPr>
                <w:sz w:val="20"/>
                <w:szCs w:val="20"/>
              </w:rPr>
            </w:pPr>
            <w:r>
              <w:rPr>
                <w:sz w:val="20"/>
                <w:szCs w:val="20"/>
              </w:rPr>
              <w:t>1</w:t>
            </w:r>
          </w:p>
        </w:tc>
        <w:tc>
          <w:tcPr>
            <w:tcW w:w="341" w:type="pct"/>
          </w:tcPr>
          <w:p w:rsidR="002C1511" w:rsidRPr="00EE407C" w:rsidRDefault="00B909B9" w:rsidP="009154FB">
            <w:pPr>
              <w:spacing w:after="240"/>
              <w:rPr>
                <w:sz w:val="20"/>
                <w:szCs w:val="20"/>
              </w:rPr>
            </w:pPr>
            <w:r>
              <w:rPr>
                <w:sz w:val="20"/>
                <w:szCs w:val="20"/>
              </w:rPr>
              <w:t>21</w:t>
            </w:r>
          </w:p>
        </w:tc>
        <w:tc>
          <w:tcPr>
            <w:tcW w:w="254" w:type="pct"/>
          </w:tcPr>
          <w:p w:rsidR="002C1511" w:rsidRPr="00EE407C" w:rsidRDefault="002B262A" w:rsidP="009154FB">
            <w:pPr>
              <w:spacing w:after="240"/>
              <w:rPr>
                <w:sz w:val="20"/>
                <w:szCs w:val="20"/>
              </w:rPr>
            </w:pPr>
            <w:r>
              <w:rPr>
                <w:sz w:val="20"/>
                <w:szCs w:val="20"/>
              </w:rPr>
              <w:t>-</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B909B9" w:rsidP="009154FB">
            <w:pPr>
              <w:spacing w:after="240"/>
              <w:rPr>
                <w:sz w:val="20"/>
                <w:szCs w:val="20"/>
              </w:rPr>
            </w:pPr>
            <w:r>
              <w:rPr>
                <w:sz w:val="20"/>
                <w:szCs w:val="20"/>
              </w:rPr>
              <w:t>Mirjana Mamić Mateša</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D. Zvečaj</w:t>
            </w:r>
          </w:p>
        </w:tc>
        <w:tc>
          <w:tcPr>
            <w:tcW w:w="475" w:type="pct"/>
          </w:tcPr>
          <w:p w:rsidR="002C1511" w:rsidRPr="00EE407C" w:rsidRDefault="00741E26" w:rsidP="009154FB">
            <w:pPr>
              <w:spacing w:after="240"/>
              <w:rPr>
                <w:sz w:val="20"/>
                <w:szCs w:val="20"/>
              </w:rPr>
            </w:pPr>
            <w:r>
              <w:rPr>
                <w:sz w:val="20"/>
                <w:szCs w:val="20"/>
              </w:rPr>
              <w:t>8</w:t>
            </w:r>
          </w:p>
        </w:tc>
        <w:tc>
          <w:tcPr>
            <w:tcW w:w="308" w:type="pct"/>
          </w:tcPr>
          <w:p w:rsidR="002C1511" w:rsidRPr="00EE407C" w:rsidRDefault="002C1511" w:rsidP="009154FB">
            <w:pPr>
              <w:spacing w:after="240"/>
              <w:rPr>
                <w:sz w:val="20"/>
                <w:szCs w:val="20"/>
              </w:rPr>
            </w:pPr>
            <w:r w:rsidRPr="00EE407C">
              <w:rPr>
                <w:sz w:val="20"/>
                <w:szCs w:val="20"/>
              </w:rPr>
              <w:t>1</w:t>
            </w:r>
          </w:p>
        </w:tc>
        <w:tc>
          <w:tcPr>
            <w:tcW w:w="294" w:type="pct"/>
          </w:tcPr>
          <w:p w:rsidR="002C1511" w:rsidRPr="00EE407C" w:rsidRDefault="00741E26" w:rsidP="009154FB">
            <w:pPr>
              <w:spacing w:after="240"/>
              <w:rPr>
                <w:sz w:val="20"/>
                <w:szCs w:val="20"/>
              </w:rPr>
            </w:pPr>
            <w:r>
              <w:rPr>
                <w:sz w:val="20"/>
                <w:szCs w:val="20"/>
              </w:rPr>
              <w:t>5</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351C46" w:rsidP="009154FB">
            <w:pPr>
              <w:spacing w:after="240"/>
              <w:rPr>
                <w:sz w:val="20"/>
                <w:szCs w:val="20"/>
              </w:rPr>
            </w:pPr>
            <w:r>
              <w:rPr>
                <w:sz w:val="20"/>
                <w:szCs w:val="20"/>
              </w:rPr>
              <w:t>8</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741E26" w:rsidP="009154FB">
            <w:pPr>
              <w:spacing w:after="240"/>
              <w:rPr>
                <w:sz w:val="20"/>
                <w:szCs w:val="20"/>
              </w:rPr>
            </w:pPr>
            <w:r>
              <w:rPr>
                <w:sz w:val="20"/>
                <w:szCs w:val="20"/>
              </w:rPr>
              <w:t xml:space="preserve">Ivan Lisac </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Zvečaj</w:t>
            </w:r>
          </w:p>
        </w:tc>
        <w:tc>
          <w:tcPr>
            <w:tcW w:w="475" w:type="pct"/>
          </w:tcPr>
          <w:p w:rsidR="002C1511" w:rsidRPr="00EE407C" w:rsidRDefault="00741E26" w:rsidP="009154FB">
            <w:pPr>
              <w:spacing w:after="240"/>
              <w:rPr>
                <w:sz w:val="20"/>
                <w:szCs w:val="20"/>
              </w:rPr>
            </w:pPr>
            <w:r>
              <w:rPr>
                <w:sz w:val="20"/>
                <w:szCs w:val="20"/>
              </w:rPr>
              <w:t>1</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741E26" w:rsidP="009154FB">
            <w:pPr>
              <w:spacing w:after="240"/>
              <w:rPr>
                <w:sz w:val="20"/>
                <w:szCs w:val="20"/>
              </w:rPr>
            </w:pPr>
            <w:r>
              <w:rPr>
                <w:sz w:val="20"/>
                <w:szCs w:val="20"/>
              </w:rPr>
              <w:t>-</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2C1511" w:rsidP="009154FB">
            <w:pPr>
              <w:spacing w:after="240"/>
              <w:rPr>
                <w:sz w:val="20"/>
                <w:szCs w:val="20"/>
              </w:rPr>
            </w:pPr>
            <w:r w:rsidRPr="00EE407C">
              <w:rPr>
                <w:sz w:val="20"/>
                <w:szCs w:val="20"/>
              </w:rPr>
              <w:t>Božica Barešić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Belavići</w:t>
            </w:r>
          </w:p>
        </w:tc>
        <w:tc>
          <w:tcPr>
            <w:tcW w:w="475" w:type="pct"/>
          </w:tcPr>
          <w:p w:rsidR="002C1511" w:rsidRPr="00EE407C" w:rsidRDefault="00741E26" w:rsidP="009154FB">
            <w:pPr>
              <w:spacing w:after="240"/>
              <w:rPr>
                <w:sz w:val="20"/>
                <w:szCs w:val="20"/>
              </w:rPr>
            </w:pPr>
            <w:r>
              <w:rPr>
                <w:sz w:val="20"/>
                <w:szCs w:val="20"/>
              </w:rPr>
              <w:t>6</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2C1511" w:rsidP="009154FB">
            <w:pPr>
              <w:spacing w:after="240"/>
              <w:rPr>
                <w:sz w:val="20"/>
                <w:szCs w:val="20"/>
              </w:rPr>
            </w:pPr>
            <w:r>
              <w:rPr>
                <w:sz w:val="20"/>
                <w:szCs w:val="20"/>
              </w:rPr>
              <w:t>3</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351C46" w:rsidP="009154FB">
            <w:pPr>
              <w:spacing w:after="240"/>
              <w:rPr>
                <w:sz w:val="20"/>
                <w:szCs w:val="20"/>
              </w:rPr>
            </w:pPr>
            <w:r>
              <w:rPr>
                <w:sz w:val="20"/>
                <w:szCs w:val="20"/>
              </w:rPr>
              <w:t>6</w:t>
            </w:r>
          </w:p>
        </w:tc>
        <w:tc>
          <w:tcPr>
            <w:tcW w:w="254" w:type="pct"/>
          </w:tcPr>
          <w:p w:rsidR="002C1511" w:rsidRPr="00EE407C" w:rsidRDefault="00084C15" w:rsidP="009154FB">
            <w:pPr>
              <w:spacing w:after="240"/>
              <w:rPr>
                <w:sz w:val="20"/>
                <w:szCs w:val="20"/>
              </w:rPr>
            </w:pPr>
            <w:r>
              <w:rPr>
                <w:sz w:val="20"/>
                <w:szCs w:val="20"/>
              </w:rPr>
              <w:t>3</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0359BF" w:rsidP="009154FB">
            <w:pPr>
              <w:spacing w:after="240"/>
              <w:rPr>
                <w:sz w:val="20"/>
                <w:szCs w:val="20"/>
              </w:rPr>
            </w:pPr>
            <w:r>
              <w:rPr>
                <w:sz w:val="20"/>
                <w:szCs w:val="20"/>
              </w:rPr>
              <w:t>Radmila K</w:t>
            </w:r>
            <w:r w:rsidR="00741E26">
              <w:rPr>
                <w:sz w:val="20"/>
                <w:szCs w:val="20"/>
              </w:rPr>
              <w:t>olić</w:t>
            </w:r>
          </w:p>
        </w:tc>
      </w:tr>
      <w:tr w:rsidR="002C1511" w:rsidRPr="00230B8E" w:rsidTr="003C0E27">
        <w:tc>
          <w:tcPr>
            <w:tcW w:w="596" w:type="pct"/>
            <w:shd w:val="clear" w:color="auto" w:fill="8C8C8C"/>
          </w:tcPr>
          <w:p w:rsidR="002C1511" w:rsidRPr="00EE407C" w:rsidRDefault="002C1511" w:rsidP="009154FB">
            <w:pPr>
              <w:spacing w:after="240"/>
              <w:rPr>
                <w:sz w:val="20"/>
                <w:szCs w:val="20"/>
              </w:rPr>
            </w:pPr>
            <w:r w:rsidRPr="00EE407C">
              <w:rPr>
                <w:sz w:val="20"/>
                <w:szCs w:val="20"/>
              </w:rPr>
              <w:t>UKUPNO:</w:t>
            </w:r>
          </w:p>
        </w:tc>
        <w:tc>
          <w:tcPr>
            <w:tcW w:w="475" w:type="pct"/>
            <w:shd w:val="clear" w:color="auto" w:fill="8C8C8C"/>
          </w:tcPr>
          <w:p w:rsidR="002C1511" w:rsidRPr="00EE407C" w:rsidRDefault="00F4631E" w:rsidP="009154FB">
            <w:pPr>
              <w:spacing w:after="240"/>
              <w:rPr>
                <w:sz w:val="20"/>
                <w:szCs w:val="20"/>
              </w:rPr>
            </w:pPr>
            <w:r>
              <w:rPr>
                <w:sz w:val="20"/>
                <w:szCs w:val="20"/>
              </w:rPr>
              <w:t>61</w:t>
            </w:r>
          </w:p>
        </w:tc>
        <w:tc>
          <w:tcPr>
            <w:tcW w:w="308" w:type="pct"/>
            <w:shd w:val="clear" w:color="auto" w:fill="8C8C8C"/>
          </w:tcPr>
          <w:p w:rsidR="002C1511" w:rsidRPr="00EE407C" w:rsidRDefault="002C1511" w:rsidP="009154FB">
            <w:pPr>
              <w:spacing w:after="240"/>
              <w:rPr>
                <w:sz w:val="20"/>
                <w:szCs w:val="20"/>
              </w:rPr>
            </w:pPr>
          </w:p>
        </w:tc>
        <w:tc>
          <w:tcPr>
            <w:tcW w:w="294" w:type="pct"/>
            <w:shd w:val="clear" w:color="auto" w:fill="8C8C8C"/>
          </w:tcPr>
          <w:p w:rsidR="002C1511" w:rsidRPr="00EE407C" w:rsidRDefault="00113721" w:rsidP="009154FB">
            <w:pPr>
              <w:spacing w:after="240"/>
              <w:rPr>
                <w:sz w:val="20"/>
                <w:szCs w:val="20"/>
              </w:rPr>
            </w:pPr>
            <w:r>
              <w:rPr>
                <w:sz w:val="20"/>
                <w:szCs w:val="20"/>
              </w:rPr>
              <w:t>31</w:t>
            </w:r>
          </w:p>
        </w:tc>
        <w:tc>
          <w:tcPr>
            <w:tcW w:w="446" w:type="pct"/>
            <w:shd w:val="clear" w:color="auto" w:fill="8C8C8C"/>
          </w:tcPr>
          <w:p w:rsidR="002C1511" w:rsidRPr="00EE407C" w:rsidRDefault="002C1511" w:rsidP="009154FB">
            <w:pPr>
              <w:spacing w:after="240"/>
              <w:rPr>
                <w:sz w:val="20"/>
                <w:szCs w:val="20"/>
              </w:rPr>
            </w:pPr>
            <w:r w:rsidRPr="00EE407C">
              <w:rPr>
                <w:sz w:val="20"/>
                <w:szCs w:val="20"/>
              </w:rPr>
              <w:t>0</w:t>
            </w:r>
          </w:p>
        </w:tc>
        <w:tc>
          <w:tcPr>
            <w:tcW w:w="583" w:type="pct"/>
            <w:shd w:val="clear" w:color="auto" w:fill="8C8C8C"/>
          </w:tcPr>
          <w:p w:rsidR="002C1511" w:rsidRPr="00EE407C" w:rsidRDefault="00113721" w:rsidP="009154FB">
            <w:pPr>
              <w:spacing w:after="240"/>
              <w:rPr>
                <w:sz w:val="20"/>
                <w:szCs w:val="20"/>
              </w:rPr>
            </w:pPr>
            <w:r>
              <w:rPr>
                <w:sz w:val="20"/>
                <w:szCs w:val="20"/>
              </w:rPr>
              <w:t>1</w:t>
            </w:r>
          </w:p>
        </w:tc>
        <w:tc>
          <w:tcPr>
            <w:tcW w:w="341" w:type="pct"/>
            <w:shd w:val="clear" w:color="auto" w:fill="8C8C8C"/>
          </w:tcPr>
          <w:p w:rsidR="002C1511" w:rsidRPr="00EE407C" w:rsidRDefault="00351C46" w:rsidP="009154FB">
            <w:pPr>
              <w:spacing w:after="240"/>
              <w:rPr>
                <w:sz w:val="20"/>
                <w:szCs w:val="20"/>
              </w:rPr>
            </w:pPr>
            <w:r>
              <w:rPr>
                <w:sz w:val="20"/>
                <w:szCs w:val="20"/>
              </w:rPr>
              <w:t>57</w:t>
            </w:r>
          </w:p>
        </w:tc>
        <w:tc>
          <w:tcPr>
            <w:tcW w:w="254" w:type="pct"/>
            <w:shd w:val="clear" w:color="auto" w:fill="8C8C8C"/>
          </w:tcPr>
          <w:p w:rsidR="002C1511" w:rsidRPr="00EE407C" w:rsidRDefault="00351C46" w:rsidP="009154FB">
            <w:pPr>
              <w:spacing w:after="240"/>
              <w:rPr>
                <w:sz w:val="20"/>
                <w:szCs w:val="20"/>
              </w:rPr>
            </w:pPr>
            <w:r>
              <w:rPr>
                <w:sz w:val="20"/>
                <w:szCs w:val="20"/>
              </w:rPr>
              <w:t>3</w:t>
            </w:r>
          </w:p>
        </w:tc>
        <w:tc>
          <w:tcPr>
            <w:tcW w:w="254" w:type="pct"/>
            <w:shd w:val="clear" w:color="auto" w:fill="8C8C8C"/>
          </w:tcPr>
          <w:p w:rsidR="002C1511" w:rsidRPr="00EE407C" w:rsidRDefault="00351C46" w:rsidP="009154FB">
            <w:pPr>
              <w:spacing w:after="240"/>
              <w:rPr>
                <w:sz w:val="20"/>
                <w:szCs w:val="20"/>
              </w:rPr>
            </w:pPr>
            <w:r>
              <w:rPr>
                <w:sz w:val="20"/>
                <w:szCs w:val="20"/>
              </w:rPr>
              <w:t>-</w:t>
            </w:r>
          </w:p>
        </w:tc>
        <w:tc>
          <w:tcPr>
            <w:tcW w:w="1449" w:type="pct"/>
            <w:shd w:val="clear" w:color="auto" w:fill="8C8C8C"/>
          </w:tcPr>
          <w:p w:rsidR="002C1511" w:rsidRPr="00EE407C" w:rsidRDefault="002C1511" w:rsidP="009154FB">
            <w:pPr>
              <w:spacing w:after="240"/>
              <w:rPr>
                <w:sz w:val="20"/>
                <w:szCs w:val="20"/>
              </w:rPr>
            </w:pP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2.a</w:t>
            </w:r>
          </w:p>
        </w:tc>
        <w:tc>
          <w:tcPr>
            <w:tcW w:w="475" w:type="pct"/>
          </w:tcPr>
          <w:p w:rsidR="002C1511" w:rsidRPr="00EE407C" w:rsidRDefault="00EC6E66" w:rsidP="009154FB">
            <w:pPr>
              <w:spacing w:after="240"/>
              <w:rPr>
                <w:sz w:val="20"/>
                <w:szCs w:val="20"/>
              </w:rPr>
            </w:pPr>
            <w:r>
              <w:rPr>
                <w:sz w:val="20"/>
                <w:szCs w:val="20"/>
              </w:rPr>
              <w:t>22</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EC6E66" w:rsidP="009154FB">
            <w:pPr>
              <w:spacing w:after="240"/>
              <w:rPr>
                <w:sz w:val="20"/>
                <w:szCs w:val="20"/>
              </w:rPr>
            </w:pPr>
            <w:r>
              <w:rPr>
                <w:sz w:val="20"/>
                <w:szCs w:val="20"/>
              </w:rPr>
              <w:t>8</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EC6E66" w:rsidP="009154FB">
            <w:pPr>
              <w:spacing w:after="240"/>
              <w:rPr>
                <w:sz w:val="20"/>
                <w:szCs w:val="20"/>
              </w:rPr>
            </w:pPr>
            <w:r>
              <w:rPr>
                <w:sz w:val="20"/>
                <w:szCs w:val="20"/>
              </w:rPr>
              <w:t>20</w:t>
            </w:r>
          </w:p>
        </w:tc>
        <w:tc>
          <w:tcPr>
            <w:tcW w:w="254" w:type="pct"/>
          </w:tcPr>
          <w:p w:rsidR="002C1511" w:rsidRPr="00EE407C" w:rsidRDefault="002B262A" w:rsidP="009154FB">
            <w:pPr>
              <w:spacing w:after="240"/>
              <w:rPr>
                <w:sz w:val="20"/>
                <w:szCs w:val="20"/>
              </w:rPr>
            </w:pPr>
            <w:r>
              <w:rPr>
                <w:sz w:val="20"/>
                <w:szCs w:val="20"/>
              </w:rPr>
              <w:t>4</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EC6E66" w:rsidP="009154FB">
            <w:pPr>
              <w:spacing w:after="240"/>
              <w:rPr>
                <w:sz w:val="20"/>
                <w:szCs w:val="20"/>
              </w:rPr>
            </w:pPr>
            <w:r>
              <w:rPr>
                <w:sz w:val="20"/>
                <w:szCs w:val="20"/>
              </w:rPr>
              <w:t>Gordana Krstulić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2.b</w:t>
            </w:r>
          </w:p>
        </w:tc>
        <w:tc>
          <w:tcPr>
            <w:tcW w:w="475" w:type="pct"/>
          </w:tcPr>
          <w:p w:rsidR="002C1511" w:rsidRPr="00EE407C" w:rsidRDefault="00EC6E66" w:rsidP="009154FB">
            <w:pPr>
              <w:spacing w:after="240"/>
              <w:rPr>
                <w:sz w:val="20"/>
                <w:szCs w:val="20"/>
              </w:rPr>
            </w:pPr>
            <w:r>
              <w:rPr>
                <w:sz w:val="20"/>
                <w:szCs w:val="20"/>
              </w:rPr>
              <w:t>20</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EC6E66" w:rsidP="009154FB">
            <w:pPr>
              <w:spacing w:after="240"/>
              <w:rPr>
                <w:sz w:val="20"/>
                <w:szCs w:val="20"/>
              </w:rPr>
            </w:pPr>
            <w:r>
              <w:rPr>
                <w:sz w:val="20"/>
                <w:szCs w:val="20"/>
              </w:rPr>
              <w:t>9</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EC6E66" w:rsidP="009154FB">
            <w:pPr>
              <w:spacing w:after="240"/>
              <w:rPr>
                <w:sz w:val="20"/>
                <w:szCs w:val="20"/>
              </w:rPr>
            </w:pPr>
            <w:r>
              <w:rPr>
                <w:sz w:val="20"/>
                <w:szCs w:val="20"/>
              </w:rPr>
              <w:t>17</w:t>
            </w:r>
          </w:p>
        </w:tc>
        <w:tc>
          <w:tcPr>
            <w:tcW w:w="254" w:type="pct"/>
          </w:tcPr>
          <w:p w:rsidR="002C1511" w:rsidRPr="00EE407C" w:rsidRDefault="002B262A" w:rsidP="009154FB">
            <w:pPr>
              <w:spacing w:after="240"/>
              <w:rPr>
                <w:sz w:val="20"/>
                <w:szCs w:val="20"/>
              </w:rPr>
            </w:pPr>
            <w:r>
              <w:rPr>
                <w:sz w:val="20"/>
                <w:szCs w:val="20"/>
              </w:rPr>
              <w:t>5</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EC6E66" w:rsidP="009154FB">
            <w:pPr>
              <w:spacing w:after="240"/>
              <w:rPr>
                <w:sz w:val="20"/>
                <w:szCs w:val="20"/>
              </w:rPr>
            </w:pPr>
            <w:r>
              <w:rPr>
                <w:sz w:val="20"/>
                <w:szCs w:val="20"/>
              </w:rPr>
              <w:t xml:space="preserve">Sanda Halovanić </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D. Zvečaj</w:t>
            </w:r>
          </w:p>
        </w:tc>
        <w:tc>
          <w:tcPr>
            <w:tcW w:w="475" w:type="pct"/>
          </w:tcPr>
          <w:p w:rsidR="002C1511" w:rsidRPr="00EE407C" w:rsidRDefault="00EC6E66" w:rsidP="009154FB">
            <w:pPr>
              <w:spacing w:after="240"/>
              <w:rPr>
                <w:sz w:val="20"/>
                <w:szCs w:val="20"/>
              </w:rPr>
            </w:pPr>
            <w:r>
              <w:rPr>
                <w:sz w:val="20"/>
                <w:szCs w:val="20"/>
              </w:rPr>
              <w:t>3</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EC6E66" w:rsidP="009154FB">
            <w:pPr>
              <w:spacing w:after="240"/>
              <w:rPr>
                <w:sz w:val="20"/>
                <w:szCs w:val="20"/>
              </w:rPr>
            </w:pPr>
            <w:r>
              <w:rPr>
                <w:sz w:val="20"/>
                <w:szCs w:val="20"/>
              </w:rPr>
              <w:t>1</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351C46" w:rsidP="009154FB">
            <w:pPr>
              <w:spacing w:after="240"/>
              <w:rPr>
                <w:sz w:val="20"/>
                <w:szCs w:val="20"/>
              </w:rPr>
            </w:pPr>
            <w:r>
              <w:rPr>
                <w:sz w:val="20"/>
                <w:szCs w:val="20"/>
              </w:rPr>
              <w:t>3</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2C1511" w:rsidP="009154FB">
            <w:pPr>
              <w:spacing w:after="240"/>
              <w:rPr>
                <w:sz w:val="20"/>
                <w:szCs w:val="20"/>
              </w:rPr>
            </w:pPr>
            <w:r>
              <w:rPr>
                <w:sz w:val="20"/>
                <w:szCs w:val="20"/>
              </w:rPr>
              <w:t>M</w:t>
            </w:r>
            <w:r w:rsidR="00EC6E66">
              <w:rPr>
                <w:sz w:val="20"/>
                <w:szCs w:val="20"/>
              </w:rPr>
              <w:t>irjana Lisac</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Zvečaj</w:t>
            </w:r>
          </w:p>
        </w:tc>
        <w:tc>
          <w:tcPr>
            <w:tcW w:w="475" w:type="pct"/>
          </w:tcPr>
          <w:p w:rsidR="002C1511" w:rsidRPr="00EE407C" w:rsidRDefault="00EC6E66" w:rsidP="009154FB">
            <w:pPr>
              <w:spacing w:after="240"/>
              <w:rPr>
                <w:sz w:val="20"/>
                <w:szCs w:val="20"/>
              </w:rPr>
            </w:pPr>
            <w:r>
              <w:rPr>
                <w:sz w:val="20"/>
                <w:szCs w:val="20"/>
              </w:rPr>
              <w:t>1</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2C1511" w:rsidP="009154FB">
            <w:pPr>
              <w:spacing w:after="240"/>
              <w:rPr>
                <w:sz w:val="20"/>
                <w:szCs w:val="20"/>
              </w:rPr>
            </w:pPr>
            <w:r>
              <w:rPr>
                <w:sz w:val="20"/>
                <w:szCs w:val="20"/>
              </w:rPr>
              <w:t>-</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2C1511" w:rsidP="009154FB">
            <w:pPr>
              <w:spacing w:after="240"/>
              <w:rPr>
                <w:sz w:val="20"/>
                <w:szCs w:val="20"/>
              </w:rPr>
            </w:pPr>
            <w:r w:rsidRPr="00EE407C">
              <w:rPr>
                <w:sz w:val="20"/>
                <w:szCs w:val="20"/>
              </w:rPr>
              <w:t>Božica Barešić</w:t>
            </w:r>
          </w:p>
        </w:tc>
      </w:tr>
      <w:tr w:rsidR="002C1511" w:rsidRPr="00230B8E" w:rsidTr="003C0E27">
        <w:trPr>
          <w:trHeight w:val="517"/>
        </w:trPr>
        <w:tc>
          <w:tcPr>
            <w:tcW w:w="596" w:type="pct"/>
          </w:tcPr>
          <w:p w:rsidR="002C1511" w:rsidRPr="00EE407C" w:rsidRDefault="002C1511" w:rsidP="009154FB">
            <w:pPr>
              <w:spacing w:after="240"/>
              <w:rPr>
                <w:sz w:val="20"/>
                <w:szCs w:val="20"/>
              </w:rPr>
            </w:pPr>
            <w:r w:rsidRPr="00EE407C">
              <w:rPr>
                <w:sz w:val="20"/>
                <w:szCs w:val="20"/>
              </w:rPr>
              <w:t>PŠ Belavići</w:t>
            </w:r>
          </w:p>
        </w:tc>
        <w:tc>
          <w:tcPr>
            <w:tcW w:w="475" w:type="pct"/>
          </w:tcPr>
          <w:p w:rsidR="002C1511" w:rsidRPr="00EE407C" w:rsidRDefault="00EC6E66" w:rsidP="009154FB">
            <w:pPr>
              <w:spacing w:after="240"/>
              <w:rPr>
                <w:sz w:val="20"/>
                <w:szCs w:val="20"/>
              </w:rPr>
            </w:pPr>
            <w:r>
              <w:rPr>
                <w:sz w:val="20"/>
                <w:szCs w:val="20"/>
              </w:rPr>
              <w:t>4</w:t>
            </w:r>
          </w:p>
        </w:tc>
        <w:tc>
          <w:tcPr>
            <w:tcW w:w="308" w:type="pct"/>
          </w:tcPr>
          <w:p w:rsidR="002C1511" w:rsidRPr="00EE407C" w:rsidRDefault="00EC6E66" w:rsidP="009154FB">
            <w:pPr>
              <w:spacing w:after="240"/>
              <w:rPr>
                <w:sz w:val="20"/>
                <w:szCs w:val="20"/>
              </w:rPr>
            </w:pPr>
            <w:r>
              <w:rPr>
                <w:sz w:val="20"/>
                <w:szCs w:val="20"/>
              </w:rPr>
              <w:t>-</w:t>
            </w:r>
          </w:p>
        </w:tc>
        <w:tc>
          <w:tcPr>
            <w:tcW w:w="294" w:type="pct"/>
          </w:tcPr>
          <w:p w:rsidR="002C1511" w:rsidRPr="00EE407C" w:rsidRDefault="00EC6E66" w:rsidP="009154FB">
            <w:pPr>
              <w:spacing w:after="240"/>
              <w:rPr>
                <w:sz w:val="20"/>
                <w:szCs w:val="20"/>
              </w:rPr>
            </w:pPr>
            <w:r>
              <w:rPr>
                <w:sz w:val="20"/>
                <w:szCs w:val="20"/>
              </w:rPr>
              <w:t>2</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351C46" w:rsidP="009154FB">
            <w:pPr>
              <w:spacing w:after="240"/>
              <w:rPr>
                <w:sz w:val="20"/>
                <w:szCs w:val="20"/>
              </w:rPr>
            </w:pPr>
            <w:r>
              <w:rPr>
                <w:sz w:val="20"/>
                <w:szCs w:val="20"/>
              </w:rPr>
              <w:t>4</w:t>
            </w:r>
          </w:p>
        </w:tc>
        <w:tc>
          <w:tcPr>
            <w:tcW w:w="254" w:type="pct"/>
          </w:tcPr>
          <w:p w:rsidR="002C1511" w:rsidRPr="00EE407C" w:rsidRDefault="00084C15" w:rsidP="009154FB">
            <w:pPr>
              <w:spacing w:after="240"/>
              <w:rPr>
                <w:sz w:val="20"/>
                <w:szCs w:val="20"/>
              </w:rPr>
            </w:pPr>
            <w:r>
              <w:rPr>
                <w:sz w:val="20"/>
                <w:szCs w:val="20"/>
              </w:rPr>
              <w:t>3</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2C1511" w:rsidP="009154FB">
            <w:pPr>
              <w:spacing w:after="240"/>
              <w:rPr>
                <w:sz w:val="20"/>
                <w:szCs w:val="20"/>
              </w:rPr>
            </w:pPr>
            <w:r>
              <w:rPr>
                <w:sz w:val="20"/>
                <w:szCs w:val="20"/>
              </w:rPr>
              <w:t xml:space="preserve">Radmila </w:t>
            </w:r>
            <w:r w:rsidR="00EC6E66">
              <w:rPr>
                <w:sz w:val="20"/>
                <w:szCs w:val="20"/>
              </w:rPr>
              <w:t>Kolić</w:t>
            </w:r>
          </w:p>
        </w:tc>
      </w:tr>
      <w:tr w:rsidR="002C1511" w:rsidRPr="00230B8E" w:rsidTr="003C0E27">
        <w:tc>
          <w:tcPr>
            <w:tcW w:w="596" w:type="pct"/>
            <w:shd w:val="clear" w:color="auto" w:fill="8C8C8C"/>
          </w:tcPr>
          <w:p w:rsidR="002C1511" w:rsidRPr="00EE407C" w:rsidRDefault="002C1511" w:rsidP="009154FB">
            <w:pPr>
              <w:spacing w:after="240"/>
              <w:rPr>
                <w:sz w:val="20"/>
                <w:szCs w:val="20"/>
              </w:rPr>
            </w:pPr>
            <w:r w:rsidRPr="00EE407C">
              <w:rPr>
                <w:sz w:val="20"/>
                <w:szCs w:val="20"/>
              </w:rPr>
              <w:t>UKUPNO:</w:t>
            </w:r>
          </w:p>
        </w:tc>
        <w:tc>
          <w:tcPr>
            <w:tcW w:w="475" w:type="pct"/>
            <w:shd w:val="clear" w:color="auto" w:fill="8C8C8C"/>
          </w:tcPr>
          <w:p w:rsidR="002C1511" w:rsidRPr="00EE407C" w:rsidRDefault="00F4631E" w:rsidP="009154FB">
            <w:pPr>
              <w:spacing w:after="240"/>
              <w:rPr>
                <w:sz w:val="20"/>
                <w:szCs w:val="20"/>
              </w:rPr>
            </w:pPr>
            <w:r>
              <w:rPr>
                <w:sz w:val="20"/>
                <w:szCs w:val="20"/>
              </w:rPr>
              <w:t>50</w:t>
            </w:r>
          </w:p>
        </w:tc>
        <w:tc>
          <w:tcPr>
            <w:tcW w:w="308" w:type="pct"/>
            <w:shd w:val="clear" w:color="auto" w:fill="8C8C8C"/>
          </w:tcPr>
          <w:p w:rsidR="002C1511" w:rsidRPr="00EE407C" w:rsidRDefault="002C1511" w:rsidP="009154FB">
            <w:pPr>
              <w:spacing w:after="240"/>
              <w:rPr>
                <w:sz w:val="20"/>
                <w:szCs w:val="20"/>
              </w:rPr>
            </w:pPr>
            <w:r>
              <w:rPr>
                <w:sz w:val="20"/>
                <w:szCs w:val="20"/>
              </w:rPr>
              <w:t>5</w:t>
            </w:r>
          </w:p>
        </w:tc>
        <w:tc>
          <w:tcPr>
            <w:tcW w:w="294" w:type="pct"/>
            <w:shd w:val="clear" w:color="auto" w:fill="8C8C8C"/>
          </w:tcPr>
          <w:p w:rsidR="002C1511" w:rsidRPr="00EE407C" w:rsidRDefault="00113721" w:rsidP="009154FB">
            <w:pPr>
              <w:spacing w:after="240"/>
              <w:rPr>
                <w:sz w:val="20"/>
                <w:szCs w:val="20"/>
              </w:rPr>
            </w:pPr>
            <w:r>
              <w:rPr>
                <w:sz w:val="20"/>
                <w:szCs w:val="20"/>
              </w:rPr>
              <w:t>20</w:t>
            </w:r>
          </w:p>
        </w:tc>
        <w:tc>
          <w:tcPr>
            <w:tcW w:w="446" w:type="pct"/>
            <w:shd w:val="clear" w:color="auto" w:fill="8C8C8C"/>
          </w:tcPr>
          <w:p w:rsidR="002C1511" w:rsidRPr="00EE407C" w:rsidRDefault="002C1511" w:rsidP="009154FB">
            <w:pPr>
              <w:spacing w:after="240"/>
              <w:rPr>
                <w:sz w:val="20"/>
                <w:szCs w:val="20"/>
              </w:rPr>
            </w:pPr>
            <w:r w:rsidRPr="00EE407C">
              <w:rPr>
                <w:sz w:val="20"/>
                <w:szCs w:val="20"/>
              </w:rPr>
              <w:t>0</w:t>
            </w:r>
          </w:p>
        </w:tc>
        <w:tc>
          <w:tcPr>
            <w:tcW w:w="583" w:type="pct"/>
            <w:shd w:val="clear" w:color="auto" w:fill="8C8C8C"/>
          </w:tcPr>
          <w:p w:rsidR="002C1511" w:rsidRPr="00EE407C" w:rsidRDefault="00113721" w:rsidP="009154FB">
            <w:pPr>
              <w:spacing w:after="240"/>
              <w:rPr>
                <w:sz w:val="20"/>
                <w:szCs w:val="20"/>
              </w:rPr>
            </w:pPr>
            <w:r>
              <w:rPr>
                <w:sz w:val="20"/>
                <w:szCs w:val="20"/>
              </w:rPr>
              <w:t>1</w:t>
            </w:r>
          </w:p>
        </w:tc>
        <w:tc>
          <w:tcPr>
            <w:tcW w:w="341" w:type="pct"/>
            <w:shd w:val="clear" w:color="auto" w:fill="8C8C8C"/>
          </w:tcPr>
          <w:p w:rsidR="002C1511" w:rsidRPr="00EE407C" w:rsidRDefault="00351C46" w:rsidP="009154FB">
            <w:pPr>
              <w:spacing w:after="240"/>
              <w:rPr>
                <w:sz w:val="20"/>
                <w:szCs w:val="20"/>
              </w:rPr>
            </w:pPr>
            <w:r>
              <w:rPr>
                <w:sz w:val="20"/>
                <w:szCs w:val="20"/>
              </w:rPr>
              <w:t>44</w:t>
            </w:r>
          </w:p>
        </w:tc>
        <w:tc>
          <w:tcPr>
            <w:tcW w:w="254" w:type="pct"/>
            <w:shd w:val="clear" w:color="auto" w:fill="8C8C8C"/>
          </w:tcPr>
          <w:p w:rsidR="002C1511" w:rsidRPr="00EE407C" w:rsidRDefault="00351C46" w:rsidP="009154FB">
            <w:pPr>
              <w:spacing w:after="240"/>
              <w:rPr>
                <w:sz w:val="20"/>
                <w:szCs w:val="20"/>
              </w:rPr>
            </w:pPr>
            <w:r>
              <w:rPr>
                <w:sz w:val="20"/>
                <w:szCs w:val="20"/>
              </w:rPr>
              <w:t>12</w:t>
            </w:r>
          </w:p>
        </w:tc>
        <w:tc>
          <w:tcPr>
            <w:tcW w:w="254" w:type="pct"/>
            <w:shd w:val="clear" w:color="auto" w:fill="8C8C8C"/>
          </w:tcPr>
          <w:p w:rsidR="002C1511" w:rsidRPr="00EE407C" w:rsidRDefault="00351C46" w:rsidP="009154FB">
            <w:pPr>
              <w:spacing w:after="240"/>
              <w:rPr>
                <w:sz w:val="20"/>
                <w:szCs w:val="20"/>
              </w:rPr>
            </w:pPr>
            <w:r>
              <w:rPr>
                <w:sz w:val="20"/>
                <w:szCs w:val="20"/>
              </w:rPr>
              <w:t>-</w:t>
            </w:r>
          </w:p>
        </w:tc>
        <w:tc>
          <w:tcPr>
            <w:tcW w:w="1449" w:type="pct"/>
            <w:shd w:val="clear" w:color="auto" w:fill="8C8C8C"/>
          </w:tcPr>
          <w:p w:rsidR="002C1511" w:rsidRPr="00EE407C" w:rsidRDefault="002C1511" w:rsidP="009154FB">
            <w:pPr>
              <w:spacing w:after="240"/>
              <w:rPr>
                <w:sz w:val="20"/>
                <w:szCs w:val="20"/>
              </w:rPr>
            </w:pP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3.a</w:t>
            </w:r>
          </w:p>
        </w:tc>
        <w:tc>
          <w:tcPr>
            <w:tcW w:w="475" w:type="pct"/>
          </w:tcPr>
          <w:p w:rsidR="002C1511" w:rsidRPr="00EE407C" w:rsidRDefault="00FB7D5F" w:rsidP="009154FB">
            <w:pPr>
              <w:spacing w:after="240"/>
              <w:rPr>
                <w:sz w:val="20"/>
                <w:szCs w:val="20"/>
              </w:rPr>
            </w:pPr>
            <w:r>
              <w:rPr>
                <w:sz w:val="20"/>
                <w:szCs w:val="20"/>
              </w:rPr>
              <w:t>25</w:t>
            </w:r>
          </w:p>
        </w:tc>
        <w:tc>
          <w:tcPr>
            <w:tcW w:w="308" w:type="pct"/>
          </w:tcPr>
          <w:p w:rsidR="002C1511" w:rsidRPr="00EE407C" w:rsidRDefault="00CD0D5F" w:rsidP="009154FB">
            <w:pPr>
              <w:spacing w:after="240"/>
              <w:rPr>
                <w:sz w:val="20"/>
                <w:szCs w:val="20"/>
              </w:rPr>
            </w:pPr>
            <w:r>
              <w:rPr>
                <w:sz w:val="20"/>
                <w:szCs w:val="20"/>
              </w:rPr>
              <w:t>1</w:t>
            </w:r>
          </w:p>
        </w:tc>
        <w:tc>
          <w:tcPr>
            <w:tcW w:w="294" w:type="pct"/>
          </w:tcPr>
          <w:p w:rsidR="002C1511" w:rsidRPr="00EE407C" w:rsidRDefault="00FB7D5F" w:rsidP="009154FB">
            <w:pPr>
              <w:spacing w:after="240"/>
              <w:rPr>
                <w:sz w:val="20"/>
                <w:szCs w:val="20"/>
              </w:rPr>
            </w:pPr>
            <w:r>
              <w:rPr>
                <w:sz w:val="20"/>
                <w:szCs w:val="20"/>
              </w:rPr>
              <w:t>10</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1F23FD" w:rsidP="009154FB">
            <w:pPr>
              <w:spacing w:after="240"/>
              <w:rPr>
                <w:sz w:val="20"/>
                <w:szCs w:val="20"/>
              </w:rPr>
            </w:pPr>
            <w:r>
              <w:rPr>
                <w:sz w:val="20"/>
                <w:szCs w:val="20"/>
              </w:rPr>
              <w:t>0</w:t>
            </w:r>
          </w:p>
        </w:tc>
        <w:tc>
          <w:tcPr>
            <w:tcW w:w="341" w:type="pct"/>
          </w:tcPr>
          <w:p w:rsidR="002C1511" w:rsidRPr="00EE407C" w:rsidRDefault="00FB7D5F" w:rsidP="009154FB">
            <w:pPr>
              <w:spacing w:after="240"/>
              <w:rPr>
                <w:sz w:val="20"/>
                <w:szCs w:val="20"/>
              </w:rPr>
            </w:pPr>
            <w:r>
              <w:rPr>
                <w:sz w:val="20"/>
                <w:szCs w:val="20"/>
              </w:rPr>
              <w:t>16</w:t>
            </w:r>
          </w:p>
        </w:tc>
        <w:tc>
          <w:tcPr>
            <w:tcW w:w="254" w:type="pct"/>
          </w:tcPr>
          <w:p w:rsidR="002C1511" w:rsidRPr="00EE407C" w:rsidRDefault="002B262A" w:rsidP="009154FB">
            <w:pPr>
              <w:spacing w:after="240"/>
              <w:rPr>
                <w:sz w:val="20"/>
                <w:szCs w:val="20"/>
              </w:rPr>
            </w:pPr>
            <w:r>
              <w:rPr>
                <w:sz w:val="20"/>
                <w:szCs w:val="20"/>
              </w:rPr>
              <w:t>7</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FB7D5F" w:rsidP="009154FB">
            <w:pPr>
              <w:spacing w:after="240"/>
              <w:rPr>
                <w:sz w:val="20"/>
                <w:szCs w:val="20"/>
              </w:rPr>
            </w:pPr>
            <w:r>
              <w:rPr>
                <w:sz w:val="20"/>
                <w:szCs w:val="20"/>
              </w:rPr>
              <w:t>Sandra Protulipac Tarabić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3.b</w:t>
            </w:r>
          </w:p>
        </w:tc>
        <w:tc>
          <w:tcPr>
            <w:tcW w:w="475" w:type="pct"/>
          </w:tcPr>
          <w:p w:rsidR="002C1511" w:rsidRPr="00EE407C" w:rsidRDefault="00817169" w:rsidP="009154FB">
            <w:pPr>
              <w:spacing w:after="240"/>
              <w:rPr>
                <w:sz w:val="20"/>
                <w:szCs w:val="20"/>
              </w:rPr>
            </w:pPr>
            <w:r>
              <w:rPr>
                <w:sz w:val="20"/>
                <w:szCs w:val="20"/>
              </w:rPr>
              <w:t>24</w:t>
            </w:r>
          </w:p>
        </w:tc>
        <w:tc>
          <w:tcPr>
            <w:tcW w:w="308" w:type="pct"/>
          </w:tcPr>
          <w:p w:rsidR="002C1511" w:rsidRPr="00EE407C" w:rsidRDefault="002C1511" w:rsidP="009154FB">
            <w:pPr>
              <w:spacing w:after="240"/>
              <w:rPr>
                <w:sz w:val="20"/>
                <w:szCs w:val="20"/>
              </w:rPr>
            </w:pPr>
            <w:r w:rsidRPr="00EE407C">
              <w:rPr>
                <w:sz w:val="20"/>
                <w:szCs w:val="20"/>
              </w:rPr>
              <w:t>1</w:t>
            </w:r>
          </w:p>
        </w:tc>
        <w:tc>
          <w:tcPr>
            <w:tcW w:w="294" w:type="pct"/>
          </w:tcPr>
          <w:p w:rsidR="002C1511" w:rsidRPr="00EE407C" w:rsidRDefault="00817169" w:rsidP="009154FB">
            <w:pPr>
              <w:spacing w:after="240"/>
              <w:rPr>
                <w:sz w:val="20"/>
                <w:szCs w:val="20"/>
              </w:rPr>
            </w:pPr>
            <w:r>
              <w:rPr>
                <w:sz w:val="20"/>
                <w:szCs w:val="20"/>
              </w:rPr>
              <w:t>14</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1F23FD" w:rsidP="009154FB">
            <w:pPr>
              <w:spacing w:after="240"/>
              <w:rPr>
                <w:sz w:val="20"/>
                <w:szCs w:val="20"/>
              </w:rPr>
            </w:pPr>
            <w:r>
              <w:rPr>
                <w:sz w:val="20"/>
                <w:szCs w:val="20"/>
              </w:rPr>
              <w:t>2</w:t>
            </w:r>
          </w:p>
        </w:tc>
        <w:tc>
          <w:tcPr>
            <w:tcW w:w="341" w:type="pct"/>
          </w:tcPr>
          <w:p w:rsidR="002C1511" w:rsidRPr="00EE407C" w:rsidRDefault="00817169" w:rsidP="009154FB">
            <w:pPr>
              <w:spacing w:after="240"/>
              <w:rPr>
                <w:sz w:val="20"/>
                <w:szCs w:val="20"/>
              </w:rPr>
            </w:pPr>
            <w:r>
              <w:rPr>
                <w:sz w:val="20"/>
                <w:szCs w:val="20"/>
              </w:rPr>
              <w:t>20</w:t>
            </w:r>
          </w:p>
        </w:tc>
        <w:tc>
          <w:tcPr>
            <w:tcW w:w="254" w:type="pct"/>
          </w:tcPr>
          <w:p w:rsidR="002C1511" w:rsidRPr="00EE407C" w:rsidRDefault="002B262A" w:rsidP="009154FB">
            <w:pPr>
              <w:spacing w:after="240"/>
              <w:rPr>
                <w:sz w:val="20"/>
                <w:szCs w:val="20"/>
              </w:rPr>
            </w:pPr>
            <w:r>
              <w:rPr>
                <w:sz w:val="20"/>
                <w:szCs w:val="20"/>
              </w:rPr>
              <w:t>2</w:t>
            </w:r>
          </w:p>
        </w:tc>
        <w:tc>
          <w:tcPr>
            <w:tcW w:w="254" w:type="pct"/>
          </w:tcPr>
          <w:p w:rsidR="002C1511" w:rsidRPr="00EE407C" w:rsidRDefault="002B262A" w:rsidP="009154FB">
            <w:pPr>
              <w:spacing w:after="240"/>
              <w:rPr>
                <w:sz w:val="20"/>
                <w:szCs w:val="20"/>
              </w:rPr>
            </w:pPr>
            <w:r>
              <w:rPr>
                <w:sz w:val="20"/>
                <w:szCs w:val="20"/>
              </w:rPr>
              <w:t>-</w:t>
            </w:r>
          </w:p>
        </w:tc>
        <w:tc>
          <w:tcPr>
            <w:tcW w:w="1449" w:type="pct"/>
          </w:tcPr>
          <w:p w:rsidR="002C1511" w:rsidRPr="00EE407C" w:rsidRDefault="00817169" w:rsidP="009154FB">
            <w:pPr>
              <w:spacing w:after="240"/>
              <w:rPr>
                <w:sz w:val="20"/>
                <w:szCs w:val="20"/>
              </w:rPr>
            </w:pPr>
            <w:r>
              <w:rPr>
                <w:sz w:val="20"/>
                <w:szCs w:val="20"/>
              </w:rPr>
              <w:t>Dubravka  Maradin</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D. Zvečaj</w:t>
            </w:r>
          </w:p>
        </w:tc>
        <w:tc>
          <w:tcPr>
            <w:tcW w:w="475" w:type="pct"/>
          </w:tcPr>
          <w:p w:rsidR="002C1511" w:rsidRPr="00EE407C" w:rsidRDefault="00817169" w:rsidP="009154FB">
            <w:pPr>
              <w:spacing w:after="240"/>
              <w:rPr>
                <w:sz w:val="20"/>
                <w:szCs w:val="20"/>
              </w:rPr>
            </w:pPr>
            <w:r>
              <w:rPr>
                <w:sz w:val="20"/>
                <w:szCs w:val="20"/>
              </w:rPr>
              <w:t>2</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113721" w:rsidP="009154FB">
            <w:pPr>
              <w:spacing w:after="240"/>
              <w:rPr>
                <w:sz w:val="20"/>
                <w:szCs w:val="20"/>
              </w:rPr>
            </w:pPr>
            <w:r>
              <w:rPr>
                <w:sz w:val="20"/>
                <w:szCs w:val="20"/>
              </w:rPr>
              <w:t>-</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1F23FD" w:rsidP="009154FB">
            <w:pPr>
              <w:spacing w:after="240"/>
              <w:rPr>
                <w:sz w:val="20"/>
                <w:szCs w:val="20"/>
              </w:rPr>
            </w:pPr>
            <w:r>
              <w:rPr>
                <w:sz w:val="20"/>
                <w:szCs w:val="20"/>
              </w:rPr>
              <w:t>1</w:t>
            </w:r>
          </w:p>
        </w:tc>
        <w:tc>
          <w:tcPr>
            <w:tcW w:w="341" w:type="pct"/>
          </w:tcPr>
          <w:p w:rsidR="002C1511" w:rsidRPr="00EE407C" w:rsidRDefault="00351C46" w:rsidP="009154FB">
            <w:pPr>
              <w:spacing w:after="240"/>
              <w:rPr>
                <w:sz w:val="20"/>
                <w:szCs w:val="20"/>
              </w:rPr>
            </w:pPr>
            <w:r>
              <w:rPr>
                <w:sz w:val="20"/>
                <w:szCs w:val="20"/>
              </w:rPr>
              <w:t>2</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817169" w:rsidP="009154FB">
            <w:pPr>
              <w:spacing w:after="240"/>
              <w:rPr>
                <w:sz w:val="20"/>
                <w:szCs w:val="20"/>
              </w:rPr>
            </w:pPr>
            <w:r>
              <w:rPr>
                <w:sz w:val="20"/>
                <w:szCs w:val="20"/>
              </w:rPr>
              <w:t>Ivan Lisac</w:t>
            </w:r>
          </w:p>
        </w:tc>
      </w:tr>
      <w:tr w:rsidR="002C1511" w:rsidRPr="00230B8E" w:rsidTr="003C0E27">
        <w:tc>
          <w:tcPr>
            <w:tcW w:w="596" w:type="pct"/>
          </w:tcPr>
          <w:p w:rsidR="002C1511" w:rsidRPr="00EE407C" w:rsidRDefault="002C1511" w:rsidP="009154FB">
            <w:pPr>
              <w:spacing w:after="240"/>
              <w:rPr>
                <w:sz w:val="20"/>
                <w:szCs w:val="20"/>
              </w:rPr>
            </w:pPr>
            <w:r>
              <w:rPr>
                <w:sz w:val="20"/>
                <w:szCs w:val="20"/>
              </w:rPr>
              <w:t>PŠ. Zvečaj</w:t>
            </w:r>
          </w:p>
        </w:tc>
        <w:tc>
          <w:tcPr>
            <w:tcW w:w="475" w:type="pct"/>
          </w:tcPr>
          <w:p w:rsidR="002C1511" w:rsidRDefault="00817169" w:rsidP="009154FB">
            <w:pPr>
              <w:spacing w:after="240"/>
              <w:rPr>
                <w:sz w:val="20"/>
                <w:szCs w:val="20"/>
              </w:rPr>
            </w:pPr>
            <w:r>
              <w:rPr>
                <w:sz w:val="20"/>
                <w:szCs w:val="20"/>
              </w:rPr>
              <w:t>3</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2C1511" w:rsidP="009154FB">
            <w:pPr>
              <w:spacing w:after="240"/>
              <w:rPr>
                <w:sz w:val="20"/>
                <w:szCs w:val="20"/>
              </w:rPr>
            </w:pPr>
            <w:r>
              <w:rPr>
                <w:sz w:val="20"/>
                <w:szCs w:val="20"/>
              </w:rPr>
              <w:t>1</w:t>
            </w:r>
          </w:p>
        </w:tc>
        <w:tc>
          <w:tcPr>
            <w:tcW w:w="446" w:type="pct"/>
          </w:tcPr>
          <w:p w:rsidR="002C1511" w:rsidRPr="00EE407C" w:rsidRDefault="002C1511" w:rsidP="009154FB">
            <w:pPr>
              <w:spacing w:after="240"/>
              <w:rPr>
                <w:sz w:val="20"/>
                <w:szCs w:val="20"/>
              </w:rPr>
            </w:pPr>
          </w:p>
        </w:tc>
        <w:tc>
          <w:tcPr>
            <w:tcW w:w="583" w:type="pct"/>
          </w:tcPr>
          <w:p w:rsidR="002C1511" w:rsidRPr="00EE407C" w:rsidRDefault="001F23FD" w:rsidP="009154FB">
            <w:pPr>
              <w:spacing w:after="240"/>
              <w:rPr>
                <w:sz w:val="20"/>
                <w:szCs w:val="20"/>
              </w:rPr>
            </w:pPr>
            <w:r>
              <w:rPr>
                <w:sz w:val="20"/>
                <w:szCs w:val="20"/>
              </w:rPr>
              <w:t>0</w:t>
            </w:r>
          </w:p>
        </w:tc>
        <w:tc>
          <w:tcPr>
            <w:tcW w:w="341"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817169" w:rsidP="009154FB">
            <w:pPr>
              <w:spacing w:after="240"/>
              <w:rPr>
                <w:sz w:val="20"/>
                <w:szCs w:val="20"/>
              </w:rPr>
            </w:pPr>
            <w:r>
              <w:rPr>
                <w:sz w:val="20"/>
                <w:szCs w:val="20"/>
              </w:rPr>
              <w:t>Božica Barešić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Belavići</w:t>
            </w:r>
          </w:p>
        </w:tc>
        <w:tc>
          <w:tcPr>
            <w:tcW w:w="475" w:type="pct"/>
          </w:tcPr>
          <w:p w:rsidR="002C1511" w:rsidRPr="00EE407C" w:rsidRDefault="00817169" w:rsidP="009154FB">
            <w:pPr>
              <w:spacing w:after="240"/>
              <w:rPr>
                <w:sz w:val="20"/>
                <w:szCs w:val="20"/>
              </w:rPr>
            </w:pPr>
            <w:r>
              <w:rPr>
                <w:sz w:val="20"/>
                <w:szCs w:val="20"/>
              </w:rPr>
              <w:t>7</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2C1511" w:rsidP="009154FB">
            <w:pPr>
              <w:spacing w:after="240"/>
              <w:rPr>
                <w:sz w:val="20"/>
                <w:szCs w:val="20"/>
              </w:rPr>
            </w:pPr>
            <w:r>
              <w:rPr>
                <w:sz w:val="20"/>
                <w:szCs w:val="20"/>
              </w:rPr>
              <w:t>1</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1F23FD" w:rsidP="009154FB">
            <w:pPr>
              <w:spacing w:after="240"/>
              <w:rPr>
                <w:sz w:val="20"/>
                <w:szCs w:val="20"/>
              </w:rPr>
            </w:pPr>
            <w:r>
              <w:rPr>
                <w:sz w:val="20"/>
                <w:szCs w:val="20"/>
              </w:rPr>
              <w:t>1</w:t>
            </w:r>
          </w:p>
        </w:tc>
        <w:tc>
          <w:tcPr>
            <w:tcW w:w="341" w:type="pct"/>
          </w:tcPr>
          <w:p w:rsidR="002C1511" w:rsidRPr="00EE407C" w:rsidRDefault="00351C46" w:rsidP="009154FB">
            <w:pPr>
              <w:spacing w:after="240"/>
              <w:rPr>
                <w:sz w:val="20"/>
                <w:szCs w:val="20"/>
              </w:rPr>
            </w:pPr>
            <w:r>
              <w:rPr>
                <w:sz w:val="20"/>
                <w:szCs w:val="20"/>
              </w:rPr>
              <w:t>7</w:t>
            </w:r>
          </w:p>
        </w:tc>
        <w:tc>
          <w:tcPr>
            <w:tcW w:w="254" w:type="pct"/>
          </w:tcPr>
          <w:p w:rsidR="002C1511" w:rsidRPr="00EE407C" w:rsidRDefault="00084C15" w:rsidP="009154FB">
            <w:pPr>
              <w:spacing w:after="240"/>
              <w:rPr>
                <w:sz w:val="20"/>
                <w:szCs w:val="20"/>
              </w:rPr>
            </w:pPr>
            <w:r>
              <w:rPr>
                <w:sz w:val="20"/>
                <w:szCs w:val="20"/>
              </w:rPr>
              <w:t>4</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817169" w:rsidP="009154FB">
            <w:pPr>
              <w:spacing w:after="240"/>
              <w:rPr>
                <w:sz w:val="20"/>
                <w:szCs w:val="20"/>
              </w:rPr>
            </w:pPr>
            <w:r>
              <w:rPr>
                <w:sz w:val="20"/>
                <w:szCs w:val="20"/>
              </w:rPr>
              <w:t>Ana Popovački</w:t>
            </w:r>
          </w:p>
        </w:tc>
      </w:tr>
      <w:tr w:rsidR="002C1511" w:rsidRPr="00230B8E" w:rsidTr="003C0E27">
        <w:tc>
          <w:tcPr>
            <w:tcW w:w="596" w:type="pct"/>
            <w:shd w:val="clear" w:color="auto" w:fill="8C8C8C"/>
          </w:tcPr>
          <w:p w:rsidR="002C1511" w:rsidRPr="00EE407C" w:rsidRDefault="002C1511" w:rsidP="009154FB">
            <w:pPr>
              <w:spacing w:after="240"/>
              <w:rPr>
                <w:sz w:val="20"/>
                <w:szCs w:val="20"/>
              </w:rPr>
            </w:pPr>
            <w:r w:rsidRPr="00EE407C">
              <w:rPr>
                <w:sz w:val="20"/>
                <w:szCs w:val="20"/>
              </w:rPr>
              <w:t>UKUPNO:</w:t>
            </w:r>
          </w:p>
        </w:tc>
        <w:tc>
          <w:tcPr>
            <w:tcW w:w="475" w:type="pct"/>
            <w:shd w:val="clear" w:color="auto" w:fill="8C8C8C"/>
          </w:tcPr>
          <w:p w:rsidR="002C1511" w:rsidRPr="00EE407C" w:rsidRDefault="00F4631E" w:rsidP="009154FB">
            <w:pPr>
              <w:spacing w:after="240"/>
              <w:rPr>
                <w:sz w:val="20"/>
                <w:szCs w:val="20"/>
              </w:rPr>
            </w:pPr>
            <w:r>
              <w:rPr>
                <w:sz w:val="20"/>
                <w:szCs w:val="20"/>
              </w:rPr>
              <w:t>61</w:t>
            </w:r>
          </w:p>
        </w:tc>
        <w:tc>
          <w:tcPr>
            <w:tcW w:w="308" w:type="pct"/>
            <w:shd w:val="clear" w:color="auto" w:fill="8C8C8C"/>
          </w:tcPr>
          <w:p w:rsidR="002C1511" w:rsidRPr="00EE407C" w:rsidRDefault="002C1511" w:rsidP="009154FB">
            <w:pPr>
              <w:spacing w:after="240"/>
              <w:rPr>
                <w:sz w:val="20"/>
                <w:szCs w:val="20"/>
              </w:rPr>
            </w:pPr>
          </w:p>
        </w:tc>
        <w:tc>
          <w:tcPr>
            <w:tcW w:w="294" w:type="pct"/>
            <w:shd w:val="clear" w:color="auto" w:fill="8C8C8C"/>
          </w:tcPr>
          <w:p w:rsidR="002C1511" w:rsidRPr="00EE407C" w:rsidRDefault="00113721" w:rsidP="009154FB">
            <w:pPr>
              <w:spacing w:after="240"/>
              <w:rPr>
                <w:sz w:val="20"/>
                <w:szCs w:val="20"/>
              </w:rPr>
            </w:pPr>
            <w:r>
              <w:rPr>
                <w:sz w:val="20"/>
                <w:szCs w:val="20"/>
              </w:rPr>
              <w:t>26</w:t>
            </w:r>
          </w:p>
        </w:tc>
        <w:tc>
          <w:tcPr>
            <w:tcW w:w="446" w:type="pct"/>
            <w:shd w:val="clear" w:color="auto" w:fill="8C8C8C"/>
          </w:tcPr>
          <w:p w:rsidR="002C1511" w:rsidRPr="00EE407C" w:rsidRDefault="002C1511" w:rsidP="009154FB">
            <w:pPr>
              <w:spacing w:after="240"/>
              <w:rPr>
                <w:sz w:val="20"/>
                <w:szCs w:val="20"/>
              </w:rPr>
            </w:pPr>
            <w:r w:rsidRPr="00EE407C">
              <w:rPr>
                <w:sz w:val="20"/>
                <w:szCs w:val="20"/>
              </w:rPr>
              <w:t>0</w:t>
            </w:r>
          </w:p>
        </w:tc>
        <w:tc>
          <w:tcPr>
            <w:tcW w:w="583" w:type="pct"/>
            <w:shd w:val="clear" w:color="auto" w:fill="8C8C8C"/>
          </w:tcPr>
          <w:p w:rsidR="002C1511" w:rsidRPr="00EE407C" w:rsidRDefault="00113721" w:rsidP="009154FB">
            <w:pPr>
              <w:spacing w:after="240"/>
              <w:rPr>
                <w:sz w:val="20"/>
                <w:szCs w:val="20"/>
              </w:rPr>
            </w:pPr>
            <w:r>
              <w:rPr>
                <w:sz w:val="20"/>
                <w:szCs w:val="20"/>
              </w:rPr>
              <w:t>4</w:t>
            </w:r>
          </w:p>
        </w:tc>
        <w:tc>
          <w:tcPr>
            <w:tcW w:w="341" w:type="pct"/>
            <w:shd w:val="clear" w:color="auto" w:fill="8C8C8C"/>
          </w:tcPr>
          <w:p w:rsidR="002C1511" w:rsidRPr="00EE407C" w:rsidRDefault="00351C46" w:rsidP="009154FB">
            <w:pPr>
              <w:spacing w:after="240"/>
              <w:rPr>
                <w:sz w:val="20"/>
                <w:szCs w:val="20"/>
              </w:rPr>
            </w:pPr>
            <w:r>
              <w:rPr>
                <w:sz w:val="20"/>
                <w:szCs w:val="20"/>
              </w:rPr>
              <w:t>45</w:t>
            </w:r>
          </w:p>
        </w:tc>
        <w:tc>
          <w:tcPr>
            <w:tcW w:w="254" w:type="pct"/>
            <w:shd w:val="clear" w:color="auto" w:fill="8C8C8C"/>
          </w:tcPr>
          <w:p w:rsidR="002C1511" w:rsidRPr="00EE407C" w:rsidRDefault="00E512B7" w:rsidP="009154FB">
            <w:pPr>
              <w:spacing w:after="240"/>
              <w:rPr>
                <w:sz w:val="20"/>
                <w:szCs w:val="20"/>
              </w:rPr>
            </w:pPr>
            <w:r>
              <w:rPr>
                <w:sz w:val="20"/>
                <w:szCs w:val="20"/>
              </w:rPr>
              <w:t>13</w:t>
            </w:r>
          </w:p>
        </w:tc>
        <w:tc>
          <w:tcPr>
            <w:tcW w:w="254" w:type="pct"/>
            <w:shd w:val="clear" w:color="auto" w:fill="8C8C8C"/>
          </w:tcPr>
          <w:p w:rsidR="002C1511" w:rsidRPr="00EE407C" w:rsidRDefault="002C1511" w:rsidP="009154FB">
            <w:pPr>
              <w:spacing w:after="240"/>
              <w:rPr>
                <w:sz w:val="20"/>
                <w:szCs w:val="20"/>
              </w:rPr>
            </w:pPr>
          </w:p>
        </w:tc>
        <w:tc>
          <w:tcPr>
            <w:tcW w:w="1449" w:type="pct"/>
            <w:shd w:val="clear" w:color="auto" w:fill="8C8C8C"/>
          </w:tcPr>
          <w:p w:rsidR="002C1511" w:rsidRPr="00EE407C" w:rsidRDefault="002C1511" w:rsidP="009154FB">
            <w:pPr>
              <w:spacing w:after="240"/>
              <w:rPr>
                <w:sz w:val="20"/>
                <w:szCs w:val="20"/>
              </w:rPr>
            </w:pPr>
          </w:p>
        </w:tc>
      </w:tr>
      <w:tr w:rsidR="00E30341" w:rsidRPr="00230B8E" w:rsidTr="003C0E27">
        <w:tc>
          <w:tcPr>
            <w:tcW w:w="596" w:type="pct"/>
            <w:shd w:val="clear" w:color="auto" w:fill="8C8C8C"/>
          </w:tcPr>
          <w:p w:rsidR="00E30341" w:rsidRDefault="00E30341" w:rsidP="009154FB">
            <w:pPr>
              <w:spacing w:after="240"/>
              <w:rPr>
                <w:sz w:val="20"/>
                <w:szCs w:val="20"/>
              </w:rPr>
            </w:pPr>
          </w:p>
          <w:p w:rsidR="00E30341" w:rsidRPr="00EE407C" w:rsidRDefault="00E30341" w:rsidP="009154FB">
            <w:pPr>
              <w:spacing w:after="240"/>
              <w:rPr>
                <w:sz w:val="20"/>
                <w:szCs w:val="20"/>
              </w:rPr>
            </w:pPr>
          </w:p>
        </w:tc>
        <w:tc>
          <w:tcPr>
            <w:tcW w:w="475" w:type="pct"/>
            <w:shd w:val="clear" w:color="auto" w:fill="8C8C8C"/>
          </w:tcPr>
          <w:p w:rsidR="00E30341" w:rsidRDefault="00E30341" w:rsidP="009154FB">
            <w:pPr>
              <w:spacing w:after="240"/>
              <w:rPr>
                <w:sz w:val="20"/>
                <w:szCs w:val="20"/>
              </w:rPr>
            </w:pPr>
          </w:p>
        </w:tc>
        <w:tc>
          <w:tcPr>
            <w:tcW w:w="308" w:type="pct"/>
            <w:shd w:val="clear" w:color="auto" w:fill="8C8C8C"/>
          </w:tcPr>
          <w:p w:rsidR="00E30341" w:rsidRPr="00EE407C" w:rsidRDefault="00E30341" w:rsidP="009154FB">
            <w:pPr>
              <w:spacing w:after="240"/>
              <w:rPr>
                <w:sz w:val="20"/>
                <w:szCs w:val="20"/>
              </w:rPr>
            </w:pPr>
          </w:p>
        </w:tc>
        <w:tc>
          <w:tcPr>
            <w:tcW w:w="294" w:type="pct"/>
            <w:shd w:val="clear" w:color="auto" w:fill="8C8C8C"/>
          </w:tcPr>
          <w:p w:rsidR="00E30341" w:rsidRDefault="00E30341" w:rsidP="009154FB">
            <w:pPr>
              <w:spacing w:after="240"/>
              <w:rPr>
                <w:sz w:val="20"/>
                <w:szCs w:val="20"/>
              </w:rPr>
            </w:pPr>
          </w:p>
        </w:tc>
        <w:tc>
          <w:tcPr>
            <w:tcW w:w="446" w:type="pct"/>
            <w:shd w:val="clear" w:color="auto" w:fill="8C8C8C"/>
          </w:tcPr>
          <w:p w:rsidR="00E30341" w:rsidRPr="00EE407C" w:rsidRDefault="00E30341" w:rsidP="009154FB">
            <w:pPr>
              <w:spacing w:after="240"/>
              <w:rPr>
                <w:sz w:val="20"/>
                <w:szCs w:val="20"/>
              </w:rPr>
            </w:pPr>
          </w:p>
        </w:tc>
        <w:tc>
          <w:tcPr>
            <w:tcW w:w="583" w:type="pct"/>
            <w:shd w:val="clear" w:color="auto" w:fill="8C8C8C"/>
          </w:tcPr>
          <w:p w:rsidR="00E30341" w:rsidRDefault="00E30341" w:rsidP="009154FB">
            <w:pPr>
              <w:spacing w:after="240"/>
              <w:rPr>
                <w:sz w:val="20"/>
                <w:szCs w:val="20"/>
              </w:rPr>
            </w:pPr>
          </w:p>
        </w:tc>
        <w:tc>
          <w:tcPr>
            <w:tcW w:w="341" w:type="pct"/>
            <w:shd w:val="clear" w:color="auto" w:fill="8C8C8C"/>
          </w:tcPr>
          <w:p w:rsidR="00E30341" w:rsidRDefault="00E30341" w:rsidP="009154FB">
            <w:pPr>
              <w:spacing w:after="240"/>
              <w:rPr>
                <w:sz w:val="20"/>
                <w:szCs w:val="20"/>
              </w:rPr>
            </w:pPr>
          </w:p>
        </w:tc>
        <w:tc>
          <w:tcPr>
            <w:tcW w:w="254" w:type="pct"/>
            <w:shd w:val="clear" w:color="auto" w:fill="8C8C8C"/>
          </w:tcPr>
          <w:p w:rsidR="00E30341" w:rsidRDefault="00E30341" w:rsidP="009154FB">
            <w:pPr>
              <w:spacing w:after="240"/>
              <w:rPr>
                <w:sz w:val="20"/>
                <w:szCs w:val="20"/>
              </w:rPr>
            </w:pPr>
          </w:p>
        </w:tc>
        <w:tc>
          <w:tcPr>
            <w:tcW w:w="254" w:type="pct"/>
            <w:shd w:val="clear" w:color="auto" w:fill="8C8C8C"/>
          </w:tcPr>
          <w:p w:rsidR="00E30341" w:rsidRPr="00EE407C" w:rsidRDefault="00E30341" w:rsidP="009154FB">
            <w:pPr>
              <w:spacing w:after="240"/>
              <w:rPr>
                <w:sz w:val="20"/>
                <w:szCs w:val="20"/>
              </w:rPr>
            </w:pPr>
          </w:p>
        </w:tc>
        <w:tc>
          <w:tcPr>
            <w:tcW w:w="1449" w:type="pct"/>
            <w:shd w:val="clear" w:color="auto" w:fill="8C8C8C"/>
          </w:tcPr>
          <w:p w:rsidR="00E30341" w:rsidRPr="00EE407C" w:rsidRDefault="00E30341" w:rsidP="009154FB">
            <w:pPr>
              <w:spacing w:after="240"/>
              <w:rPr>
                <w:sz w:val="20"/>
                <w:szCs w:val="20"/>
              </w:rPr>
            </w:pP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lastRenderedPageBreak/>
              <w:t>4.a</w:t>
            </w:r>
          </w:p>
        </w:tc>
        <w:tc>
          <w:tcPr>
            <w:tcW w:w="475" w:type="pct"/>
          </w:tcPr>
          <w:p w:rsidR="002C1511" w:rsidRPr="00EE407C" w:rsidRDefault="004743BA" w:rsidP="009154FB">
            <w:pPr>
              <w:spacing w:after="240"/>
              <w:rPr>
                <w:sz w:val="20"/>
                <w:szCs w:val="20"/>
              </w:rPr>
            </w:pPr>
            <w:r>
              <w:rPr>
                <w:sz w:val="20"/>
                <w:szCs w:val="20"/>
              </w:rPr>
              <w:t>21</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3C0E27" w:rsidP="009154FB">
            <w:pPr>
              <w:spacing w:after="240"/>
              <w:rPr>
                <w:sz w:val="20"/>
                <w:szCs w:val="20"/>
              </w:rPr>
            </w:pPr>
            <w:r>
              <w:rPr>
                <w:sz w:val="20"/>
                <w:szCs w:val="20"/>
              </w:rPr>
              <w:t>11</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p>
        </w:tc>
        <w:tc>
          <w:tcPr>
            <w:tcW w:w="341" w:type="pct"/>
          </w:tcPr>
          <w:p w:rsidR="002C1511" w:rsidRPr="00EE407C" w:rsidRDefault="004743BA" w:rsidP="009154FB">
            <w:pPr>
              <w:spacing w:after="240"/>
              <w:rPr>
                <w:sz w:val="20"/>
                <w:szCs w:val="20"/>
              </w:rPr>
            </w:pPr>
            <w:r>
              <w:rPr>
                <w:sz w:val="20"/>
                <w:szCs w:val="20"/>
              </w:rPr>
              <w:t>16</w:t>
            </w:r>
          </w:p>
        </w:tc>
        <w:tc>
          <w:tcPr>
            <w:tcW w:w="254" w:type="pct"/>
          </w:tcPr>
          <w:p w:rsidR="002C1511" w:rsidRPr="00EE407C" w:rsidRDefault="00496C35" w:rsidP="009154FB">
            <w:pPr>
              <w:spacing w:after="240"/>
              <w:rPr>
                <w:sz w:val="20"/>
                <w:szCs w:val="20"/>
              </w:rPr>
            </w:pPr>
            <w:r>
              <w:rPr>
                <w:sz w:val="20"/>
                <w:szCs w:val="20"/>
              </w:rPr>
              <w:t>7</w:t>
            </w:r>
          </w:p>
        </w:tc>
        <w:tc>
          <w:tcPr>
            <w:tcW w:w="254" w:type="pct"/>
          </w:tcPr>
          <w:p w:rsidR="002C1511" w:rsidRPr="00EE407C" w:rsidRDefault="00496C35" w:rsidP="009154FB">
            <w:pPr>
              <w:spacing w:after="240"/>
              <w:rPr>
                <w:sz w:val="20"/>
                <w:szCs w:val="20"/>
              </w:rPr>
            </w:pPr>
            <w:r>
              <w:rPr>
                <w:sz w:val="20"/>
                <w:szCs w:val="20"/>
              </w:rPr>
              <w:t>-</w:t>
            </w:r>
          </w:p>
        </w:tc>
        <w:tc>
          <w:tcPr>
            <w:tcW w:w="1449" w:type="pct"/>
          </w:tcPr>
          <w:p w:rsidR="002C1511" w:rsidRPr="00EE407C" w:rsidRDefault="004743BA" w:rsidP="009154FB">
            <w:pPr>
              <w:spacing w:after="240"/>
              <w:rPr>
                <w:sz w:val="20"/>
                <w:szCs w:val="20"/>
              </w:rPr>
            </w:pPr>
            <w:r>
              <w:rPr>
                <w:sz w:val="20"/>
                <w:szCs w:val="20"/>
              </w:rPr>
              <w:t>Ivana Požek Malobabić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4.b</w:t>
            </w:r>
          </w:p>
        </w:tc>
        <w:tc>
          <w:tcPr>
            <w:tcW w:w="475" w:type="pct"/>
          </w:tcPr>
          <w:p w:rsidR="002C1511" w:rsidRPr="00EE407C" w:rsidRDefault="003C0E27" w:rsidP="009154FB">
            <w:pPr>
              <w:spacing w:after="240"/>
              <w:rPr>
                <w:sz w:val="20"/>
                <w:szCs w:val="20"/>
              </w:rPr>
            </w:pPr>
            <w:r>
              <w:rPr>
                <w:sz w:val="20"/>
                <w:szCs w:val="20"/>
              </w:rPr>
              <w:t>20</w:t>
            </w:r>
          </w:p>
        </w:tc>
        <w:tc>
          <w:tcPr>
            <w:tcW w:w="308" w:type="pct"/>
          </w:tcPr>
          <w:p w:rsidR="002C1511" w:rsidRPr="00EE407C" w:rsidRDefault="002C1511" w:rsidP="009154FB">
            <w:pPr>
              <w:spacing w:after="240"/>
              <w:rPr>
                <w:sz w:val="20"/>
                <w:szCs w:val="20"/>
              </w:rPr>
            </w:pPr>
            <w:r w:rsidRPr="00EE407C">
              <w:rPr>
                <w:sz w:val="20"/>
                <w:szCs w:val="20"/>
              </w:rPr>
              <w:t>1</w:t>
            </w:r>
          </w:p>
        </w:tc>
        <w:tc>
          <w:tcPr>
            <w:tcW w:w="294" w:type="pct"/>
          </w:tcPr>
          <w:p w:rsidR="002C1511" w:rsidRPr="00EE407C" w:rsidRDefault="003C0E27" w:rsidP="009154FB">
            <w:pPr>
              <w:spacing w:after="240"/>
              <w:rPr>
                <w:sz w:val="20"/>
                <w:szCs w:val="20"/>
              </w:rPr>
            </w:pPr>
            <w:r>
              <w:rPr>
                <w:sz w:val="20"/>
                <w:szCs w:val="20"/>
              </w:rPr>
              <w:t>12</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1F23FD" w:rsidP="009154FB">
            <w:pPr>
              <w:spacing w:after="240"/>
              <w:rPr>
                <w:sz w:val="20"/>
                <w:szCs w:val="20"/>
              </w:rPr>
            </w:pPr>
            <w:r>
              <w:rPr>
                <w:sz w:val="20"/>
                <w:szCs w:val="20"/>
              </w:rPr>
              <w:t>1</w:t>
            </w:r>
          </w:p>
        </w:tc>
        <w:tc>
          <w:tcPr>
            <w:tcW w:w="341" w:type="pct"/>
          </w:tcPr>
          <w:p w:rsidR="002C1511" w:rsidRPr="00EE407C" w:rsidRDefault="003C0E27" w:rsidP="009154FB">
            <w:pPr>
              <w:spacing w:after="240"/>
              <w:rPr>
                <w:sz w:val="20"/>
                <w:szCs w:val="20"/>
              </w:rPr>
            </w:pPr>
            <w:r>
              <w:rPr>
                <w:sz w:val="20"/>
                <w:szCs w:val="20"/>
              </w:rPr>
              <w:t>15</w:t>
            </w:r>
          </w:p>
        </w:tc>
        <w:tc>
          <w:tcPr>
            <w:tcW w:w="254" w:type="pct"/>
          </w:tcPr>
          <w:p w:rsidR="002C1511" w:rsidRPr="00EE407C" w:rsidRDefault="00496C35" w:rsidP="009154FB">
            <w:pPr>
              <w:spacing w:after="240"/>
              <w:rPr>
                <w:sz w:val="20"/>
                <w:szCs w:val="20"/>
              </w:rPr>
            </w:pPr>
            <w:r>
              <w:rPr>
                <w:sz w:val="20"/>
                <w:szCs w:val="20"/>
              </w:rPr>
              <w:t>4</w:t>
            </w:r>
          </w:p>
        </w:tc>
        <w:tc>
          <w:tcPr>
            <w:tcW w:w="254" w:type="pct"/>
          </w:tcPr>
          <w:p w:rsidR="002C1511" w:rsidRPr="00EE407C" w:rsidRDefault="00496C35" w:rsidP="009154FB">
            <w:pPr>
              <w:spacing w:after="240"/>
              <w:rPr>
                <w:sz w:val="20"/>
                <w:szCs w:val="20"/>
              </w:rPr>
            </w:pPr>
            <w:r>
              <w:rPr>
                <w:sz w:val="20"/>
                <w:szCs w:val="20"/>
              </w:rPr>
              <w:t>-</w:t>
            </w:r>
          </w:p>
        </w:tc>
        <w:tc>
          <w:tcPr>
            <w:tcW w:w="1449" w:type="pct"/>
          </w:tcPr>
          <w:p w:rsidR="002C1511" w:rsidRPr="00EE407C" w:rsidRDefault="003C0E27" w:rsidP="009154FB">
            <w:pPr>
              <w:spacing w:after="240"/>
              <w:rPr>
                <w:sz w:val="20"/>
                <w:szCs w:val="20"/>
              </w:rPr>
            </w:pPr>
            <w:r>
              <w:rPr>
                <w:sz w:val="20"/>
                <w:szCs w:val="20"/>
              </w:rPr>
              <w:t>Blaženka Čunović</w:t>
            </w:r>
          </w:p>
        </w:tc>
      </w:tr>
      <w:tr w:rsidR="002C1511" w:rsidRPr="00230B8E" w:rsidTr="003C0E27">
        <w:tc>
          <w:tcPr>
            <w:tcW w:w="596" w:type="pct"/>
          </w:tcPr>
          <w:p w:rsidR="002C1511" w:rsidRPr="00EE407C" w:rsidRDefault="002C1511" w:rsidP="009154FB">
            <w:pPr>
              <w:spacing w:after="240"/>
              <w:rPr>
                <w:sz w:val="20"/>
                <w:szCs w:val="20"/>
              </w:rPr>
            </w:pPr>
            <w:r>
              <w:rPr>
                <w:sz w:val="20"/>
                <w:szCs w:val="20"/>
              </w:rPr>
              <w:t>PŠ. D. Zvečaj</w:t>
            </w:r>
          </w:p>
        </w:tc>
        <w:tc>
          <w:tcPr>
            <w:tcW w:w="475" w:type="pct"/>
          </w:tcPr>
          <w:p w:rsidR="002C1511" w:rsidRPr="00EE407C" w:rsidRDefault="003C0E27" w:rsidP="009154FB">
            <w:pPr>
              <w:spacing w:after="240"/>
              <w:rPr>
                <w:sz w:val="20"/>
                <w:szCs w:val="20"/>
              </w:rPr>
            </w:pPr>
            <w:r>
              <w:rPr>
                <w:sz w:val="20"/>
                <w:szCs w:val="20"/>
              </w:rPr>
              <w:t>7</w:t>
            </w:r>
          </w:p>
        </w:tc>
        <w:tc>
          <w:tcPr>
            <w:tcW w:w="308" w:type="pct"/>
          </w:tcPr>
          <w:p w:rsidR="002C1511" w:rsidRPr="00EE407C" w:rsidRDefault="004743BA" w:rsidP="009154FB">
            <w:pPr>
              <w:spacing w:after="240"/>
              <w:rPr>
                <w:sz w:val="20"/>
                <w:szCs w:val="20"/>
              </w:rPr>
            </w:pPr>
            <w:r>
              <w:rPr>
                <w:sz w:val="20"/>
                <w:szCs w:val="20"/>
              </w:rPr>
              <w:t>1</w:t>
            </w:r>
          </w:p>
        </w:tc>
        <w:tc>
          <w:tcPr>
            <w:tcW w:w="294" w:type="pct"/>
          </w:tcPr>
          <w:p w:rsidR="002C1511" w:rsidRPr="00EE407C" w:rsidRDefault="003C0E27" w:rsidP="009154FB">
            <w:pPr>
              <w:spacing w:after="240"/>
              <w:rPr>
                <w:sz w:val="20"/>
                <w:szCs w:val="20"/>
              </w:rPr>
            </w:pPr>
            <w:r>
              <w:rPr>
                <w:sz w:val="20"/>
                <w:szCs w:val="20"/>
              </w:rPr>
              <w:t>1</w:t>
            </w:r>
          </w:p>
        </w:tc>
        <w:tc>
          <w:tcPr>
            <w:tcW w:w="446" w:type="pct"/>
          </w:tcPr>
          <w:p w:rsidR="002C1511" w:rsidRPr="00EE407C" w:rsidRDefault="002C1511" w:rsidP="009154FB">
            <w:pPr>
              <w:spacing w:after="240"/>
              <w:rPr>
                <w:sz w:val="20"/>
                <w:szCs w:val="20"/>
              </w:rPr>
            </w:pPr>
          </w:p>
        </w:tc>
        <w:tc>
          <w:tcPr>
            <w:tcW w:w="583" w:type="pct"/>
          </w:tcPr>
          <w:p w:rsidR="002C1511" w:rsidRPr="00EE407C" w:rsidRDefault="001F23FD" w:rsidP="009154FB">
            <w:pPr>
              <w:spacing w:after="240"/>
              <w:rPr>
                <w:sz w:val="20"/>
                <w:szCs w:val="20"/>
              </w:rPr>
            </w:pPr>
            <w:r>
              <w:rPr>
                <w:sz w:val="20"/>
                <w:szCs w:val="20"/>
              </w:rPr>
              <w:t>1</w:t>
            </w:r>
          </w:p>
        </w:tc>
        <w:tc>
          <w:tcPr>
            <w:tcW w:w="341" w:type="pct"/>
          </w:tcPr>
          <w:p w:rsidR="002C1511" w:rsidRPr="00EE407C" w:rsidRDefault="00351C46" w:rsidP="009154FB">
            <w:pPr>
              <w:spacing w:after="240"/>
              <w:rPr>
                <w:sz w:val="20"/>
                <w:szCs w:val="20"/>
              </w:rPr>
            </w:pPr>
            <w:r>
              <w:rPr>
                <w:sz w:val="20"/>
                <w:szCs w:val="20"/>
              </w:rPr>
              <w:t>7</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3C0E27" w:rsidP="009154FB">
            <w:pPr>
              <w:spacing w:after="240"/>
              <w:rPr>
                <w:sz w:val="20"/>
                <w:szCs w:val="20"/>
              </w:rPr>
            </w:pPr>
            <w:r>
              <w:rPr>
                <w:sz w:val="20"/>
                <w:szCs w:val="20"/>
              </w:rPr>
              <w:t>Mirjana Lisac</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Zvečaj</w:t>
            </w:r>
          </w:p>
        </w:tc>
        <w:tc>
          <w:tcPr>
            <w:tcW w:w="475" w:type="pct"/>
          </w:tcPr>
          <w:p w:rsidR="002C1511" w:rsidRPr="00EE407C" w:rsidRDefault="003C0E27" w:rsidP="009154FB">
            <w:pPr>
              <w:spacing w:after="240"/>
              <w:rPr>
                <w:sz w:val="20"/>
                <w:szCs w:val="20"/>
              </w:rPr>
            </w:pPr>
            <w:r>
              <w:rPr>
                <w:sz w:val="20"/>
                <w:szCs w:val="20"/>
              </w:rPr>
              <w:t>1</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2C1511" w:rsidP="009154FB">
            <w:pPr>
              <w:spacing w:after="240"/>
              <w:rPr>
                <w:sz w:val="20"/>
                <w:szCs w:val="20"/>
              </w:rPr>
            </w:pPr>
            <w:r>
              <w:rPr>
                <w:sz w:val="20"/>
                <w:szCs w:val="20"/>
              </w:rPr>
              <w:t>-</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3C0E27" w:rsidP="009154FB">
            <w:pPr>
              <w:spacing w:after="240"/>
              <w:rPr>
                <w:sz w:val="20"/>
                <w:szCs w:val="20"/>
              </w:rPr>
            </w:pPr>
            <w:r>
              <w:rPr>
                <w:sz w:val="20"/>
                <w:szCs w:val="20"/>
              </w:rPr>
              <w:t>Božica Barešić</w:t>
            </w:r>
          </w:p>
        </w:tc>
      </w:tr>
      <w:tr w:rsidR="002C1511" w:rsidRPr="00230B8E" w:rsidTr="003C0E27">
        <w:tc>
          <w:tcPr>
            <w:tcW w:w="596" w:type="pct"/>
          </w:tcPr>
          <w:p w:rsidR="002C1511" w:rsidRPr="00EE407C" w:rsidRDefault="002C1511" w:rsidP="009154FB">
            <w:pPr>
              <w:spacing w:after="240"/>
              <w:rPr>
                <w:sz w:val="20"/>
                <w:szCs w:val="20"/>
              </w:rPr>
            </w:pPr>
            <w:r w:rsidRPr="00EE407C">
              <w:rPr>
                <w:sz w:val="20"/>
                <w:szCs w:val="20"/>
              </w:rPr>
              <w:t>PŠ Belavići</w:t>
            </w:r>
          </w:p>
        </w:tc>
        <w:tc>
          <w:tcPr>
            <w:tcW w:w="475" w:type="pct"/>
          </w:tcPr>
          <w:p w:rsidR="002C1511" w:rsidRPr="00EE407C" w:rsidRDefault="003C0E27" w:rsidP="009154FB">
            <w:pPr>
              <w:spacing w:after="240"/>
              <w:rPr>
                <w:sz w:val="20"/>
                <w:szCs w:val="20"/>
              </w:rPr>
            </w:pPr>
            <w:r>
              <w:rPr>
                <w:sz w:val="20"/>
                <w:szCs w:val="20"/>
              </w:rPr>
              <w:t>4</w:t>
            </w:r>
          </w:p>
        </w:tc>
        <w:tc>
          <w:tcPr>
            <w:tcW w:w="308" w:type="pct"/>
          </w:tcPr>
          <w:p w:rsidR="002C1511" w:rsidRPr="00EE407C" w:rsidRDefault="002C1511" w:rsidP="009154FB">
            <w:pPr>
              <w:spacing w:after="240"/>
              <w:rPr>
                <w:sz w:val="20"/>
                <w:szCs w:val="20"/>
              </w:rPr>
            </w:pPr>
            <w:r>
              <w:rPr>
                <w:sz w:val="20"/>
                <w:szCs w:val="20"/>
              </w:rPr>
              <w:t>1</w:t>
            </w:r>
          </w:p>
        </w:tc>
        <w:tc>
          <w:tcPr>
            <w:tcW w:w="294" w:type="pct"/>
          </w:tcPr>
          <w:p w:rsidR="002C1511" w:rsidRPr="00EE407C" w:rsidRDefault="003C0E27" w:rsidP="009154FB">
            <w:pPr>
              <w:spacing w:after="240"/>
              <w:rPr>
                <w:sz w:val="20"/>
                <w:szCs w:val="20"/>
              </w:rPr>
            </w:pPr>
            <w:r>
              <w:rPr>
                <w:sz w:val="20"/>
                <w:szCs w:val="20"/>
              </w:rPr>
              <w:t>1</w:t>
            </w:r>
          </w:p>
        </w:tc>
        <w:tc>
          <w:tcPr>
            <w:tcW w:w="446" w:type="pct"/>
          </w:tcPr>
          <w:p w:rsidR="002C1511" w:rsidRPr="00EE407C" w:rsidRDefault="002C1511" w:rsidP="009154FB">
            <w:pPr>
              <w:spacing w:after="240"/>
              <w:rPr>
                <w:sz w:val="20"/>
                <w:szCs w:val="20"/>
              </w:rPr>
            </w:pPr>
            <w:r w:rsidRPr="00EE407C">
              <w:rPr>
                <w:sz w:val="20"/>
                <w:szCs w:val="20"/>
              </w:rPr>
              <w:t>0</w:t>
            </w:r>
          </w:p>
        </w:tc>
        <w:tc>
          <w:tcPr>
            <w:tcW w:w="583" w:type="pct"/>
          </w:tcPr>
          <w:p w:rsidR="002C1511" w:rsidRPr="00EE407C" w:rsidRDefault="002C1511" w:rsidP="009154FB">
            <w:pPr>
              <w:spacing w:after="240"/>
              <w:rPr>
                <w:sz w:val="20"/>
                <w:szCs w:val="20"/>
              </w:rPr>
            </w:pPr>
            <w:r w:rsidRPr="00EE407C">
              <w:rPr>
                <w:sz w:val="20"/>
                <w:szCs w:val="20"/>
              </w:rPr>
              <w:t>0</w:t>
            </w:r>
          </w:p>
        </w:tc>
        <w:tc>
          <w:tcPr>
            <w:tcW w:w="341" w:type="pct"/>
          </w:tcPr>
          <w:p w:rsidR="002C1511" w:rsidRPr="00EE407C" w:rsidRDefault="00351C46" w:rsidP="009154FB">
            <w:pPr>
              <w:spacing w:after="240"/>
              <w:rPr>
                <w:sz w:val="20"/>
                <w:szCs w:val="20"/>
              </w:rPr>
            </w:pPr>
            <w:r>
              <w:rPr>
                <w:sz w:val="20"/>
                <w:szCs w:val="20"/>
              </w:rPr>
              <w:t>4</w:t>
            </w:r>
          </w:p>
        </w:tc>
        <w:tc>
          <w:tcPr>
            <w:tcW w:w="254" w:type="pct"/>
          </w:tcPr>
          <w:p w:rsidR="002C1511" w:rsidRPr="00EE407C" w:rsidRDefault="00084C15" w:rsidP="009154FB">
            <w:pPr>
              <w:spacing w:after="240"/>
              <w:rPr>
                <w:sz w:val="20"/>
                <w:szCs w:val="20"/>
              </w:rPr>
            </w:pPr>
            <w:r>
              <w:rPr>
                <w:sz w:val="20"/>
                <w:szCs w:val="20"/>
              </w:rPr>
              <w:t>3</w:t>
            </w:r>
          </w:p>
        </w:tc>
        <w:tc>
          <w:tcPr>
            <w:tcW w:w="254" w:type="pct"/>
          </w:tcPr>
          <w:p w:rsidR="002C1511" w:rsidRPr="00EE407C" w:rsidRDefault="002C1511" w:rsidP="009154FB">
            <w:pPr>
              <w:spacing w:after="240"/>
              <w:rPr>
                <w:sz w:val="20"/>
                <w:szCs w:val="20"/>
              </w:rPr>
            </w:pPr>
            <w:r>
              <w:rPr>
                <w:sz w:val="20"/>
                <w:szCs w:val="20"/>
              </w:rPr>
              <w:t>-</w:t>
            </w:r>
          </w:p>
        </w:tc>
        <w:tc>
          <w:tcPr>
            <w:tcW w:w="1449" w:type="pct"/>
          </w:tcPr>
          <w:p w:rsidR="002C1511" w:rsidRPr="00EE407C" w:rsidRDefault="003C0E27" w:rsidP="009154FB">
            <w:pPr>
              <w:spacing w:after="240"/>
              <w:rPr>
                <w:sz w:val="20"/>
                <w:szCs w:val="20"/>
              </w:rPr>
            </w:pPr>
            <w:r>
              <w:rPr>
                <w:sz w:val="20"/>
                <w:szCs w:val="20"/>
              </w:rPr>
              <w:t>Ana Popovački</w:t>
            </w:r>
          </w:p>
        </w:tc>
      </w:tr>
      <w:tr w:rsidR="002C1511" w:rsidRPr="00230B8E" w:rsidTr="003C0E27">
        <w:tc>
          <w:tcPr>
            <w:tcW w:w="596" w:type="pct"/>
            <w:shd w:val="clear" w:color="auto" w:fill="8C8C8C"/>
          </w:tcPr>
          <w:p w:rsidR="002C1511" w:rsidRPr="00EE407C" w:rsidRDefault="002C1511" w:rsidP="009154FB">
            <w:pPr>
              <w:spacing w:after="240"/>
              <w:rPr>
                <w:sz w:val="20"/>
                <w:szCs w:val="20"/>
              </w:rPr>
            </w:pPr>
            <w:r w:rsidRPr="00EE407C">
              <w:rPr>
                <w:sz w:val="20"/>
                <w:szCs w:val="20"/>
              </w:rPr>
              <w:t>UKUPNO:</w:t>
            </w:r>
          </w:p>
        </w:tc>
        <w:tc>
          <w:tcPr>
            <w:tcW w:w="475" w:type="pct"/>
            <w:shd w:val="clear" w:color="auto" w:fill="8C8C8C"/>
          </w:tcPr>
          <w:p w:rsidR="002C1511" w:rsidRPr="00EE407C" w:rsidRDefault="00F4631E" w:rsidP="009154FB">
            <w:pPr>
              <w:spacing w:after="240"/>
              <w:rPr>
                <w:sz w:val="20"/>
                <w:szCs w:val="20"/>
              </w:rPr>
            </w:pPr>
            <w:r>
              <w:rPr>
                <w:sz w:val="20"/>
                <w:szCs w:val="20"/>
              </w:rPr>
              <w:t>53</w:t>
            </w:r>
          </w:p>
        </w:tc>
        <w:tc>
          <w:tcPr>
            <w:tcW w:w="308" w:type="pct"/>
            <w:shd w:val="clear" w:color="auto" w:fill="8C8C8C"/>
          </w:tcPr>
          <w:p w:rsidR="002C1511" w:rsidRPr="00EE407C" w:rsidRDefault="002C1511" w:rsidP="009154FB">
            <w:pPr>
              <w:spacing w:after="240"/>
              <w:rPr>
                <w:sz w:val="20"/>
                <w:szCs w:val="20"/>
              </w:rPr>
            </w:pPr>
          </w:p>
        </w:tc>
        <w:tc>
          <w:tcPr>
            <w:tcW w:w="294" w:type="pct"/>
            <w:shd w:val="clear" w:color="auto" w:fill="8C8C8C"/>
          </w:tcPr>
          <w:p w:rsidR="002C1511" w:rsidRPr="00EE407C" w:rsidRDefault="00113721" w:rsidP="009154FB">
            <w:pPr>
              <w:spacing w:after="240"/>
              <w:rPr>
                <w:sz w:val="20"/>
                <w:szCs w:val="20"/>
              </w:rPr>
            </w:pPr>
            <w:r>
              <w:rPr>
                <w:sz w:val="20"/>
                <w:szCs w:val="20"/>
              </w:rPr>
              <w:t>25</w:t>
            </w:r>
          </w:p>
        </w:tc>
        <w:tc>
          <w:tcPr>
            <w:tcW w:w="446" w:type="pct"/>
            <w:shd w:val="clear" w:color="auto" w:fill="8C8C8C"/>
          </w:tcPr>
          <w:p w:rsidR="002C1511" w:rsidRPr="00EE407C" w:rsidRDefault="002C1511" w:rsidP="009154FB">
            <w:pPr>
              <w:spacing w:after="240"/>
              <w:rPr>
                <w:sz w:val="20"/>
                <w:szCs w:val="20"/>
              </w:rPr>
            </w:pPr>
            <w:r w:rsidRPr="00EE407C">
              <w:rPr>
                <w:sz w:val="20"/>
                <w:szCs w:val="20"/>
              </w:rPr>
              <w:t>0</w:t>
            </w:r>
          </w:p>
        </w:tc>
        <w:tc>
          <w:tcPr>
            <w:tcW w:w="583" w:type="pct"/>
            <w:shd w:val="clear" w:color="auto" w:fill="8C8C8C"/>
          </w:tcPr>
          <w:p w:rsidR="002C1511" w:rsidRPr="00EE407C" w:rsidRDefault="00113721" w:rsidP="009154FB">
            <w:pPr>
              <w:spacing w:after="240"/>
              <w:rPr>
                <w:sz w:val="20"/>
                <w:szCs w:val="20"/>
              </w:rPr>
            </w:pPr>
            <w:r>
              <w:rPr>
                <w:sz w:val="20"/>
                <w:szCs w:val="20"/>
              </w:rPr>
              <w:t>2</w:t>
            </w:r>
          </w:p>
        </w:tc>
        <w:tc>
          <w:tcPr>
            <w:tcW w:w="341" w:type="pct"/>
            <w:shd w:val="clear" w:color="auto" w:fill="8C8C8C"/>
          </w:tcPr>
          <w:p w:rsidR="002C1511" w:rsidRPr="00EE407C" w:rsidRDefault="00E512B7" w:rsidP="009154FB">
            <w:pPr>
              <w:spacing w:after="240"/>
              <w:rPr>
                <w:sz w:val="20"/>
                <w:szCs w:val="20"/>
              </w:rPr>
            </w:pPr>
            <w:r>
              <w:rPr>
                <w:sz w:val="20"/>
                <w:szCs w:val="20"/>
              </w:rPr>
              <w:t>42</w:t>
            </w:r>
          </w:p>
        </w:tc>
        <w:tc>
          <w:tcPr>
            <w:tcW w:w="254" w:type="pct"/>
            <w:shd w:val="clear" w:color="auto" w:fill="8C8C8C"/>
          </w:tcPr>
          <w:p w:rsidR="002C1511" w:rsidRPr="00EE407C" w:rsidRDefault="00E512B7" w:rsidP="009154FB">
            <w:pPr>
              <w:spacing w:after="240"/>
              <w:rPr>
                <w:sz w:val="20"/>
                <w:szCs w:val="20"/>
              </w:rPr>
            </w:pPr>
            <w:r>
              <w:rPr>
                <w:sz w:val="20"/>
                <w:szCs w:val="20"/>
              </w:rPr>
              <w:t>14</w:t>
            </w:r>
          </w:p>
        </w:tc>
        <w:tc>
          <w:tcPr>
            <w:tcW w:w="254" w:type="pct"/>
            <w:shd w:val="clear" w:color="auto" w:fill="8C8C8C"/>
          </w:tcPr>
          <w:p w:rsidR="002C1511" w:rsidRPr="00EE407C" w:rsidRDefault="00E512B7" w:rsidP="009154FB">
            <w:pPr>
              <w:spacing w:after="240"/>
              <w:rPr>
                <w:sz w:val="20"/>
                <w:szCs w:val="20"/>
              </w:rPr>
            </w:pPr>
            <w:r>
              <w:rPr>
                <w:sz w:val="20"/>
                <w:szCs w:val="20"/>
              </w:rPr>
              <w:t>-</w:t>
            </w:r>
          </w:p>
        </w:tc>
        <w:tc>
          <w:tcPr>
            <w:tcW w:w="1449" w:type="pct"/>
            <w:shd w:val="clear" w:color="auto" w:fill="8C8C8C"/>
          </w:tcPr>
          <w:p w:rsidR="002C1511" w:rsidRPr="00EE407C" w:rsidRDefault="002C1511" w:rsidP="009154FB">
            <w:pPr>
              <w:spacing w:after="240"/>
              <w:rPr>
                <w:sz w:val="20"/>
                <w:szCs w:val="20"/>
              </w:rPr>
            </w:pP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5.a</w:t>
            </w:r>
          </w:p>
        </w:tc>
        <w:tc>
          <w:tcPr>
            <w:tcW w:w="475" w:type="pct"/>
            <w:shd w:val="clear" w:color="auto" w:fill="auto"/>
          </w:tcPr>
          <w:p w:rsidR="002C1511" w:rsidRPr="00EE407C" w:rsidRDefault="002C1511" w:rsidP="009154FB">
            <w:pPr>
              <w:spacing w:after="240"/>
              <w:rPr>
                <w:sz w:val="20"/>
                <w:szCs w:val="20"/>
              </w:rPr>
            </w:pPr>
            <w:r>
              <w:rPr>
                <w:sz w:val="20"/>
                <w:szCs w:val="20"/>
              </w:rPr>
              <w:t>22</w:t>
            </w:r>
          </w:p>
        </w:tc>
        <w:tc>
          <w:tcPr>
            <w:tcW w:w="308" w:type="pct"/>
            <w:shd w:val="clear" w:color="auto" w:fill="auto"/>
          </w:tcPr>
          <w:p w:rsidR="002C1511" w:rsidRPr="00EE407C" w:rsidRDefault="000E6A6A" w:rsidP="009154FB">
            <w:pPr>
              <w:spacing w:after="240"/>
              <w:rPr>
                <w:sz w:val="20"/>
                <w:szCs w:val="20"/>
              </w:rPr>
            </w:pPr>
            <w:r>
              <w:rPr>
                <w:sz w:val="20"/>
                <w:szCs w:val="20"/>
              </w:rPr>
              <w:t>1</w:t>
            </w:r>
          </w:p>
        </w:tc>
        <w:tc>
          <w:tcPr>
            <w:tcW w:w="294" w:type="pct"/>
            <w:shd w:val="clear" w:color="auto" w:fill="auto"/>
          </w:tcPr>
          <w:p w:rsidR="002C1511" w:rsidRPr="00EE407C" w:rsidRDefault="000E6A6A" w:rsidP="009154FB">
            <w:pPr>
              <w:spacing w:after="240"/>
              <w:rPr>
                <w:sz w:val="20"/>
                <w:szCs w:val="20"/>
              </w:rPr>
            </w:pPr>
            <w:r>
              <w:rPr>
                <w:sz w:val="20"/>
                <w:szCs w:val="20"/>
              </w:rPr>
              <w:t>9</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3</w:t>
            </w:r>
          </w:p>
        </w:tc>
        <w:tc>
          <w:tcPr>
            <w:tcW w:w="341" w:type="pct"/>
            <w:shd w:val="clear" w:color="auto" w:fill="auto"/>
          </w:tcPr>
          <w:p w:rsidR="002C1511" w:rsidRPr="00EE407C" w:rsidRDefault="000E6A6A" w:rsidP="009154FB">
            <w:pPr>
              <w:spacing w:after="240"/>
              <w:rPr>
                <w:sz w:val="20"/>
                <w:szCs w:val="20"/>
              </w:rPr>
            </w:pPr>
            <w:r>
              <w:rPr>
                <w:sz w:val="20"/>
                <w:szCs w:val="20"/>
              </w:rPr>
              <w:t>18</w:t>
            </w:r>
          </w:p>
        </w:tc>
        <w:tc>
          <w:tcPr>
            <w:tcW w:w="254" w:type="pct"/>
            <w:shd w:val="clear" w:color="auto" w:fill="auto"/>
          </w:tcPr>
          <w:p w:rsidR="002C1511" w:rsidRPr="00EE407C" w:rsidRDefault="00496C35" w:rsidP="009154FB">
            <w:pPr>
              <w:spacing w:after="240"/>
              <w:rPr>
                <w:sz w:val="20"/>
                <w:szCs w:val="20"/>
              </w:rPr>
            </w:pPr>
            <w:r>
              <w:rPr>
                <w:sz w:val="20"/>
                <w:szCs w:val="20"/>
              </w:rPr>
              <w:t>9</w:t>
            </w:r>
          </w:p>
        </w:tc>
        <w:tc>
          <w:tcPr>
            <w:tcW w:w="254" w:type="pct"/>
            <w:shd w:val="clear" w:color="auto" w:fill="auto"/>
          </w:tcPr>
          <w:p w:rsidR="002C1511" w:rsidRPr="00EE407C" w:rsidRDefault="00496C35" w:rsidP="009154FB">
            <w:pPr>
              <w:spacing w:after="240"/>
              <w:rPr>
                <w:sz w:val="20"/>
                <w:szCs w:val="20"/>
              </w:rPr>
            </w:pPr>
            <w:r>
              <w:rPr>
                <w:sz w:val="20"/>
                <w:szCs w:val="20"/>
              </w:rPr>
              <w:t>4</w:t>
            </w:r>
          </w:p>
        </w:tc>
        <w:tc>
          <w:tcPr>
            <w:tcW w:w="1449" w:type="pct"/>
            <w:shd w:val="clear" w:color="auto" w:fill="auto"/>
          </w:tcPr>
          <w:p w:rsidR="002C1511" w:rsidRPr="00EE407C" w:rsidRDefault="00013107" w:rsidP="009154FB">
            <w:pPr>
              <w:spacing w:after="240"/>
              <w:rPr>
                <w:sz w:val="20"/>
                <w:szCs w:val="20"/>
              </w:rPr>
            </w:pPr>
            <w:r>
              <w:rPr>
                <w:sz w:val="20"/>
                <w:szCs w:val="20"/>
              </w:rPr>
              <w:t>Vesna Galović</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5.b</w:t>
            </w:r>
          </w:p>
        </w:tc>
        <w:tc>
          <w:tcPr>
            <w:tcW w:w="475" w:type="pct"/>
            <w:shd w:val="clear" w:color="auto" w:fill="auto"/>
          </w:tcPr>
          <w:p w:rsidR="002C1511" w:rsidRPr="00EE407C" w:rsidRDefault="008F1A35" w:rsidP="009154FB">
            <w:pPr>
              <w:spacing w:after="240"/>
              <w:rPr>
                <w:sz w:val="20"/>
                <w:szCs w:val="20"/>
              </w:rPr>
            </w:pPr>
            <w:r>
              <w:rPr>
                <w:sz w:val="20"/>
                <w:szCs w:val="20"/>
              </w:rPr>
              <w:t>23</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9</w:t>
            </w:r>
          </w:p>
        </w:tc>
        <w:tc>
          <w:tcPr>
            <w:tcW w:w="446" w:type="pct"/>
            <w:shd w:val="clear" w:color="auto" w:fill="auto"/>
          </w:tcPr>
          <w:p w:rsidR="002C1511" w:rsidRPr="00EE407C" w:rsidRDefault="001F23FD" w:rsidP="009154FB">
            <w:pPr>
              <w:spacing w:after="240"/>
              <w:rPr>
                <w:sz w:val="20"/>
                <w:szCs w:val="20"/>
              </w:rPr>
            </w:pPr>
            <w:r>
              <w:rPr>
                <w:sz w:val="20"/>
                <w:szCs w:val="20"/>
              </w:rPr>
              <w:t>1</w:t>
            </w:r>
          </w:p>
        </w:tc>
        <w:tc>
          <w:tcPr>
            <w:tcW w:w="583" w:type="pct"/>
            <w:shd w:val="clear" w:color="auto" w:fill="auto"/>
          </w:tcPr>
          <w:p w:rsidR="002C1511" w:rsidRPr="00EE407C" w:rsidRDefault="001F23FD" w:rsidP="009154FB">
            <w:pPr>
              <w:spacing w:after="240"/>
              <w:rPr>
                <w:sz w:val="20"/>
                <w:szCs w:val="20"/>
              </w:rPr>
            </w:pPr>
            <w:r>
              <w:rPr>
                <w:sz w:val="20"/>
                <w:szCs w:val="20"/>
              </w:rPr>
              <w:t>0</w:t>
            </w:r>
          </w:p>
        </w:tc>
        <w:tc>
          <w:tcPr>
            <w:tcW w:w="341" w:type="pct"/>
            <w:shd w:val="clear" w:color="auto" w:fill="auto"/>
          </w:tcPr>
          <w:p w:rsidR="002C1511" w:rsidRPr="00EE407C" w:rsidRDefault="008F1A35" w:rsidP="009154FB">
            <w:pPr>
              <w:spacing w:after="240"/>
              <w:rPr>
                <w:sz w:val="20"/>
                <w:szCs w:val="20"/>
              </w:rPr>
            </w:pPr>
            <w:r>
              <w:rPr>
                <w:sz w:val="20"/>
                <w:szCs w:val="20"/>
              </w:rPr>
              <w:t>16</w:t>
            </w:r>
          </w:p>
        </w:tc>
        <w:tc>
          <w:tcPr>
            <w:tcW w:w="254" w:type="pct"/>
            <w:shd w:val="clear" w:color="auto" w:fill="auto"/>
          </w:tcPr>
          <w:p w:rsidR="002C1511" w:rsidRPr="00EE407C" w:rsidRDefault="00496C35" w:rsidP="009154FB">
            <w:pPr>
              <w:spacing w:after="240"/>
              <w:rPr>
                <w:sz w:val="20"/>
                <w:szCs w:val="20"/>
              </w:rPr>
            </w:pPr>
            <w:r>
              <w:rPr>
                <w:sz w:val="20"/>
                <w:szCs w:val="20"/>
              </w:rPr>
              <w:t>5</w:t>
            </w:r>
          </w:p>
        </w:tc>
        <w:tc>
          <w:tcPr>
            <w:tcW w:w="254" w:type="pct"/>
            <w:shd w:val="clear" w:color="auto" w:fill="auto"/>
          </w:tcPr>
          <w:p w:rsidR="002C1511" w:rsidRPr="00EE407C" w:rsidRDefault="00496C35" w:rsidP="009154FB">
            <w:pPr>
              <w:spacing w:after="240"/>
              <w:rPr>
                <w:sz w:val="20"/>
                <w:szCs w:val="20"/>
              </w:rPr>
            </w:pPr>
            <w:r>
              <w:rPr>
                <w:sz w:val="20"/>
                <w:szCs w:val="20"/>
              </w:rPr>
              <w:t>2</w:t>
            </w:r>
          </w:p>
        </w:tc>
        <w:tc>
          <w:tcPr>
            <w:tcW w:w="1449" w:type="pct"/>
            <w:shd w:val="clear" w:color="auto" w:fill="auto"/>
          </w:tcPr>
          <w:p w:rsidR="002C1511" w:rsidRPr="00EE407C" w:rsidRDefault="00013107" w:rsidP="00013107">
            <w:pPr>
              <w:spacing w:after="240"/>
              <w:rPr>
                <w:sz w:val="20"/>
                <w:szCs w:val="20"/>
              </w:rPr>
            </w:pPr>
            <w:r>
              <w:rPr>
                <w:sz w:val="20"/>
                <w:szCs w:val="20"/>
              </w:rPr>
              <w:t>Vlatka Latković</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6.a</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4</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11</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0</w:t>
            </w:r>
          </w:p>
        </w:tc>
        <w:tc>
          <w:tcPr>
            <w:tcW w:w="341" w:type="pct"/>
            <w:shd w:val="clear" w:color="auto" w:fill="auto"/>
          </w:tcPr>
          <w:p w:rsidR="002C1511" w:rsidRPr="00EE407C" w:rsidRDefault="008F1A35" w:rsidP="009154FB">
            <w:pPr>
              <w:spacing w:after="240"/>
              <w:rPr>
                <w:sz w:val="20"/>
                <w:szCs w:val="20"/>
              </w:rPr>
            </w:pPr>
            <w:r>
              <w:rPr>
                <w:sz w:val="20"/>
                <w:szCs w:val="20"/>
              </w:rPr>
              <w:t>21</w:t>
            </w:r>
          </w:p>
        </w:tc>
        <w:tc>
          <w:tcPr>
            <w:tcW w:w="254" w:type="pct"/>
            <w:shd w:val="clear" w:color="auto" w:fill="auto"/>
          </w:tcPr>
          <w:p w:rsidR="002C1511" w:rsidRPr="00EE407C" w:rsidRDefault="00A61A39" w:rsidP="009154FB">
            <w:pPr>
              <w:spacing w:after="240"/>
              <w:rPr>
                <w:sz w:val="20"/>
                <w:szCs w:val="20"/>
              </w:rPr>
            </w:pPr>
            <w:r>
              <w:rPr>
                <w:sz w:val="20"/>
                <w:szCs w:val="20"/>
              </w:rPr>
              <w:t>2</w:t>
            </w:r>
          </w:p>
        </w:tc>
        <w:tc>
          <w:tcPr>
            <w:tcW w:w="254" w:type="pct"/>
            <w:shd w:val="clear" w:color="auto" w:fill="auto"/>
          </w:tcPr>
          <w:p w:rsidR="002C1511" w:rsidRPr="00EE407C" w:rsidRDefault="00A61A39" w:rsidP="009154FB">
            <w:pPr>
              <w:spacing w:after="240"/>
              <w:rPr>
                <w:sz w:val="20"/>
                <w:szCs w:val="20"/>
              </w:rPr>
            </w:pPr>
            <w:r>
              <w:rPr>
                <w:sz w:val="20"/>
                <w:szCs w:val="20"/>
              </w:rPr>
              <w:t>8</w:t>
            </w:r>
          </w:p>
        </w:tc>
        <w:tc>
          <w:tcPr>
            <w:tcW w:w="1449" w:type="pct"/>
            <w:shd w:val="clear" w:color="auto" w:fill="auto"/>
          </w:tcPr>
          <w:p w:rsidR="002C1511" w:rsidRPr="00EE407C" w:rsidRDefault="00013107" w:rsidP="009154FB">
            <w:pPr>
              <w:spacing w:after="240"/>
              <w:rPr>
                <w:sz w:val="20"/>
                <w:szCs w:val="20"/>
              </w:rPr>
            </w:pPr>
            <w:r>
              <w:rPr>
                <w:sz w:val="20"/>
                <w:szCs w:val="20"/>
              </w:rPr>
              <w:t>Štefica Šavor</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6.b</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3</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9</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1</w:t>
            </w:r>
          </w:p>
        </w:tc>
        <w:tc>
          <w:tcPr>
            <w:tcW w:w="341" w:type="pct"/>
            <w:shd w:val="clear" w:color="auto" w:fill="auto"/>
          </w:tcPr>
          <w:p w:rsidR="002C1511" w:rsidRPr="00EE407C" w:rsidRDefault="008F1A35" w:rsidP="009154FB">
            <w:pPr>
              <w:spacing w:after="240"/>
              <w:rPr>
                <w:sz w:val="20"/>
                <w:szCs w:val="20"/>
              </w:rPr>
            </w:pPr>
            <w:r>
              <w:rPr>
                <w:sz w:val="20"/>
                <w:szCs w:val="20"/>
              </w:rPr>
              <w:t>20</w:t>
            </w:r>
          </w:p>
        </w:tc>
        <w:tc>
          <w:tcPr>
            <w:tcW w:w="254" w:type="pct"/>
            <w:shd w:val="clear" w:color="auto" w:fill="auto"/>
          </w:tcPr>
          <w:p w:rsidR="002C1511" w:rsidRPr="00EE407C" w:rsidRDefault="00A61A39" w:rsidP="009154FB">
            <w:pPr>
              <w:spacing w:after="240"/>
              <w:rPr>
                <w:sz w:val="20"/>
                <w:szCs w:val="20"/>
              </w:rPr>
            </w:pPr>
            <w:r>
              <w:rPr>
                <w:sz w:val="20"/>
                <w:szCs w:val="20"/>
              </w:rPr>
              <w:t>7</w:t>
            </w:r>
          </w:p>
        </w:tc>
        <w:tc>
          <w:tcPr>
            <w:tcW w:w="254" w:type="pct"/>
            <w:shd w:val="clear" w:color="auto" w:fill="auto"/>
          </w:tcPr>
          <w:p w:rsidR="002C1511" w:rsidRPr="00EE407C" w:rsidRDefault="00496C35" w:rsidP="009154FB">
            <w:pPr>
              <w:spacing w:after="240"/>
              <w:rPr>
                <w:sz w:val="20"/>
                <w:szCs w:val="20"/>
              </w:rPr>
            </w:pPr>
            <w:r>
              <w:rPr>
                <w:sz w:val="20"/>
                <w:szCs w:val="20"/>
              </w:rPr>
              <w:t>9</w:t>
            </w:r>
          </w:p>
        </w:tc>
        <w:tc>
          <w:tcPr>
            <w:tcW w:w="1449" w:type="pct"/>
            <w:shd w:val="clear" w:color="auto" w:fill="auto"/>
          </w:tcPr>
          <w:p w:rsidR="002C1511" w:rsidRPr="00EE407C" w:rsidRDefault="00013107" w:rsidP="009154FB">
            <w:pPr>
              <w:spacing w:after="240"/>
              <w:rPr>
                <w:sz w:val="20"/>
                <w:szCs w:val="20"/>
              </w:rPr>
            </w:pPr>
            <w:r>
              <w:rPr>
                <w:sz w:val="20"/>
                <w:szCs w:val="20"/>
              </w:rPr>
              <w:t>Božena Kukić</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7.a</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1</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13</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0</w:t>
            </w:r>
          </w:p>
        </w:tc>
        <w:tc>
          <w:tcPr>
            <w:tcW w:w="341" w:type="pct"/>
            <w:shd w:val="clear" w:color="auto" w:fill="auto"/>
          </w:tcPr>
          <w:p w:rsidR="002C1511" w:rsidRPr="00EE407C" w:rsidRDefault="008F1A35" w:rsidP="009154FB">
            <w:pPr>
              <w:spacing w:after="240"/>
              <w:rPr>
                <w:sz w:val="20"/>
                <w:szCs w:val="20"/>
              </w:rPr>
            </w:pPr>
            <w:r>
              <w:rPr>
                <w:sz w:val="20"/>
                <w:szCs w:val="20"/>
              </w:rPr>
              <w:t>10</w:t>
            </w:r>
          </w:p>
        </w:tc>
        <w:tc>
          <w:tcPr>
            <w:tcW w:w="254" w:type="pct"/>
            <w:shd w:val="clear" w:color="auto" w:fill="auto"/>
          </w:tcPr>
          <w:p w:rsidR="002C1511" w:rsidRPr="00EE407C" w:rsidRDefault="00496C35" w:rsidP="009154FB">
            <w:pPr>
              <w:spacing w:after="240"/>
              <w:rPr>
                <w:sz w:val="20"/>
                <w:szCs w:val="20"/>
              </w:rPr>
            </w:pPr>
            <w:r>
              <w:rPr>
                <w:sz w:val="20"/>
                <w:szCs w:val="20"/>
              </w:rPr>
              <w:t>8</w:t>
            </w:r>
          </w:p>
        </w:tc>
        <w:tc>
          <w:tcPr>
            <w:tcW w:w="254" w:type="pct"/>
            <w:shd w:val="clear" w:color="auto" w:fill="auto"/>
          </w:tcPr>
          <w:p w:rsidR="002C1511" w:rsidRPr="00EE407C" w:rsidRDefault="00A61A39" w:rsidP="009154FB">
            <w:pPr>
              <w:spacing w:after="240"/>
              <w:rPr>
                <w:sz w:val="20"/>
                <w:szCs w:val="20"/>
              </w:rPr>
            </w:pPr>
            <w:r>
              <w:rPr>
                <w:sz w:val="20"/>
                <w:szCs w:val="20"/>
              </w:rPr>
              <w:t>1</w:t>
            </w:r>
          </w:p>
        </w:tc>
        <w:tc>
          <w:tcPr>
            <w:tcW w:w="1449" w:type="pct"/>
            <w:shd w:val="clear" w:color="auto" w:fill="auto"/>
          </w:tcPr>
          <w:p w:rsidR="002C1511" w:rsidRPr="00EE407C" w:rsidRDefault="008F1A35" w:rsidP="009154FB">
            <w:pPr>
              <w:spacing w:after="240"/>
              <w:rPr>
                <w:sz w:val="20"/>
                <w:szCs w:val="20"/>
              </w:rPr>
            </w:pPr>
            <w:r>
              <w:rPr>
                <w:sz w:val="20"/>
                <w:szCs w:val="20"/>
              </w:rPr>
              <w:t>Antun Kučić</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7.b</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1</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9</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1</w:t>
            </w:r>
          </w:p>
        </w:tc>
        <w:tc>
          <w:tcPr>
            <w:tcW w:w="341" w:type="pct"/>
            <w:shd w:val="clear" w:color="auto" w:fill="auto"/>
          </w:tcPr>
          <w:p w:rsidR="002C1511" w:rsidRPr="00EE407C" w:rsidRDefault="008F1A35" w:rsidP="009154FB">
            <w:pPr>
              <w:spacing w:after="240"/>
              <w:rPr>
                <w:sz w:val="20"/>
                <w:szCs w:val="20"/>
              </w:rPr>
            </w:pPr>
            <w:r>
              <w:rPr>
                <w:sz w:val="20"/>
                <w:szCs w:val="20"/>
              </w:rPr>
              <w:t>12</w:t>
            </w:r>
          </w:p>
        </w:tc>
        <w:tc>
          <w:tcPr>
            <w:tcW w:w="254" w:type="pct"/>
            <w:shd w:val="clear" w:color="auto" w:fill="auto"/>
          </w:tcPr>
          <w:p w:rsidR="002C1511" w:rsidRPr="00EE407C" w:rsidRDefault="00496C35" w:rsidP="009154FB">
            <w:pPr>
              <w:spacing w:after="240"/>
              <w:rPr>
                <w:sz w:val="20"/>
                <w:szCs w:val="20"/>
              </w:rPr>
            </w:pPr>
            <w:r>
              <w:rPr>
                <w:sz w:val="20"/>
                <w:szCs w:val="20"/>
              </w:rPr>
              <w:t>10</w:t>
            </w:r>
          </w:p>
        </w:tc>
        <w:tc>
          <w:tcPr>
            <w:tcW w:w="254" w:type="pct"/>
            <w:shd w:val="clear" w:color="auto" w:fill="auto"/>
          </w:tcPr>
          <w:p w:rsidR="002C1511" w:rsidRPr="00EE407C" w:rsidRDefault="002E5E5E" w:rsidP="009154FB">
            <w:pPr>
              <w:spacing w:after="240"/>
              <w:rPr>
                <w:sz w:val="20"/>
                <w:szCs w:val="20"/>
              </w:rPr>
            </w:pPr>
            <w:r>
              <w:rPr>
                <w:sz w:val="20"/>
                <w:szCs w:val="20"/>
              </w:rPr>
              <w:t>2</w:t>
            </w:r>
          </w:p>
        </w:tc>
        <w:tc>
          <w:tcPr>
            <w:tcW w:w="1449" w:type="pct"/>
            <w:shd w:val="clear" w:color="auto" w:fill="auto"/>
          </w:tcPr>
          <w:p w:rsidR="002C1511" w:rsidRPr="00EE407C" w:rsidRDefault="008F1A35" w:rsidP="009154FB">
            <w:pPr>
              <w:spacing w:after="240"/>
              <w:rPr>
                <w:sz w:val="20"/>
                <w:szCs w:val="20"/>
              </w:rPr>
            </w:pPr>
            <w:r>
              <w:rPr>
                <w:sz w:val="20"/>
                <w:szCs w:val="20"/>
              </w:rPr>
              <w:t>Jasenka Bosiljevac Močnik</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Pr>
                <w:sz w:val="20"/>
                <w:szCs w:val="20"/>
              </w:rPr>
              <w:t>7.c</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2</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9</w:t>
            </w:r>
          </w:p>
        </w:tc>
        <w:tc>
          <w:tcPr>
            <w:tcW w:w="446" w:type="pct"/>
            <w:shd w:val="clear" w:color="auto" w:fill="auto"/>
          </w:tcPr>
          <w:p w:rsidR="002C1511" w:rsidRPr="00EE407C" w:rsidRDefault="001F23FD" w:rsidP="009154FB">
            <w:pPr>
              <w:spacing w:after="240"/>
              <w:rPr>
                <w:sz w:val="20"/>
                <w:szCs w:val="20"/>
              </w:rPr>
            </w:pPr>
            <w:r>
              <w:rPr>
                <w:sz w:val="20"/>
                <w:szCs w:val="20"/>
              </w:rPr>
              <w:t>1</w:t>
            </w:r>
          </w:p>
        </w:tc>
        <w:tc>
          <w:tcPr>
            <w:tcW w:w="583" w:type="pct"/>
            <w:shd w:val="clear" w:color="auto" w:fill="auto"/>
          </w:tcPr>
          <w:p w:rsidR="002C1511" w:rsidRPr="00EE407C" w:rsidRDefault="001F23FD" w:rsidP="009154FB">
            <w:pPr>
              <w:spacing w:after="240"/>
              <w:rPr>
                <w:sz w:val="20"/>
                <w:szCs w:val="20"/>
              </w:rPr>
            </w:pPr>
            <w:r>
              <w:rPr>
                <w:sz w:val="20"/>
                <w:szCs w:val="20"/>
              </w:rPr>
              <w:t>1</w:t>
            </w:r>
          </w:p>
        </w:tc>
        <w:tc>
          <w:tcPr>
            <w:tcW w:w="341" w:type="pct"/>
            <w:shd w:val="clear" w:color="auto" w:fill="auto"/>
          </w:tcPr>
          <w:p w:rsidR="002C1511" w:rsidRPr="00EE407C" w:rsidRDefault="008F1A35" w:rsidP="009154FB">
            <w:pPr>
              <w:spacing w:after="240"/>
              <w:rPr>
                <w:sz w:val="20"/>
                <w:szCs w:val="20"/>
              </w:rPr>
            </w:pPr>
            <w:r>
              <w:rPr>
                <w:sz w:val="20"/>
                <w:szCs w:val="20"/>
              </w:rPr>
              <w:t>13</w:t>
            </w:r>
          </w:p>
        </w:tc>
        <w:tc>
          <w:tcPr>
            <w:tcW w:w="254" w:type="pct"/>
            <w:shd w:val="clear" w:color="auto" w:fill="auto"/>
          </w:tcPr>
          <w:p w:rsidR="002C1511" w:rsidRPr="00EE407C" w:rsidRDefault="002E5E5E" w:rsidP="009154FB">
            <w:pPr>
              <w:spacing w:after="240"/>
              <w:rPr>
                <w:sz w:val="20"/>
                <w:szCs w:val="20"/>
              </w:rPr>
            </w:pPr>
            <w:r>
              <w:rPr>
                <w:sz w:val="20"/>
                <w:szCs w:val="20"/>
              </w:rPr>
              <w:t>1</w:t>
            </w:r>
          </w:p>
        </w:tc>
        <w:tc>
          <w:tcPr>
            <w:tcW w:w="254" w:type="pct"/>
            <w:shd w:val="clear" w:color="auto" w:fill="auto"/>
          </w:tcPr>
          <w:p w:rsidR="002C1511" w:rsidRPr="00EE407C" w:rsidRDefault="00496C35" w:rsidP="009154FB">
            <w:pPr>
              <w:spacing w:after="240"/>
              <w:rPr>
                <w:sz w:val="20"/>
                <w:szCs w:val="20"/>
              </w:rPr>
            </w:pPr>
            <w:r>
              <w:rPr>
                <w:sz w:val="20"/>
                <w:szCs w:val="20"/>
              </w:rPr>
              <w:t>5</w:t>
            </w:r>
          </w:p>
        </w:tc>
        <w:tc>
          <w:tcPr>
            <w:tcW w:w="1449" w:type="pct"/>
            <w:shd w:val="clear" w:color="auto" w:fill="auto"/>
          </w:tcPr>
          <w:p w:rsidR="002C1511" w:rsidRPr="00EE407C" w:rsidRDefault="008F1A35" w:rsidP="009154FB">
            <w:pPr>
              <w:spacing w:after="240"/>
              <w:rPr>
                <w:sz w:val="20"/>
                <w:szCs w:val="20"/>
              </w:rPr>
            </w:pPr>
            <w:r>
              <w:rPr>
                <w:sz w:val="20"/>
                <w:szCs w:val="20"/>
              </w:rPr>
              <w:t>Valentina Pavlaković Krajcer</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8.a</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2</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11</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1</w:t>
            </w:r>
          </w:p>
        </w:tc>
        <w:tc>
          <w:tcPr>
            <w:tcW w:w="341" w:type="pct"/>
            <w:shd w:val="clear" w:color="auto" w:fill="auto"/>
          </w:tcPr>
          <w:p w:rsidR="002C1511" w:rsidRPr="00EE407C" w:rsidRDefault="008F1A35" w:rsidP="009154FB">
            <w:pPr>
              <w:spacing w:after="240"/>
              <w:rPr>
                <w:sz w:val="20"/>
                <w:szCs w:val="20"/>
              </w:rPr>
            </w:pPr>
            <w:r>
              <w:rPr>
                <w:sz w:val="20"/>
                <w:szCs w:val="20"/>
              </w:rPr>
              <w:t>15</w:t>
            </w:r>
          </w:p>
        </w:tc>
        <w:tc>
          <w:tcPr>
            <w:tcW w:w="254" w:type="pct"/>
            <w:shd w:val="clear" w:color="auto" w:fill="auto"/>
          </w:tcPr>
          <w:p w:rsidR="002C1511" w:rsidRPr="00EE407C" w:rsidRDefault="00496C35" w:rsidP="009154FB">
            <w:pPr>
              <w:spacing w:after="240"/>
              <w:rPr>
                <w:sz w:val="20"/>
                <w:szCs w:val="20"/>
              </w:rPr>
            </w:pPr>
            <w:r>
              <w:rPr>
                <w:sz w:val="20"/>
                <w:szCs w:val="20"/>
              </w:rPr>
              <w:t>6</w:t>
            </w:r>
          </w:p>
        </w:tc>
        <w:tc>
          <w:tcPr>
            <w:tcW w:w="254" w:type="pct"/>
            <w:shd w:val="clear" w:color="auto" w:fill="auto"/>
          </w:tcPr>
          <w:p w:rsidR="002C1511" w:rsidRPr="00EE407C" w:rsidRDefault="00496C35" w:rsidP="009154FB">
            <w:pPr>
              <w:spacing w:after="240"/>
              <w:rPr>
                <w:sz w:val="20"/>
                <w:szCs w:val="20"/>
              </w:rPr>
            </w:pPr>
            <w:r>
              <w:rPr>
                <w:sz w:val="20"/>
                <w:szCs w:val="20"/>
              </w:rPr>
              <w:t>6</w:t>
            </w:r>
          </w:p>
        </w:tc>
        <w:tc>
          <w:tcPr>
            <w:tcW w:w="1449" w:type="pct"/>
            <w:shd w:val="clear" w:color="auto" w:fill="auto"/>
          </w:tcPr>
          <w:p w:rsidR="002C1511" w:rsidRPr="00EE407C" w:rsidRDefault="008F1A35" w:rsidP="009154FB">
            <w:pPr>
              <w:spacing w:after="240"/>
              <w:rPr>
                <w:sz w:val="20"/>
                <w:szCs w:val="20"/>
              </w:rPr>
            </w:pPr>
            <w:r>
              <w:rPr>
                <w:sz w:val="20"/>
                <w:szCs w:val="20"/>
              </w:rPr>
              <w:t>Tomislav Grgurić</w:t>
            </w:r>
          </w:p>
        </w:tc>
      </w:tr>
      <w:tr w:rsidR="002C1511" w:rsidRPr="00230B8E" w:rsidTr="003C0E27">
        <w:tc>
          <w:tcPr>
            <w:tcW w:w="596" w:type="pct"/>
            <w:shd w:val="clear" w:color="auto" w:fill="auto"/>
          </w:tcPr>
          <w:p w:rsidR="002C1511" w:rsidRPr="00EE407C" w:rsidRDefault="002C1511" w:rsidP="009154FB">
            <w:pPr>
              <w:spacing w:after="240"/>
              <w:rPr>
                <w:sz w:val="20"/>
                <w:szCs w:val="20"/>
              </w:rPr>
            </w:pPr>
            <w:r w:rsidRPr="00EE407C">
              <w:rPr>
                <w:sz w:val="20"/>
                <w:szCs w:val="20"/>
              </w:rPr>
              <w:t>8.b</w:t>
            </w:r>
          </w:p>
        </w:tc>
        <w:tc>
          <w:tcPr>
            <w:tcW w:w="475" w:type="pct"/>
            <w:shd w:val="clear" w:color="auto" w:fill="auto"/>
          </w:tcPr>
          <w:p w:rsidR="002C1511" w:rsidRPr="00EE407C" w:rsidRDefault="002C1511" w:rsidP="009154FB">
            <w:pPr>
              <w:spacing w:after="240"/>
              <w:rPr>
                <w:sz w:val="20"/>
                <w:szCs w:val="20"/>
              </w:rPr>
            </w:pPr>
            <w:r>
              <w:rPr>
                <w:sz w:val="20"/>
                <w:szCs w:val="20"/>
              </w:rPr>
              <w:t>2</w:t>
            </w:r>
            <w:r w:rsidR="008F1A35">
              <w:rPr>
                <w:sz w:val="20"/>
                <w:szCs w:val="20"/>
              </w:rPr>
              <w:t>1</w:t>
            </w:r>
          </w:p>
        </w:tc>
        <w:tc>
          <w:tcPr>
            <w:tcW w:w="308" w:type="pct"/>
            <w:shd w:val="clear" w:color="auto" w:fill="auto"/>
          </w:tcPr>
          <w:p w:rsidR="002C1511" w:rsidRPr="00EE407C" w:rsidRDefault="002C1511" w:rsidP="009154FB">
            <w:pPr>
              <w:spacing w:after="240"/>
              <w:rPr>
                <w:sz w:val="20"/>
                <w:szCs w:val="20"/>
              </w:rPr>
            </w:pPr>
            <w:r>
              <w:rPr>
                <w:sz w:val="20"/>
                <w:szCs w:val="20"/>
              </w:rPr>
              <w:t>1</w:t>
            </w:r>
          </w:p>
        </w:tc>
        <w:tc>
          <w:tcPr>
            <w:tcW w:w="294" w:type="pct"/>
            <w:shd w:val="clear" w:color="auto" w:fill="auto"/>
          </w:tcPr>
          <w:p w:rsidR="002C1511" w:rsidRPr="00EE407C" w:rsidRDefault="008F1A35" w:rsidP="009154FB">
            <w:pPr>
              <w:spacing w:after="240"/>
              <w:rPr>
                <w:sz w:val="20"/>
                <w:szCs w:val="20"/>
              </w:rPr>
            </w:pPr>
            <w:r>
              <w:rPr>
                <w:sz w:val="20"/>
                <w:szCs w:val="20"/>
              </w:rPr>
              <w:t>7</w:t>
            </w:r>
          </w:p>
        </w:tc>
        <w:tc>
          <w:tcPr>
            <w:tcW w:w="446" w:type="pct"/>
            <w:shd w:val="clear" w:color="auto" w:fill="auto"/>
          </w:tcPr>
          <w:p w:rsidR="002C1511" w:rsidRPr="00EE407C" w:rsidRDefault="002C1511" w:rsidP="009154FB">
            <w:pPr>
              <w:spacing w:after="240"/>
              <w:rPr>
                <w:sz w:val="20"/>
                <w:szCs w:val="20"/>
              </w:rPr>
            </w:pPr>
          </w:p>
        </w:tc>
        <w:tc>
          <w:tcPr>
            <w:tcW w:w="583" w:type="pct"/>
            <w:shd w:val="clear" w:color="auto" w:fill="auto"/>
          </w:tcPr>
          <w:p w:rsidR="002C1511" w:rsidRPr="00EE407C" w:rsidRDefault="001F23FD" w:rsidP="009154FB">
            <w:pPr>
              <w:spacing w:after="240"/>
              <w:rPr>
                <w:sz w:val="20"/>
                <w:szCs w:val="20"/>
              </w:rPr>
            </w:pPr>
            <w:r>
              <w:rPr>
                <w:sz w:val="20"/>
                <w:szCs w:val="20"/>
              </w:rPr>
              <w:t>1</w:t>
            </w:r>
          </w:p>
        </w:tc>
        <w:tc>
          <w:tcPr>
            <w:tcW w:w="341" w:type="pct"/>
            <w:shd w:val="clear" w:color="auto" w:fill="auto"/>
          </w:tcPr>
          <w:p w:rsidR="002C1511" w:rsidRPr="00EE407C" w:rsidRDefault="008F1A35" w:rsidP="009154FB">
            <w:pPr>
              <w:spacing w:after="240"/>
              <w:rPr>
                <w:sz w:val="20"/>
                <w:szCs w:val="20"/>
              </w:rPr>
            </w:pPr>
            <w:r>
              <w:rPr>
                <w:sz w:val="20"/>
                <w:szCs w:val="20"/>
              </w:rPr>
              <w:t>14</w:t>
            </w:r>
          </w:p>
        </w:tc>
        <w:tc>
          <w:tcPr>
            <w:tcW w:w="254" w:type="pct"/>
            <w:shd w:val="clear" w:color="auto" w:fill="auto"/>
          </w:tcPr>
          <w:p w:rsidR="002C1511" w:rsidRPr="00EE407C" w:rsidRDefault="00496C35" w:rsidP="009154FB">
            <w:pPr>
              <w:spacing w:after="240"/>
              <w:rPr>
                <w:sz w:val="20"/>
                <w:szCs w:val="20"/>
              </w:rPr>
            </w:pPr>
            <w:r>
              <w:rPr>
                <w:sz w:val="20"/>
                <w:szCs w:val="20"/>
              </w:rPr>
              <w:t>6</w:t>
            </w:r>
          </w:p>
        </w:tc>
        <w:tc>
          <w:tcPr>
            <w:tcW w:w="254" w:type="pct"/>
            <w:shd w:val="clear" w:color="auto" w:fill="auto"/>
          </w:tcPr>
          <w:p w:rsidR="002C1511" w:rsidRPr="00EE407C" w:rsidRDefault="002E5E5E" w:rsidP="009154FB">
            <w:pPr>
              <w:spacing w:after="240"/>
              <w:rPr>
                <w:sz w:val="20"/>
                <w:szCs w:val="20"/>
              </w:rPr>
            </w:pPr>
            <w:r>
              <w:rPr>
                <w:sz w:val="20"/>
                <w:szCs w:val="20"/>
              </w:rPr>
              <w:t>3</w:t>
            </w:r>
          </w:p>
        </w:tc>
        <w:tc>
          <w:tcPr>
            <w:tcW w:w="1449" w:type="pct"/>
            <w:shd w:val="clear" w:color="auto" w:fill="auto"/>
          </w:tcPr>
          <w:p w:rsidR="002C1511" w:rsidRPr="00EE407C" w:rsidRDefault="008F1A35" w:rsidP="009154FB">
            <w:pPr>
              <w:spacing w:after="240"/>
              <w:rPr>
                <w:sz w:val="20"/>
                <w:szCs w:val="20"/>
              </w:rPr>
            </w:pPr>
            <w:r>
              <w:rPr>
                <w:sz w:val="20"/>
                <w:szCs w:val="20"/>
              </w:rPr>
              <w:t>Nevenka Mikulić</w:t>
            </w:r>
          </w:p>
        </w:tc>
      </w:tr>
      <w:tr w:rsidR="008F1A35" w:rsidRPr="00230B8E" w:rsidTr="003C0E27">
        <w:tc>
          <w:tcPr>
            <w:tcW w:w="596" w:type="pct"/>
            <w:shd w:val="clear" w:color="auto" w:fill="auto"/>
          </w:tcPr>
          <w:p w:rsidR="008F1A35" w:rsidRPr="00EE407C" w:rsidRDefault="008F1A35" w:rsidP="009154FB">
            <w:pPr>
              <w:spacing w:after="240"/>
              <w:rPr>
                <w:sz w:val="20"/>
                <w:szCs w:val="20"/>
              </w:rPr>
            </w:pPr>
            <w:r>
              <w:rPr>
                <w:sz w:val="20"/>
                <w:szCs w:val="20"/>
              </w:rPr>
              <w:t>8.C</w:t>
            </w:r>
          </w:p>
        </w:tc>
        <w:tc>
          <w:tcPr>
            <w:tcW w:w="475" w:type="pct"/>
            <w:shd w:val="clear" w:color="auto" w:fill="auto"/>
          </w:tcPr>
          <w:p w:rsidR="008F1A35" w:rsidRDefault="008F1A35" w:rsidP="009154FB">
            <w:pPr>
              <w:spacing w:after="240"/>
              <w:rPr>
                <w:sz w:val="20"/>
                <w:szCs w:val="20"/>
              </w:rPr>
            </w:pPr>
            <w:r>
              <w:rPr>
                <w:sz w:val="20"/>
                <w:szCs w:val="20"/>
              </w:rPr>
              <w:t>19</w:t>
            </w:r>
          </w:p>
        </w:tc>
        <w:tc>
          <w:tcPr>
            <w:tcW w:w="308" w:type="pct"/>
            <w:shd w:val="clear" w:color="auto" w:fill="auto"/>
          </w:tcPr>
          <w:p w:rsidR="008F1A35" w:rsidRDefault="008F1A35" w:rsidP="009154FB">
            <w:pPr>
              <w:spacing w:after="240"/>
              <w:rPr>
                <w:sz w:val="20"/>
                <w:szCs w:val="20"/>
              </w:rPr>
            </w:pPr>
            <w:r>
              <w:rPr>
                <w:sz w:val="20"/>
                <w:szCs w:val="20"/>
              </w:rPr>
              <w:t>1</w:t>
            </w:r>
          </w:p>
        </w:tc>
        <w:tc>
          <w:tcPr>
            <w:tcW w:w="294" w:type="pct"/>
            <w:shd w:val="clear" w:color="auto" w:fill="auto"/>
          </w:tcPr>
          <w:p w:rsidR="008F1A35" w:rsidRPr="00EE407C" w:rsidRDefault="008F1A35" w:rsidP="009154FB">
            <w:pPr>
              <w:spacing w:after="240"/>
              <w:rPr>
                <w:sz w:val="20"/>
                <w:szCs w:val="20"/>
              </w:rPr>
            </w:pPr>
            <w:r>
              <w:rPr>
                <w:sz w:val="20"/>
                <w:szCs w:val="20"/>
              </w:rPr>
              <w:t>10</w:t>
            </w:r>
          </w:p>
        </w:tc>
        <w:tc>
          <w:tcPr>
            <w:tcW w:w="446" w:type="pct"/>
            <w:shd w:val="clear" w:color="auto" w:fill="auto"/>
          </w:tcPr>
          <w:p w:rsidR="008F1A35" w:rsidRPr="00EE407C" w:rsidRDefault="008F1A35" w:rsidP="009154FB">
            <w:pPr>
              <w:spacing w:after="240"/>
              <w:rPr>
                <w:sz w:val="20"/>
                <w:szCs w:val="20"/>
              </w:rPr>
            </w:pPr>
          </w:p>
        </w:tc>
        <w:tc>
          <w:tcPr>
            <w:tcW w:w="583" w:type="pct"/>
            <w:shd w:val="clear" w:color="auto" w:fill="auto"/>
          </w:tcPr>
          <w:p w:rsidR="008F1A35" w:rsidRPr="00EE407C" w:rsidRDefault="001F23FD" w:rsidP="009154FB">
            <w:pPr>
              <w:spacing w:after="240"/>
              <w:rPr>
                <w:sz w:val="20"/>
                <w:szCs w:val="20"/>
              </w:rPr>
            </w:pPr>
            <w:r>
              <w:rPr>
                <w:sz w:val="20"/>
                <w:szCs w:val="20"/>
              </w:rPr>
              <w:t>2</w:t>
            </w:r>
          </w:p>
        </w:tc>
        <w:tc>
          <w:tcPr>
            <w:tcW w:w="341" w:type="pct"/>
            <w:shd w:val="clear" w:color="auto" w:fill="auto"/>
          </w:tcPr>
          <w:p w:rsidR="008F1A35" w:rsidRPr="00EE407C" w:rsidRDefault="008F1A35" w:rsidP="009154FB">
            <w:pPr>
              <w:spacing w:after="240"/>
              <w:rPr>
                <w:sz w:val="20"/>
                <w:szCs w:val="20"/>
              </w:rPr>
            </w:pPr>
            <w:r>
              <w:rPr>
                <w:sz w:val="20"/>
                <w:szCs w:val="20"/>
              </w:rPr>
              <w:t>13</w:t>
            </w:r>
          </w:p>
        </w:tc>
        <w:tc>
          <w:tcPr>
            <w:tcW w:w="254" w:type="pct"/>
            <w:shd w:val="clear" w:color="auto" w:fill="auto"/>
          </w:tcPr>
          <w:p w:rsidR="008F1A35" w:rsidRPr="00EE407C" w:rsidRDefault="002E5E5E" w:rsidP="009154FB">
            <w:pPr>
              <w:spacing w:after="240"/>
              <w:rPr>
                <w:sz w:val="20"/>
                <w:szCs w:val="20"/>
              </w:rPr>
            </w:pPr>
            <w:r>
              <w:rPr>
                <w:sz w:val="20"/>
                <w:szCs w:val="20"/>
              </w:rPr>
              <w:t>7</w:t>
            </w:r>
          </w:p>
        </w:tc>
        <w:tc>
          <w:tcPr>
            <w:tcW w:w="254" w:type="pct"/>
            <w:shd w:val="clear" w:color="auto" w:fill="auto"/>
          </w:tcPr>
          <w:p w:rsidR="008F1A35" w:rsidRPr="00EE407C" w:rsidRDefault="00496C35" w:rsidP="009154FB">
            <w:pPr>
              <w:spacing w:after="240"/>
              <w:rPr>
                <w:sz w:val="20"/>
                <w:szCs w:val="20"/>
              </w:rPr>
            </w:pPr>
            <w:r>
              <w:rPr>
                <w:sz w:val="20"/>
                <w:szCs w:val="20"/>
              </w:rPr>
              <w:t>4</w:t>
            </w:r>
          </w:p>
        </w:tc>
        <w:tc>
          <w:tcPr>
            <w:tcW w:w="1449" w:type="pct"/>
            <w:shd w:val="clear" w:color="auto" w:fill="auto"/>
          </w:tcPr>
          <w:p w:rsidR="008F1A35" w:rsidRDefault="008F1A35" w:rsidP="009154FB">
            <w:pPr>
              <w:spacing w:after="240"/>
              <w:rPr>
                <w:sz w:val="20"/>
                <w:szCs w:val="20"/>
              </w:rPr>
            </w:pPr>
            <w:r>
              <w:rPr>
                <w:sz w:val="20"/>
                <w:szCs w:val="20"/>
              </w:rPr>
              <w:t>Nikolina Vrbanić</w:t>
            </w:r>
          </w:p>
        </w:tc>
      </w:tr>
      <w:tr w:rsidR="002C1511" w:rsidRPr="00230B8E" w:rsidTr="003C0E27">
        <w:tc>
          <w:tcPr>
            <w:tcW w:w="596" w:type="pct"/>
            <w:shd w:val="clear" w:color="auto" w:fill="808080"/>
          </w:tcPr>
          <w:p w:rsidR="002C1511" w:rsidRPr="00497863" w:rsidRDefault="002C1511" w:rsidP="009154FB">
            <w:pPr>
              <w:spacing w:after="240"/>
              <w:rPr>
                <w:sz w:val="22"/>
                <w:szCs w:val="20"/>
              </w:rPr>
            </w:pPr>
            <w:r w:rsidRPr="00497863">
              <w:rPr>
                <w:sz w:val="22"/>
                <w:szCs w:val="20"/>
              </w:rPr>
              <w:t>UK. 5 -8</w:t>
            </w:r>
          </w:p>
        </w:tc>
        <w:tc>
          <w:tcPr>
            <w:tcW w:w="475" w:type="pct"/>
            <w:shd w:val="clear" w:color="auto" w:fill="808080"/>
          </w:tcPr>
          <w:p w:rsidR="002C1511" w:rsidRPr="00497863" w:rsidRDefault="00F4631E" w:rsidP="009154FB">
            <w:pPr>
              <w:spacing w:after="240"/>
              <w:rPr>
                <w:sz w:val="22"/>
                <w:szCs w:val="20"/>
              </w:rPr>
            </w:pPr>
            <w:r>
              <w:rPr>
                <w:sz w:val="22"/>
                <w:szCs w:val="20"/>
              </w:rPr>
              <w:t>218</w:t>
            </w:r>
          </w:p>
        </w:tc>
        <w:tc>
          <w:tcPr>
            <w:tcW w:w="308" w:type="pct"/>
            <w:shd w:val="clear" w:color="auto" w:fill="808080"/>
          </w:tcPr>
          <w:p w:rsidR="002C1511" w:rsidRPr="00497863" w:rsidRDefault="002C1511" w:rsidP="009154FB">
            <w:pPr>
              <w:spacing w:after="240"/>
              <w:rPr>
                <w:sz w:val="22"/>
                <w:szCs w:val="20"/>
              </w:rPr>
            </w:pPr>
          </w:p>
        </w:tc>
        <w:tc>
          <w:tcPr>
            <w:tcW w:w="294" w:type="pct"/>
            <w:shd w:val="clear" w:color="auto" w:fill="808080"/>
          </w:tcPr>
          <w:p w:rsidR="002C1511" w:rsidRPr="00497863" w:rsidRDefault="00113721" w:rsidP="009154FB">
            <w:pPr>
              <w:spacing w:after="240"/>
              <w:rPr>
                <w:sz w:val="22"/>
                <w:szCs w:val="20"/>
              </w:rPr>
            </w:pPr>
            <w:r>
              <w:rPr>
                <w:sz w:val="22"/>
                <w:szCs w:val="20"/>
              </w:rPr>
              <w:t>97</w:t>
            </w:r>
          </w:p>
        </w:tc>
        <w:tc>
          <w:tcPr>
            <w:tcW w:w="446" w:type="pct"/>
            <w:shd w:val="clear" w:color="auto" w:fill="808080"/>
          </w:tcPr>
          <w:p w:rsidR="002C1511" w:rsidRPr="00497863" w:rsidRDefault="00113721" w:rsidP="009154FB">
            <w:pPr>
              <w:spacing w:after="240"/>
              <w:rPr>
                <w:sz w:val="22"/>
                <w:szCs w:val="20"/>
              </w:rPr>
            </w:pPr>
            <w:r>
              <w:rPr>
                <w:sz w:val="22"/>
                <w:szCs w:val="20"/>
              </w:rPr>
              <w:t>2</w:t>
            </w:r>
          </w:p>
        </w:tc>
        <w:tc>
          <w:tcPr>
            <w:tcW w:w="583" w:type="pct"/>
            <w:shd w:val="clear" w:color="auto" w:fill="808080"/>
          </w:tcPr>
          <w:p w:rsidR="002C1511" w:rsidRPr="00497863" w:rsidRDefault="00113721" w:rsidP="009154FB">
            <w:pPr>
              <w:spacing w:after="240"/>
              <w:rPr>
                <w:sz w:val="22"/>
                <w:szCs w:val="20"/>
              </w:rPr>
            </w:pPr>
            <w:r>
              <w:rPr>
                <w:sz w:val="22"/>
                <w:szCs w:val="20"/>
              </w:rPr>
              <w:t>10</w:t>
            </w:r>
          </w:p>
        </w:tc>
        <w:tc>
          <w:tcPr>
            <w:tcW w:w="341" w:type="pct"/>
            <w:shd w:val="clear" w:color="auto" w:fill="808080"/>
          </w:tcPr>
          <w:p w:rsidR="002C1511" w:rsidRPr="00497863" w:rsidRDefault="00F4631E" w:rsidP="009154FB">
            <w:pPr>
              <w:spacing w:after="240"/>
              <w:rPr>
                <w:sz w:val="22"/>
                <w:szCs w:val="20"/>
              </w:rPr>
            </w:pPr>
            <w:r>
              <w:rPr>
                <w:sz w:val="22"/>
                <w:szCs w:val="20"/>
              </w:rPr>
              <w:t>17</w:t>
            </w:r>
          </w:p>
        </w:tc>
        <w:tc>
          <w:tcPr>
            <w:tcW w:w="254" w:type="pct"/>
            <w:shd w:val="clear" w:color="auto" w:fill="808080"/>
          </w:tcPr>
          <w:p w:rsidR="002C1511" w:rsidRPr="00497863" w:rsidRDefault="00B776AA" w:rsidP="009154FB">
            <w:pPr>
              <w:spacing w:after="240"/>
              <w:rPr>
                <w:sz w:val="22"/>
                <w:szCs w:val="20"/>
              </w:rPr>
            </w:pPr>
            <w:r>
              <w:rPr>
                <w:sz w:val="22"/>
                <w:szCs w:val="20"/>
              </w:rPr>
              <w:t>61</w:t>
            </w:r>
          </w:p>
        </w:tc>
        <w:tc>
          <w:tcPr>
            <w:tcW w:w="254" w:type="pct"/>
            <w:shd w:val="clear" w:color="auto" w:fill="808080"/>
          </w:tcPr>
          <w:p w:rsidR="002C1511" w:rsidRPr="00497863" w:rsidRDefault="00B776AA" w:rsidP="009154FB">
            <w:pPr>
              <w:spacing w:after="240"/>
              <w:rPr>
                <w:sz w:val="22"/>
                <w:szCs w:val="20"/>
              </w:rPr>
            </w:pPr>
            <w:r>
              <w:rPr>
                <w:sz w:val="22"/>
                <w:szCs w:val="20"/>
              </w:rPr>
              <w:t>44</w:t>
            </w:r>
          </w:p>
        </w:tc>
        <w:tc>
          <w:tcPr>
            <w:tcW w:w="1449" w:type="pct"/>
            <w:shd w:val="clear" w:color="auto" w:fill="808080"/>
          </w:tcPr>
          <w:p w:rsidR="002C1511" w:rsidRPr="00497863" w:rsidRDefault="002C1511" w:rsidP="009154FB">
            <w:pPr>
              <w:spacing w:after="240"/>
              <w:rPr>
                <w:sz w:val="22"/>
                <w:szCs w:val="20"/>
              </w:rPr>
            </w:pPr>
          </w:p>
        </w:tc>
      </w:tr>
    </w:tbl>
    <w:p w:rsidR="00B9270B" w:rsidRDefault="00B9270B">
      <w:pPr>
        <w:rPr>
          <w:b/>
          <w:bCs/>
          <w:color w:val="FF0000"/>
          <w:sz w:val="28"/>
          <w:szCs w:val="28"/>
        </w:rPr>
      </w:pPr>
    </w:p>
    <w:p w:rsidR="00B9270B" w:rsidRPr="00CE2A25" w:rsidRDefault="00B9270B" w:rsidP="00B9270B">
      <w:pPr>
        <w:spacing w:after="240"/>
        <w:rPr>
          <w:b/>
          <w:bCs/>
          <w:szCs w:val="28"/>
        </w:rPr>
      </w:pPr>
      <w:r w:rsidRPr="00CE2A25">
        <w:rPr>
          <w:b/>
          <w:bCs/>
          <w:szCs w:val="28"/>
        </w:rPr>
        <w:t>3.4. Raspored primanja roditelja</w:t>
      </w:r>
      <w:r w:rsidR="00B61572">
        <w:rPr>
          <w:b/>
          <w:bCs/>
          <w:szCs w:val="28"/>
        </w:rPr>
        <w:t xml:space="preserve"> - </w:t>
      </w:r>
      <w:r w:rsidR="00AD6266" w:rsidRPr="00CE2A25">
        <w:rPr>
          <w:b/>
          <w:bCs/>
          <w:szCs w:val="28"/>
        </w:rPr>
        <w:t>razredna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3155"/>
        <w:gridCol w:w="2358"/>
        <w:gridCol w:w="2457"/>
      </w:tblGrid>
      <w:tr w:rsidR="00D51C2C" w:rsidTr="00EE407C">
        <w:trPr>
          <w:trHeight w:val="261"/>
        </w:trPr>
        <w:tc>
          <w:tcPr>
            <w:tcW w:w="1101" w:type="dxa"/>
            <w:vMerge w:val="restart"/>
            <w:shd w:val="clear" w:color="auto" w:fill="808080"/>
          </w:tcPr>
          <w:p w:rsidR="00D51C2C" w:rsidRPr="00EE407C" w:rsidRDefault="00D51C2C" w:rsidP="00EE407C">
            <w:pPr>
              <w:spacing w:after="240"/>
              <w:rPr>
                <w:b/>
                <w:bCs/>
                <w:sz w:val="22"/>
              </w:rPr>
            </w:pPr>
            <w:r w:rsidRPr="00EE407C">
              <w:rPr>
                <w:b/>
                <w:bCs/>
                <w:sz w:val="22"/>
              </w:rPr>
              <w:t>Razred</w:t>
            </w:r>
          </w:p>
        </w:tc>
        <w:tc>
          <w:tcPr>
            <w:tcW w:w="3260" w:type="dxa"/>
            <w:vMerge w:val="restart"/>
            <w:shd w:val="clear" w:color="auto" w:fill="808080"/>
          </w:tcPr>
          <w:p w:rsidR="00D51C2C" w:rsidRPr="00EE407C" w:rsidRDefault="00D51C2C" w:rsidP="00EE407C">
            <w:pPr>
              <w:spacing w:after="240"/>
              <w:jc w:val="center"/>
              <w:rPr>
                <w:b/>
                <w:bCs/>
                <w:sz w:val="22"/>
              </w:rPr>
            </w:pPr>
            <w:r w:rsidRPr="00EE407C">
              <w:rPr>
                <w:b/>
                <w:bCs/>
                <w:sz w:val="22"/>
              </w:rPr>
              <w:t>Razrednik</w:t>
            </w:r>
          </w:p>
        </w:tc>
        <w:tc>
          <w:tcPr>
            <w:tcW w:w="4925" w:type="dxa"/>
            <w:gridSpan w:val="2"/>
            <w:shd w:val="clear" w:color="auto" w:fill="808080"/>
          </w:tcPr>
          <w:p w:rsidR="00D51C2C" w:rsidRPr="00EE407C" w:rsidRDefault="00D51C2C" w:rsidP="00EE407C">
            <w:pPr>
              <w:spacing w:after="240"/>
              <w:jc w:val="center"/>
              <w:rPr>
                <w:b/>
                <w:bCs/>
                <w:sz w:val="22"/>
              </w:rPr>
            </w:pPr>
            <w:r w:rsidRPr="00EE407C">
              <w:rPr>
                <w:b/>
                <w:bCs/>
                <w:sz w:val="22"/>
              </w:rPr>
              <w:t>Termin informacija</w:t>
            </w:r>
          </w:p>
        </w:tc>
      </w:tr>
      <w:tr w:rsidR="00D51C2C" w:rsidTr="00EE407C">
        <w:trPr>
          <w:trHeight w:val="281"/>
        </w:trPr>
        <w:tc>
          <w:tcPr>
            <w:tcW w:w="1101" w:type="dxa"/>
            <w:vMerge/>
            <w:shd w:val="clear" w:color="auto" w:fill="808080"/>
          </w:tcPr>
          <w:p w:rsidR="00D51C2C" w:rsidRPr="00EE407C" w:rsidRDefault="00D51C2C" w:rsidP="00EE407C">
            <w:pPr>
              <w:spacing w:after="240"/>
              <w:rPr>
                <w:b/>
                <w:bCs/>
                <w:sz w:val="22"/>
              </w:rPr>
            </w:pPr>
          </w:p>
        </w:tc>
        <w:tc>
          <w:tcPr>
            <w:tcW w:w="3260" w:type="dxa"/>
            <w:vMerge/>
            <w:shd w:val="clear" w:color="auto" w:fill="808080"/>
          </w:tcPr>
          <w:p w:rsidR="00D51C2C" w:rsidRPr="00EE407C" w:rsidRDefault="00D51C2C" w:rsidP="00EE407C">
            <w:pPr>
              <w:spacing w:after="240"/>
              <w:rPr>
                <w:b/>
                <w:bCs/>
                <w:sz w:val="22"/>
              </w:rPr>
            </w:pPr>
          </w:p>
        </w:tc>
        <w:tc>
          <w:tcPr>
            <w:tcW w:w="2410" w:type="dxa"/>
            <w:shd w:val="clear" w:color="auto" w:fill="808080"/>
          </w:tcPr>
          <w:p w:rsidR="00D51C2C" w:rsidRPr="00EE407C" w:rsidRDefault="00D51C2C" w:rsidP="00EE407C">
            <w:pPr>
              <w:spacing w:after="240"/>
              <w:rPr>
                <w:b/>
                <w:bCs/>
                <w:sz w:val="22"/>
              </w:rPr>
            </w:pPr>
            <w:r w:rsidRPr="00EE407C">
              <w:rPr>
                <w:b/>
                <w:bCs/>
                <w:sz w:val="22"/>
              </w:rPr>
              <w:t>Nastava ujutro</w:t>
            </w:r>
          </w:p>
        </w:tc>
        <w:tc>
          <w:tcPr>
            <w:tcW w:w="2515" w:type="dxa"/>
            <w:shd w:val="clear" w:color="auto" w:fill="808080"/>
          </w:tcPr>
          <w:p w:rsidR="00D51C2C" w:rsidRPr="00EE407C" w:rsidRDefault="00D51C2C" w:rsidP="00EE407C">
            <w:pPr>
              <w:spacing w:after="240"/>
              <w:rPr>
                <w:b/>
                <w:bCs/>
              </w:rPr>
            </w:pPr>
            <w:r w:rsidRPr="00EE407C">
              <w:rPr>
                <w:b/>
                <w:bCs/>
              </w:rPr>
              <w:t>Nastava popodne</w:t>
            </w:r>
          </w:p>
        </w:tc>
      </w:tr>
      <w:tr w:rsidR="00D51C2C" w:rsidTr="00EE407C">
        <w:tc>
          <w:tcPr>
            <w:tcW w:w="1101" w:type="dxa"/>
          </w:tcPr>
          <w:p w:rsidR="00D51C2C" w:rsidRPr="00D33B11" w:rsidRDefault="00D51C2C" w:rsidP="00EE407C">
            <w:pPr>
              <w:spacing w:after="240"/>
              <w:rPr>
                <w:bCs/>
              </w:rPr>
            </w:pPr>
            <w:r w:rsidRPr="00D33B11">
              <w:rPr>
                <w:bCs/>
              </w:rPr>
              <w:t>1.a</w:t>
            </w:r>
          </w:p>
        </w:tc>
        <w:tc>
          <w:tcPr>
            <w:tcW w:w="3260" w:type="dxa"/>
          </w:tcPr>
          <w:p w:rsidR="00D51C2C" w:rsidRPr="00D33B11" w:rsidRDefault="00AB3D0B" w:rsidP="00EE407C">
            <w:pPr>
              <w:spacing w:after="240"/>
              <w:rPr>
                <w:bCs/>
              </w:rPr>
            </w:pPr>
            <w:r>
              <w:rPr>
                <w:bCs/>
              </w:rPr>
              <w:t>Marina Polović</w:t>
            </w:r>
          </w:p>
        </w:tc>
        <w:tc>
          <w:tcPr>
            <w:tcW w:w="2410" w:type="dxa"/>
          </w:tcPr>
          <w:p w:rsidR="00810606" w:rsidRPr="00D33B11" w:rsidRDefault="00AB3D0B" w:rsidP="00EE407C">
            <w:pPr>
              <w:spacing w:after="240"/>
              <w:rPr>
                <w:bCs/>
              </w:rPr>
            </w:pPr>
            <w:r>
              <w:rPr>
                <w:bCs/>
              </w:rPr>
              <w:t>Ponedjeljak, 4. sat-10.45-11.3</w:t>
            </w:r>
            <w:r w:rsidR="00810606">
              <w:rPr>
                <w:bCs/>
              </w:rPr>
              <w:t>0</w:t>
            </w:r>
          </w:p>
        </w:tc>
        <w:tc>
          <w:tcPr>
            <w:tcW w:w="2515" w:type="dxa"/>
          </w:tcPr>
          <w:p w:rsidR="00D51C2C" w:rsidRPr="00D33B11" w:rsidRDefault="00AB3D0B" w:rsidP="00EE407C">
            <w:pPr>
              <w:spacing w:after="240"/>
              <w:rPr>
                <w:bCs/>
              </w:rPr>
            </w:pPr>
            <w:r>
              <w:rPr>
                <w:bCs/>
              </w:rPr>
              <w:t>Četvrtak, 4. sat – 16.15-17.0</w:t>
            </w:r>
            <w:r w:rsidR="00810606">
              <w:rPr>
                <w:bCs/>
              </w:rPr>
              <w:t>0</w:t>
            </w:r>
          </w:p>
        </w:tc>
      </w:tr>
      <w:tr w:rsidR="00D51C2C" w:rsidTr="00EE407C">
        <w:tc>
          <w:tcPr>
            <w:tcW w:w="1101" w:type="dxa"/>
          </w:tcPr>
          <w:p w:rsidR="00D51C2C" w:rsidRPr="00D33B11" w:rsidRDefault="00D51C2C" w:rsidP="00EE407C">
            <w:pPr>
              <w:spacing w:after="240"/>
              <w:rPr>
                <w:bCs/>
              </w:rPr>
            </w:pPr>
            <w:r w:rsidRPr="00D33B11">
              <w:rPr>
                <w:bCs/>
              </w:rPr>
              <w:t>1.b</w:t>
            </w:r>
          </w:p>
        </w:tc>
        <w:tc>
          <w:tcPr>
            <w:tcW w:w="3260" w:type="dxa"/>
          </w:tcPr>
          <w:p w:rsidR="00D51C2C" w:rsidRPr="00D33B11" w:rsidRDefault="00AB3D0B" w:rsidP="00EE407C">
            <w:pPr>
              <w:spacing w:after="240"/>
              <w:rPr>
                <w:bCs/>
              </w:rPr>
            </w:pPr>
            <w:r>
              <w:rPr>
                <w:bCs/>
              </w:rPr>
              <w:t>Mirjana Mamić Mateša</w:t>
            </w:r>
          </w:p>
        </w:tc>
        <w:tc>
          <w:tcPr>
            <w:tcW w:w="2410" w:type="dxa"/>
          </w:tcPr>
          <w:p w:rsidR="00D51C2C" w:rsidRPr="00D33B11" w:rsidRDefault="00AB3D0B" w:rsidP="00EE407C">
            <w:pPr>
              <w:spacing w:after="240"/>
              <w:rPr>
                <w:bCs/>
              </w:rPr>
            </w:pPr>
            <w:r>
              <w:rPr>
                <w:bCs/>
              </w:rPr>
              <w:t>Četvrtak, 4. sat- 10.45</w:t>
            </w:r>
            <w:r w:rsidR="00235DB4">
              <w:rPr>
                <w:bCs/>
              </w:rPr>
              <w:t xml:space="preserve"> -</w:t>
            </w:r>
            <w:r>
              <w:rPr>
                <w:bCs/>
              </w:rPr>
              <w:t>11.30</w:t>
            </w:r>
          </w:p>
        </w:tc>
        <w:tc>
          <w:tcPr>
            <w:tcW w:w="2515" w:type="dxa"/>
          </w:tcPr>
          <w:p w:rsidR="00D51C2C" w:rsidRPr="00D33B11" w:rsidRDefault="002C1F4A" w:rsidP="00EE407C">
            <w:pPr>
              <w:spacing w:after="240"/>
              <w:rPr>
                <w:bCs/>
              </w:rPr>
            </w:pPr>
            <w:r>
              <w:rPr>
                <w:bCs/>
              </w:rPr>
              <w:t>Četvrtak, 4. sat -16.15 -17</w:t>
            </w:r>
            <w:r w:rsidR="00235DB4">
              <w:rPr>
                <w:bCs/>
              </w:rPr>
              <w:t>.0</w:t>
            </w:r>
            <w:r>
              <w:rPr>
                <w:bCs/>
              </w:rPr>
              <w:t>0</w:t>
            </w:r>
          </w:p>
        </w:tc>
      </w:tr>
      <w:tr w:rsidR="00D51C2C" w:rsidTr="00EE407C">
        <w:tc>
          <w:tcPr>
            <w:tcW w:w="1101" w:type="dxa"/>
          </w:tcPr>
          <w:p w:rsidR="00D51C2C" w:rsidRPr="00D33B11" w:rsidRDefault="00D51C2C" w:rsidP="00EE407C">
            <w:pPr>
              <w:spacing w:after="240"/>
              <w:rPr>
                <w:bCs/>
              </w:rPr>
            </w:pPr>
            <w:r w:rsidRPr="00D33B11">
              <w:rPr>
                <w:bCs/>
              </w:rPr>
              <w:t>2.a</w:t>
            </w:r>
          </w:p>
        </w:tc>
        <w:tc>
          <w:tcPr>
            <w:tcW w:w="3260" w:type="dxa"/>
          </w:tcPr>
          <w:p w:rsidR="00D51C2C" w:rsidRPr="00D33B11" w:rsidRDefault="00AB3D0B" w:rsidP="00EE407C">
            <w:pPr>
              <w:spacing w:after="240"/>
              <w:rPr>
                <w:bCs/>
              </w:rPr>
            </w:pPr>
            <w:r>
              <w:rPr>
                <w:bCs/>
              </w:rPr>
              <w:t>Gordana Krstulić</w:t>
            </w:r>
          </w:p>
        </w:tc>
        <w:tc>
          <w:tcPr>
            <w:tcW w:w="2410" w:type="dxa"/>
          </w:tcPr>
          <w:p w:rsidR="00D51C2C" w:rsidRPr="00D33B11" w:rsidRDefault="00235DB4" w:rsidP="00EE407C">
            <w:pPr>
              <w:spacing w:after="240"/>
              <w:rPr>
                <w:bCs/>
              </w:rPr>
            </w:pPr>
            <w:r>
              <w:rPr>
                <w:bCs/>
              </w:rPr>
              <w:t>Čertvrtak, 3. sat -9.55 -10.40</w:t>
            </w:r>
          </w:p>
        </w:tc>
        <w:tc>
          <w:tcPr>
            <w:tcW w:w="2515" w:type="dxa"/>
          </w:tcPr>
          <w:p w:rsidR="00D51C2C" w:rsidRPr="00D33B11" w:rsidRDefault="00235DB4" w:rsidP="00EE407C">
            <w:pPr>
              <w:spacing w:after="240"/>
              <w:rPr>
                <w:bCs/>
              </w:rPr>
            </w:pPr>
            <w:r>
              <w:rPr>
                <w:bCs/>
              </w:rPr>
              <w:t>Četvrtak, 3. sat-15.25 -16.10</w:t>
            </w:r>
          </w:p>
        </w:tc>
      </w:tr>
      <w:tr w:rsidR="00D51C2C" w:rsidTr="00EE407C">
        <w:tc>
          <w:tcPr>
            <w:tcW w:w="1101" w:type="dxa"/>
          </w:tcPr>
          <w:p w:rsidR="00D51C2C" w:rsidRPr="00D33B11" w:rsidRDefault="00D51C2C" w:rsidP="00EE407C">
            <w:pPr>
              <w:spacing w:after="240"/>
              <w:rPr>
                <w:bCs/>
              </w:rPr>
            </w:pPr>
            <w:r w:rsidRPr="00D33B11">
              <w:rPr>
                <w:bCs/>
              </w:rPr>
              <w:t>2.b</w:t>
            </w:r>
          </w:p>
        </w:tc>
        <w:tc>
          <w:tcPr>
            <w:tcW w:w="3260" w:type="dxa"/>
          </w:tcPr>
          <w:p w:rsidR="00D51C2C" w:rsidRPr="00D33B11" w:rsidRDefault="00AB3D0B" w:rsidP="00EE407C">
            <w:pPr>
              <w:spacing w:after="240"/>
              <w:rPr>
                <w:bCs/>
              </w:rPr>
            </w:pPr>
            <w:r>
              <w:rPr>
                <w:bCs/>
              </w:rPr>
              <w:t>Sanda Halovanić</w:t>
            </w:r>
          </w:p>
        </w:tc>
        <w:tc>
          <w:tcPr>
            <w:tcW w:w="2410" w:type="dxa"/>
          </w:tcPr>
          <w:p w:rsidR="00D51C2C" w:rsidRPr="00D33B11" w:rsidRDefault="0026560E" w:rsidP="00EE407C">
            <w:pPr>
              <w:spacing w:after="240"/>
              <w:rPr>
                <w:bCs/>
              </w:rPr>
            </w:pPr>
            <w:r>
              <w:rPr>
                <w:bCs/>
              </w:rPr>
              <w:t>Četvrtak, 3. sat- 9.55-10.40</w:t>
            </w:r>
          </w:p>
        </w:tc>
        <w:tc>
          <w:tcPr>
            <w:tcW w:w="2515" w:type="dxa"/>
          </w:tcPr>
          <w:p w:rsidR="00D51C2C" w:rsidRPr="00D33B11" w:rsidRDefault="0026560E" w:rsidP="00EE407C">
            <w:pPr>
              <w:spacing w:after="240"/>
              <w:rPr>
                <w:bCs/>
              </w:rPr>
            </w:pPr>
            <w:r>
              <w:rPr>
                <w:bCs/>
              </w:rPr>
              <w:t>Četvrtak, 3. sat -15.26 -16.10</w:t>
            </w:r>
          </w:p>
        </w:tc>
      </w:tr>
      <w:tr w:rsidR="00D51C2C" w:rsidTr="00EE407C">
        <w:tc>
          <w:tcPr>
            <w:tcW w:w="1101" w:type="dxa"/>
          </w:tcPr>
          <w:p w:rsidR="00D51C2C" w:rsidRPr="00D33B11" w:rsidRDefault="00D51C2C" w:rsidP="00EE407C">
            <w:pPr>
              <w:spacing w:after="240"/>
              <w:rPr>
                <w:bCs/>
              </w:rPr>
            </w:pPr>
            <w:r w:rsidRPr="00D33B11">
              <w:rPr>
                <w:bCs/>
              </w:rPr>
              <w:lastRenderedPageBreak/>
              <w:t>3.a</w:t>
            </w:r>
          </w:p>
        </w:tc>
        <w:tc>
          <w:tcPr>
            <w:tcW w:w="3260" w:type="dxa"/>
          </w:tcPr>
          <w:p w:rsidR="00D51C2C" w:rsidRPr="00D33B11" w:rsidRDefault="00AB3D0B" w:rsidP="00EE407C">
            <w:pPr>
              <w:spacing w:after="240"/>
              <w:rPr>
                <w:bCs/>
              </w:rPr>
            </w:pPr>
            <w:r>
              <w:rPr>
                <w:bCs/>
              </w:rPr>
              <w:t>Sandra Protulipac Tarabić</w:t>
            </w:r>
          </w:p>
        </w:tc>
        <w:tc>
          <w:tcPr>
            <w:tcW w:w="2410" w:type="dxa"/>
          </w:tcPr>
          <w:p w:rsidR="00D51C2C" w:rsidRPr="00D33B11" w:rsidRDefault="00897E59" w:rsidP="00EE407C">
            <w:pPr>
              <w:spacing w:after="240"/>
              <w:rPr>
                <w:bCs/>
              </w:rPr>
            </w:pPr>
            <w:r>
              <w:rPr>
                <w:bCs/>
              </w:rPr>
              <w:t>Petak, 2. sat- 8.50</w:t>
            </w:r>
            <w:r w:rsidR="0026560E">
              <w:rPr>
                <w:bCs/>
              </w:rPr>
              <w:t>-11.30</w:t>
            </w:r>
          </w:p>
        </w:tc>
        <w:tc>
          <w:tcPr>
            <w:tcW w:w="2515" w:type="dxa"/>
          </w:tcPr>
          <w:p w:rsidR="00D51C2C" w:rsidRPr="00D33B11" w:rsidRDefault="00897E59" w:rsidP="00EE407C">
            <w:pPr>
              <w:spacing w:after="240"/>
              <w:rPr>
                <w:bCs/>
              </w:rPr>
            </w:pPr>
            <w:r>
              <w:rPr>
                <w:bCs/>
              </w:rPr>
              <w:t>Petak, 2. sat-14.20-15</w:t>
            </w:r>
            <w:r w:rsidR="0026560E">
              <w:rPr>
                <w:bCs/>
              </w:rPr>
              <w:t>.0</w:t>
            </w:r>
            <w:r>
              <w:rPr>
                <w:bCs/>
              </w:rPr>
              <w:t>5</w:t>
            </w:r>
          </w:p>
        </w:tc>
      </w:tr>
      <w:tr w:rsidR="00D51C2C" w:rsidTr="00EE407C">
        <w:tc>
          <w:tcPr>
            <w:tcW w:w="1101" w:type="dxa"/>
          </w:tcPr>
          <w:p w:rsidR="00D51C2C" w:rsidRPr="00D33B11" w:rsidRDefault="00D51C2C" w:rsidP="00EE407C">
            <w:pPr>
              <w:spacing w:after="240"/>
              <w:rPr>
                <w:bCs/>
              </w:rPr>
            </w:pPr>
            <w:r w:rsidRPr="00D33B11">
              <w:rPr>
                <w:bCs/>
              </w:rPr>
              <w:t>3.b</w:t>
            </w:r>
          </w:p>
        </w:tc>
        <w:tc>
          <w:tcPr>
            <w:tcW w:w="3260" w:type="dxa"/>
          </w:tcPr>
          <w:p w:rsidR="00D51C2C" w:rsidRPr="00D33B11" w:rsidRDefault="00AB3D0B" w:rsidP="00FF0717">
            <w:pPr>
              <w:spacing w:after="240"/>
              <w:rPr>
                <w:bCs/>
              </w:rPr>
            </w:pPr>
            <w:r>
              <w:rPr>
                <w:bCs/>
              </w:rPr>
              <w:t>Dubravka Maradin</w:t>
            </w:r>
          </w:p>
        </w:tc>
        <w:tc>
          <w:tcPr>
            <w:tcW w:w="2410" w:type="dxa"/>
          </w:tcPr>
          <w:p w:rsidR="00D51C2C" w:rsidRPr="00D33B11" w:rsidRDefault="00897E59" w:rsidP="00EE407C">
            <w:pPr>
              <w:spacing w:after="240"/>
              <w:rPr>
                <w:bCs/>
              </w:rPr>
            </w:pPr>
            <w:r>
              <w:rPr>
                <w:bCs/>
              </w:rPr>
              <w:t>Ponedjeljak, 3. sat-9.55-10.4</w:t>
            </w:r>
            <w:r w:rsidR="0035078F">
              <w:rPr>
                <w:bCs/>
              </w:rPr>
              <w:t>0</w:t>
            </w:r>
          </w:p>
        </w:tc>
        <w:tc>
          <w:tcPr>
            <w:tcW w:w="2515" w:type="dxa"/>
          </w:tcPr>
          <w:p w:rsidR="00D51C2C" w:rsidRPr="00D33B11" w:rsidRDefault="00897E59" w:rsidP="00EE407C">
            <w:pPr>
              <w:spacing w:after="240"/>
              <w:rPr>
                <w:bCs/>
              </w:rPr>
            </w:pPr>
            <w:r>
              <w:rPr>
                <w:bCs/>
              </w:rPr>
              <w:t>Ponedjeljak, 3. sat-15.2</w:t>
            </w:r>
            <w:r w:rsidR="00460B21">
              <w:rPr>
                <w:bCs/>
              </w:rPr>
              <w:t>5-1</w:t>
            </w:r>
            <w:r>
              <w:rPr>
                <w:bCs/>
              </w:rPr>
              <w:t>6.1</w:t>
            </w:r>
            <w:r w:rsidR="00460B21">
              <w:rPr>
                <w:bCs/>
              </w:rPr>
              <w:t>0</w:t>
            </w:r>
          </w:p>
        </w:tc>
      </w:tr>
      <w:tr w:rsidR="00D51C2C" w:rsidTr="00EE407C">
        <w:tc>
          <w:tcPr>
            <w:tcW w:w="1101" w:type="dxa"/>
          </w:tcPr>
          <w:p w:rsidR="00D51C2C" w:rsidRPr="00D33B11" w:rsidRDefault="00D51C2C" w:rsidP="00EE407C">
            <w:pPr>
              <w:spacing w:after="240"/>
              <w:rPr>
                <w:bCs/>
              </w:rPr>
            </w:pPr>
            <w:r w:rsidRPr="00D33B11">
              <w:rPr>
                <w:bCs/>
              </w:rPr>
              <w:t>4.a</w:t>
            </w:r>
          </w:p>
        </w:tc>
        <w:tc>
          <w:tcPr>
            <w:tcW w:w="3260" w:type="dxa"/>
          </w:tcPr>
          <w:p w:rsidR="00D51C2C" w:rsidRPr="00D33B11" w:rsidRDefault="00AB3D0B" w:rsidP="00EE407C">
            <w:pPr>
              <w:spacing w:after="240"/>
              <w:rPr>
                <w:bCs/>
              </w:rPr>
            </w:pPr>
            <w:r>
              <w:rPr>
                <w:bCs/>
              </w:rPr>
              <w:t>Ivana Požek Malobabić</w:t>
            </w:r>
          </w:p>
        </w:tc>
        <w:tc>
          <w:tcPr>
            <w:tcW w:w="2410" w:type="dxa"/>
          </w:tcPr>
          <w:p w:rsidR="00D51C2C" w:rsidRPr="00D33B11" w:rsidRDefault="00460B21" w:rsidP="00EE407C">
            <w:pPr>
              <w:spacing w:after="240"/>
              <w:rPr>
                <w:bCs/>
              </w:rPr>
            </w:pPr>
            <w:r>
              <w:rPr>
                <w:bCs/>
              </w:rPr>
              <w:t>Srijeda, 3. sat-9.55-10.40</w:t>
            </w:r>
          </w:p>
        </w:tc>
        <w:tc>
          <w:tcPr>
            <w:tcW w:w="2515" w:type="dxa"/>
          </w:tcPr>
          <w:p w:rsidR="00D51C2C" w:rsidRPr="00D33B11" w:rsidRDefault="00460B21" w:rsidP="00810606">
            <w:pPr>
              <w:spacing w:after="240"/>
              <w:rPr>
                <w:bCs/>
              </w:rPr>
            </w:pPr>
            <w:r>
              <w:rPr>
                <w:bCs/>
              </w:rPr>
              <w:t>Srijeda, 3. Sat-15.25-16.10</w:t>
            </w:r>
          </w:p>
        </w:tc>
      </w:tr>
      <w:tr w:rsidR="00D51C2C" w:rsidTr="00EE407C">
        <w:tc>
          <w:tcPr>
            <w:tcW w:w="1101" w:type="dxa"/>
          </w:tcPr>
          <w:p w:rsidR="00D51C2C" w:rsidRPr="00D33B11" w:rsidRDefault="00D51C2C" w:rsidP="00EE407C">
            <w:pPr>
              <w:spacing w:after="240"/>
              <w:rPr>
                <w:bCs/>
              </w:rPr>
            </w:pPr>
            <w:r w:rsidRPr="00D33B11">
              <w:rPr>
                <w:bCs/>
              </w:rPr>
              <w:t>4.b</w:t>
            </w:r>
          </w:p>
        </w:tc>
        <w:tc>
          <w:tcPr>
            <w:tcW w:w="3260" w:type="dxa"/>
          </w:tcPr>
          <w:p w:rsidR="00D51C2C" w:rsidRPr="00D33B11" w:rsidRDefault="00AB3D0B" w:rsidP="00EE407C">
            <w:pPr>
              <w:spacing w:after="240"/>
              <w:rPr>
                <w:bCs/>
              </w:rPr>
            </w:pPr>
            <w:r>
              <w:rPr>
                <w:bCs/>
              </w:rPr>
              <w:t>Blaženka Čunović</w:t>
            </w:r>
          </w:p>
        </w:tc>
        <w:tc>
          <w:tcPr>
            <w:tcW w:w="2410" w:type="dxa"/>
          </w:tcPr>
          <w:p w:rsidR="00D33B11" w:rsidRPr="00D33B11" w:rsidRDefault="00897E59" w:rsidP="00EE407C">
            <w:pPr>
              <w:spacing w:after="240"/>
              <w:rPr>
                <w:bCs/>
              </w:rPr>
            </w:pPr>
            <w:r>
              <w:rPr>
                <w:bCs/>
              </w:rPr>
              <w:t>Srijeda, 4. sat-10.45-11.3</w:t>
            </w:r>
            <w:r w:rsidR="00460B21">
              <w:rPr>
                <w:bCs/>
              </w:rPr>
              <w:t>0</w:t>
            </w:r>
          </w:p>
        </w:tc>
        <w:tc>
          <w:tcPr>
            <w:tcW w:w="2515" w:type="dxa"/>
          </w:tcPr>
          <w:p w:rsidR="00D51C2C" w:rsidRPr="00D33B11" w:rsidRDefault="005A19D2" w:rsidP="00EE407C">
            <w:pPr>
              <w:spacing w:after="240"/>
              <w:rPr>
                <w:bCs/>
              </w:rPr>
            </w:pPr>
            <w:r>
              <w:rPr>
                <w:bCs/>
              </w:rPr>
              <w:t>Srijeda, 4.sat-16.15-17.0</w:t>
            </w:r>
            <w:r w:rsidR="00460B21">
              <w:rPr>
                <w:bCs/>
              </w:rPr>
              <w:t>0</w:t>
            </w:r>
          </w:p>
        </w:tc>
      </w:tr>
      <w:tr w:rsidR="00D51C2C" w:rsidTr="00EE407C">
        <w:tc>
          <w:tcPr>
            <w:tcW w:w="4361" w:type="dxa"/>
            <w:gridSpan w:val="2"/>
          </w:tcPr>
          <w:p w:rsidR="00D51C2C" w:rsidRPr="00D33B11" w:rsidRDefault="00460B21" w:rsidP="00EE407C">
            <w:pPr>
              <w:spacing w:after="240"/>
              <w:jc w:val="center"/>
              <w:rPr>
                <w:bCs/>
              </w:rPr>
            </w:pPr>
            <w:r>
              <w:rPr>
                <w:bCs/>
              </w:rPr>
              <w:t>Natalija Grgurić</w:t>
            </w:r>
            <w:r w:rsidR="0011720E">
              <w:rPr>
                <w:bCs/>
              </w:rPr>
              <w:t xml:space="preserve"> (engleski jezik)</w:t>
            </w:r>
          </w:p>
        </w:tc>
        <w:tc>
          <w:tcPr>
            <w:tcW w:w="2410" w:type="dxa"/>
          </w:tcPr>
          <w:p w:rsidR="00D51C2C" w:rsidRPr="00D33B11" w:rsidRDefault="00460B21" w:rsidP="00EE407C">
            <w:pPr>
              <w:spacing w:after="240"/>
              <w:rPr>
                <w:bCs/>
              </w:rPr>
            </w:pPr>
            <w:r>
              <w:rPr>
                <w:bCs/>
              </w:rPr>
              <w:t>Utorak, 3. sat-9.55-10.40</w:t>
            </w:r>
          </w:p>
        </w:tc>
        <w:tc>
          <w:tcPr>
            <w:tcW w:w="2515" w:type="dxa"/>
          </w:tcPr>
          <w:p w:rsidR="00D51C2C" w:rsidRPr="00D33B11" w:rsidRDefault="00460B21" w:rsidP="00EE407C">
            <w:pPr>
              <w:spacing w:after="240"/>
              <w:rPr>
                <w:bCs/>
              </w:rPr>
            </w:pPr>
            <w:r>
              <w:rPr>
                <w:bCs/>
              </w:rPr>
              <w:t>Utorak, 3.sat-15.25-16.10</w:t>
            </w:r>
          </w:p>
        </w:tc>
      </w:tr>
      <w:tr w:rsidR="00D51C2C" w:rsidTr="00EE407C">
        <w:tc>
          <w:tcPr>
            <w:tcW w:w="4361" w:type="dxa"/>
            <w:gridSpan w:val="2"/>
          </w:tcPr>
          <w:p w:rsidR="00D51C2C" w:rsidRPr="00D33B11" w:rsidRDefault="00D678EF" w:rsidP="00F5584C">
            <w:pPr>
              <w:spacing w:after="240"/>
              <w:jc w:val="center"/>
              <w:rPr>
                <w:bCs/>
              </w:rPr>
            </w:pPr>
            <w:r>
              <w:rPr>
                <w:bCs/>
              </w:rPr>
              <w:t>Jelena Bosiljevac</w:t>
            </w:r>
            <w:r w:rsidR="0011720E">
              <w:rPr>
                <w:bCs/>
              </w:rPr>
              <w:t>( vjeronauk)</w:t>
            </w:r>
          </w:p>
        </w:tc>
        <w:tc>
          <w:tcPr>
            <w:tcW w:w="2410" w:type="dxa"/>
          </w:tcPr>
          <w:p w:rsidR="00D51C2C" w:rsidRPr="00D33B11" w:rsidRDefault="00460B21" w:rsidP="00EE407C">
            <w:pPr>
              <w:spacing w:after="240"/>
              <w:rPr>
                <w:bCs/>
              </w:rPr>
            </w:pPr>
            <w:r>
              <w:rPr>
                <w:bCs/>
              </w:rPr>
              <w:t>Utorak, 3.sat-9.55-10.40</w:t>
            </w:r>
          </w:p>
        </w:tc>
        <w:tc>
          <w:tcPr>
            <w:tcW w:w="2515" w:type="dxa"/>
          </w:tcPr>
          <w:p w:rsidR="00D51C2C" w:rsidRPr="00D33B11" w:rsidRDefault="00460B21" w:rsidP="00EE407C">
            <w:pPr>
              <w:spacing w:after="240"/>
              <w:rPr>
                <w:bCs/>
              </w:rPr>
            </w:pPr>
            <w:r>
              <w:rPr>
                <w:bCs/>
              </w:rPr>
              <w:t>Utorak, 3.sat- 15.25 -16.10</w:t>
            </w:r>
          </w:p>
        </w:tc>
      </w:tr>
    </w:tbl>
    <w:p w:rsidR="00B9270B" w:rsidRDefault="00B9270B" w:rsidP="00B9270B">
      <w:pPr>
        <w:spacing w:after="240"/>
        <w:rPr>
          <w:b/>
          <w:bCs/>
          <w:sz w:val="28"/>
          <w:szCs w:val="28"/>
        </w:rPr>
      </w:pPr>
    </w:p>
    <w:p w:rsidR="003561FC" w:rsidRDefault="003561FC" w:rsidP="00B9270B">
      <w:pPr>
        <w:spacing w:after="240"/>
        <w:rPr>
          <w:b/>
          <w:bCs/>
          <w:sz w:val="28"/>
          <w:szCs w:val="28"/>
        </w:rPr>
      </w:pPr>
    </w:p>
    <w:p w:rsidR="00AD6266" w:rsidRDefault="00AD6266" w:rsidP="00B9270B">
      <w:pPr>
        <w:spacing w:after="240"/>
        <w:rPr>
          <w:b/>
          <w:bCs/>
          <w:szCs w:val="28"/>
        </w:rPr>
      </w:pPr>
      <w:r w:rsidRPr="002A5B9D">
        <w:rPr>
          <w:b/>
          <w:bCs/>
          <w:szCs w:val="28"/>
        </w:rPr>
        <w:t>3.5. Raspored primanja roditelja područne škole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61"/>
        <w:gridCol w:w="1962"/>
        <w:gridCol w:w="2588"/>
      </w:tblGrid>
      <w:tr w:rsidR="002A5B9D" w:rsidTr="008A3F29">
        <w:tc>
          <w:tcPr>
            <w:tcW w:w="2321" w:type="dxa"/>
          </w:tcPr>
          <w:p w:rsidR="002A5B9D" w:rsidRPr="00EE407C" w:rsidRDefault="002A5B9D" w:rsidP="00EE407C">
            <w:pPr>
              <w:spacing w:after="240"/>
              <w:rPr>
                <w:bCs/>
                <w:szCs w:val="28"/>
              </w:rPr>
            </w:pPr>
            <w:r w:rsidRPr="00EE407C">
              <w:rPr>
                <w:bCs/>
                <w:szCs w:val="28"/>
              </w:rPr>
              <w:t>Škola</w:t>
            </w:r>
          </w:p>
        </w:tc>
        <w:tc>
          <w:tcPr>
            <w:tcW w:w="2321" w:type="dxa"/>
          </w:tcPr>
          <w:p w:rsidR="002A5B9D" w:rsidRPr="00EE407C" w:rsidRDefault="002A5B9D" w:rsidP="00EE407C">
            <w:pPr>
              <w:spacing w:after="240"/>
              <w:rPr>
                <w:bCs/>
                <w:szCs w:val="28"/>
              </w:rPr>
            </w:pPr>
            <w:r w:rsidRPr="00EE407C">
              <w:rPr>
                <w:bCs/>
                <w:szCs w:val="28"/>
              </w:rPr>
              <w:t>Učiteljica</w:t>
            </w:r>
          </w:p>
        </w:tc>
        <w:tc>
          <w:tcPr>
            <w:tcW w:w="1987" w:type="dxa"/>
          </w:tcPr>
          <w:p w:rsidR="002A5B9D" w:rsidRPr="00EE407C" w:rsidRDefault="002A5B9D" w:rsidP="00EE407C">
            <w:pPr>
              <w:spacing w:after="240"/>
              <w:rPr>
                <w:bCs/>
                <w:szCs w:val="28"/>
              </w:rPr>
            </w:pPr>
            <w:r w:rsidRPr="00EE407C">
              <w:rPr>
                <w:bCs/>
                <w:szCs w:val="28"/>
              </w:rPr>
              <w:t>Razred</w:t>
            </w:r>
          </w:p>
        </w:tc>
        <w:tc>
          <w:tcPr>
            <w:tcW w:w="2657" w:type="dxa"/>
          </w:tcPr>
          <w:p w:rsidR="002A5B9D" w:rsidRPr="00EE407C" w:rsidRDefault="002A5B9D" w:rsidP="00EE407C">
            <w:pPr>
              <w:spacing w:after="240"/>
              <w:rPr>
                <w:bCs/>
                <w:szCs w:val="28"/>
              </w:rPr>
            </w:pPr>
            <w:r w:rsidRPr="00EE407C">
              <w:rPr>
                <w:bCs/>
                <w:szCs w:val="28"/>
              </w:rPr>
              <w:t>Vrijeme informacija</w:t>
            </w:r>
          </w:p>
        </w:tc>
      </w:tr>
      <w:tr w:rsidR="002A5B9D" w:rsidTr="008A3F29">
        <w:tc>
          <w:tcPr>
            <w:tcW w:w="2321" w:type="dxa"/>
          </w:tcPr>
          <w:p w:rsidR="002A5B9D" w:rsidRPr="00EE407C" w:rsidRDefault="002A5B9D" w:rsidP="00EE407C">
            <w:pPr>
              <w:spacing w:after="240"/>
              <w:rPr>
                <w:bCs/>
                <w:szCs w:val="28"/>
              </w:rPr>
            </w:pPr>
            <w:r w:rsidRPr="00EE407C">
              <w:rPr>
                <w:bCs/>
                <w:szCs w:val="28"/>
              </w:rPr>
              <w:t>PŠ Donji Zvečaj</w:t>
            </w:r>
          </w:p>
        </w:tc>
        <w:tc>
          <w:tcPr>
            <w:tcW w:w="2321" w:type="dxa"/>
          </w:tcPr>
          <w:p w:rsidR="002A5B9D" w:rsidRPr="00EE407C" w:rsidRDefault="002A5B9D" w:rsidP="00EE407C">
            <w:pPr>
              <w:spacing w:after="240"/>
              <w:rPr>
                <w:bCs/>
                <w:szCs w:val="28"/>
              </w:rPr>
            </w:pPr>
            <w:r w:rsidRPr="00EE407C">
              <w:rPr>
                <w:bCs/>
                <w:szCs w:val="28"/>
              </w:rPr>
              <w:t>Mirjana Lisac</w:t>
            </w:r>
          </w:p>
        </w:tc>
        <w:tc>
          <w:tcPr>
            <w:tcW w:w="1987" w:type="dxa"/>
          </w:tcPr>
          <w:p w:rsidR="002A5B9D" w:rsidRPr="00EE407C" w:rsidRDefault="00780992" w:rsidP="008A3F29">
            <w:pPr>
              <w:spacing w:after="240"/>
              <w:jc w:val="center"/>
              <w:rPr>
                <w:bCs/>
                <w:szCs w:val="28"/>
              </w:rPr>
            </w:pPr>
            <w:r>
              <w:rPr>
                <w:bCs/>
                <w:szCs w:val="28"/>
              </w:rPr>
              <w:t>2. i 4</w:t>
            </w:r>
            <w:r w:rsidR="007A07F3">
              <w:rPr>
                <w:bCs/>
                <w:szCs w:val="28"/>
              </w:rPr>
              <w:t>.razred</w:t>
            </w:r>
          </w:p>
        </w:tc>
        <w:tc>
          <w:tcPr>
            <w:tcW w:w="2657" w:type="dxa"/>
          </w:tcPr>
          <w:p w:rsidR="002A5B9D" w:rsidRPr="00EE407C" w:rsidRDefault="00EF023B" w:rsidP="00EE407C">
            <w:pPr>
              <w:spacing w:after="240"/>
              <w:rPr>
                <w:bCs/>
                <w:szCs w:val="28"/>
              </w:rPr>
            </w:pPr>
            <w:r>
              <w:rPr>
                <w:bCs/>
                <w:szCs w:val="28"/>
              </w:rPr>
              <w:t>Petak , 3. sat</w:t>
            </w:r>
          </w:p>
        </w:tc>
      </w:tr>
      <w:tr w:rsidR="002A5B9D" w:rsidTr="008A3F29">
        <w:tc>
          <w:tcPr>
            <w:tcW w:w="2321" w:type="dxa"/>
          </w:tcPr>
          <w:p w:rsidR="002A5B9D" w:rsidRPr="00EE407C" w:rsidRDefault="002A5B9D" w:rsidP="00EE407C">
            <w:pPr>
              <w:spacing w:after="240"/>
              <w:rPr>
                <w:bCs/>
                <w:szCs w:val="28"/>
              </w:rPr>
            </w:pPr>
          </w:p>
        </w:tc>
        <w:tc>
          <w:tcPr>
            <w:tcW w:w="2321" w:type="dxa"/>
          </w:tcPr>
          <w:p w:rsidR="002A5B9D" w:rsidRPr="00EE407C" w:rsidRDefault="00F5584C" w:rsidP="00EE407C">
            <w:pPr>
              <w:spacing w:after="240"/>
              <w:rPr>
                <w:bCs/>
                <w:szCs w:val="28"/>
              </w:rPr>
            </w:pPr>
            <w:r>
              <w:rPr>
                <w:bCs/>
                <w:szCs w:val="28"/>
              </w:rPr>
              <w:t>Ivan Lisac</w:t>
            </w:r>
          </w:p>
        </w:tc>
        <w:tc>
          <w:tcPr>
            <w:tcW w:w="1987" w:type="dxa"/>
          </w:tcPr>
          <w:p w:rsidR="002A5B9D" w:rsidRPr="00EE407C" w:rsidRDefault="00780992" w:rsidP="008A3F29">
            <w:pPr>
              <w:spacing w:after="240"/>
              <w:jc w:val="center"/>
              <w:rPr>
                <w:bCs/>
                <w:szCs w:val="28"/>
              </w:rPr>
            </w:pPr>
            <w:r>
              <w:rPr>
                <w:bCs/>
                <w:szCs w:val="28"/>
              </w:rPr>
              <w:t>1. i 3</w:t>
            </w:r>
            <w:r w:rsidR="002A5B9D" w:rsidRPr="00EE407C">
              <w:rPr>
                <w:bCs/>
                <w:szCs w:val="28"/>
              </w:rPr>
              <w:t>. razred</w:t>
            </w:r>
          </w:p>
        </w:tc>
        <w:tc>
          <w:tcPr>
            <w:tcW w:w="2657" w:type="dxa"/>
          </w:tcPr>
          <w:p w:rsidR="002A5B9D" w:rsidRPr="00EE407C" w:rsidRDefault="00EF023B" w:rsidP="00EE407C">
            <w:pPr>
              <w:spacing w:after="240"/>
              <w:rPr>
                <w:bCs/>
                <w:szCs w:val="28"/>
              </w:rPr>
            </w:pPr>
            <w:r>
              <w:rPr>
                <w:bCs/>
                <w:szCs w:val="28"/>
              </w:rPr>
              <w:t>Utorak, 2. sat</w:t>
            </w:r>
          </w:p>
        </w:tc>
      </w:tr>
      <w:tr w:rsidR="002A5B9D" w:rsidTr="008A3F29">
        <w:tc>
          <w:tcPr>
            <w:tcW w:w="2321" w:type="dxa"/>
          </w:tcPr>
          <w:p w:rsidR="002A5B9D" w:rsidRPr="00EE407C" w:rsidRDefault="002A5B9D" w:rsidP="00EE407C">
            <w:pPr>
              <w:spacing w:after="240"/>
              <w:rPr>
                <w:bCs/>
                <w:szCs w:val="28"/>
              </w:rPr>
            </w:pPr>
            <w:r w:rsidRPr="00EE407C">
              <w:rPr>
                <w:bCs/>
                <w:szCs w:val="28"/>
              </w:rPr>
              <w:t>PŠ Belavići</w:t>
            </w:r>
          </w:p>
        </w:tc>
        <w:tc>
          <w:tcPr>
            <w:tcW w:w="2321" w:type="dxa"/>
          </w:tcPr>
          <w:p w:rsidR="002A5B9D" w:rsidRPr="00EE407C" w:rsidRDefault="002A5B9D" w:rsidP="00EE407C">
            <w:pPr>
              <w:spacing w:after="240"/>
              <w:rPr>
                <w:bCs/>
                <w:szCs w:val="28"/>
              </w:rPr>
            </w:pPr>
            <w:r w:rsidRPr="00EE407C">
              <w:rPr>
                <w:bCs/>
                <w:szCs w:val="28"/>
              </w:rPr>
              <w:t>Radmila Kolić</w:t>
            </w:r>
          </w:p>
        </w:tc>
        <w:tc>
          <w:tcPr>
            <w:tcW w:w="1987" w:type="dxa"/>
          </w:tcPr>
          <w:p w:rsidR="002A5B9D" w:rsidRPr="00EE407C" w:rsidRDefault="008A3F29" w:rsidP="008A3F29">
            <w:pPr>
              <w:numPr>
                <w:ilvl w:val="0"/>
                <w:numId w:val="17"/>
              </w:numPr>
              <w:spacing w:after="240"/>
              <w:rPr>
                <w:bCs/>
                <w:szCs w:val="28"/>
              </w:rPr>
            </w:pPr>
            <w:r>
              <w:rPr>
                <w:bCs/>
                <w:szCs w:val="28"/>
              </w:rPr>
              <w:t>i 3.</w:t>
            </w:r>
            <w:r w:rsidR="002A5B9D" w:rsidRPr="00EE407C">
              <w:rPr>
                <w:bCs/>
                <w:szCs w:val="28"/>
              </w:rPr>
              <w:t xml:space="preserve"> razred</w:t>
            </w:r>
          </w:p>
        </w:tc>
        <w:tc>
          <w:tcPr>
            <w:tcW w:w="2657" w:type="dxa"/>
          </w:tcPr>
          <w:p w:rsidR="002A5B9D" w:rsidRPr="00EE407C" w:rsidRDefault="002A5B9D" w:rsidP="00EE407C">
            <w:pPr>
              <w:spacing w:after="240"/>
              <w:rPr>
                <w:bCs/>
                <w:szCs w:val="28"/>
              </w:rPr>
            </w:pPr>
            <w:r w:rsidRPr="00EE407C">
              <w:rPr>
                <w:bCs/>
                <w:szCs w:val="28"/>
              </w:rPr>
              <w:t>Ponedjeljak</w:t>
            </w:r>
            <w:r w:rsidR="008A3F29">
              <w:rPr>
                <w:bCs/>
                <w:szCs w:val="28"/>
              </w:rPr>
              <w:t>,</w:t>
            </w:r>
            <w:r w:rsidRPr="00EE407C">
              <w:rPr>
                <w:bCs/>
                <w:szCs w:val="28"/>
              </w:rPr>
              <w:t xml:space="preserve"> 3. </w:t>
            </w:r>
            <w:r w:rsidR="008A3F29">
              <w:rPr>
                <w:bCs/>
                <w:szCs w:val="28"/>
              </w:rPr>
              <w:t>s</w:t>
            </w:r>
            <w:r w:rsidRPr="00EE407C">
              <w:rPr>
                <w:bCs/>
                <w:szCs w:val="28"/>
              </w:rPr>
              <w:t>at</w:t>
            </w:r>
            <w:r w:rsidR="008A3F29">
              <w:rPr>
                <w:bCs/>
                <w:szCs w:val="28"/>
              </w:rPr>
              <w:t>- 9.55-10.40</w:t>
            </w:r>
          </w:p>
        </w:tc>
      </w:tr>
      <w:tr w:rsidR="002A5B9D" w:rsidTr="008A3F29">
        <w:tc>
          <w:tcPr>
            <w:tcW w:w="2321" w:type="dxa"/>
          </w:tcPr>
          <w:p w:rsidR="002A5B9D" w:rsidRPr="00EE407C" w:rsidRDefault="002A5B9D" w:rsidP="00EE407C">
            <w:pPr>
              <w:spacing w:after="240"/>
              <w:rPr>
                <w:bCs/>
                <w:szCs w:val="28"/>
              </w:rPr>
            </w:pPr>
            <w:r w:rsidRPr="00EE407C">
              <w:rPr>
                <w:bCs/>
                <w:szCs w:val="28"/>
              </w:rPr>
              <w:t>PŠ Belavići</w:t>
            </w:r>
          </w:p>
        </w:tc>
        <w:tc>
          <w:tcPr>
            <w:tcW w:w="2321" w:type="dxa"/>
          </w:tcPr>
          <w:p w:rsidR="002A5B9D" w:rsidRPr="00EE407C" w:rsidRDefault="002A5B9D" w:rsidP="00EE407C">
            <w:pPr>
              <w:spacing w:after="240"/>
              <w:rPr>
                <w:bCs/>
                <w:szCs w:val="28"/>
              </w:rPr>
            </w:pPr>
            <w:r w:rsidRPr="00EE407C">
              <w:rPr>
                <w:bCs/>
                <w:szCs w:val="28"/>
              </w:rPr>
              <w:t>Ana Popovački</w:t>
            </w:r>
          </w:p>
        </w:tc>
        <w:tc>
          <w:tcPr>
            <w:tcW w:w="1987" w:type="dxa"/>
          </w:tcPr>
          <w:p w:rsidR="002A5B9D" w:rsidRPr="00EE407C" w:rsidRDefault="008A3F29" w:rsidP="008A3F29">
            <w:pPr>
              <w:spacing w:after="240"/>
              <w:jc w:val="center"/>
              <w:rPr>
                <w:bCs/>
                <w:szCs w:val="28"/>
              </w:rPr>
            </w:pPr>
            <w:r>
              <w:rPr>
                <w:bCs/>
                <w:szCs w:val="28"/>
              </w:rPr>
              <w:t>2. i 4</w:t>
            </w:r>
            <w:r w:rsidR="00B47106">
              <w:rPr>
                <w:bCs/>
                <w:szCs w:val="28"/>
              </w:rPr>
              <w:t>.</w:t>
            </w:r>
            <w:r w:rsidR="002A5B9D" w:rsidRPr="00EE407C">
              <w:rPr>
                <w:bCs/>
                <w:szCs w:val="28"/>
              </w:rPr>
              <w:t xml:space="preserve"> razred</w:t>
            </w:r>
          </w:p>
        </w:tc>
        <w:tc>
          <w:tcPr>
            <w:tcW w:w="2657" w:type="dxa"/>
          </w:tcPr>
          <w:p w:rsidR="002A5B9D" w:rsidRPr="00EE407C" w:rsidRDefault="008A3F29" w:rsidP="00EE407C">
            <w:pPr>
              <w:spacing w:after="240"/>
              <w:rPr>
                <w:bCs/>
                <w:szCs w:val="28"/>
              </w:rPr>
            </w:pPr>
            <w:r>
              <w:rPr>
                <w:bCs/>
                <w:szCs w:val="28"/>
              </w:rPr>
              <w:t>Petak, 3. sat- 9.55 -10.40</w:t>
            </w:r>
          </w:p>
        </w:tc>
      </w:tr>
      <w:tr w:rsidR="00346EF1" w:rsidTr="008A3F29">
        <w:tc>
          <w:tcPr>
            <w:tcW w:w="2321" w:type="dxa"/>
          </w:tcPr>
          <w:p w:rsidR="00346EF1" w:rsidRPr="00EE407C" w:rsidRDefault="00346EF1" w:rsidP="00EE407C">
            <w:pPr>
              <w:spacing w:after="240"/>
              <w:rPr>
                <w:bCs/>
                <w:szCs w:val="28"/>
              </w:rPr>
            </w:pPr>
            <w:r w:rsidRPr="00EE407C">
              <w:rPr>
                <w:bCs/>
                <w:szCs w:val="28"/>
              </w:rPr>
              <w:t>PŠ Zvečaj</w:t>
            </w:r>
          </w:p>
        </w:tc>
        <w:tc>
          <w:tcPr>
            <w:tcW w:w="2321" w:type="dxa"/>
          </w:tcPr>
          <w:p w:rsidR="00346EF1" w:rsidRPr="00EE407C" w:rsidRDefault="00346EF1" w:rsidP="00EE407C">
            <w:pPr>
              <w:spacing w:after="240"/>
              <w:rPr>
                <w:bCs/>
                <w:szCs w:val="28"/>
              </w:rPr>
            </w:pPr>
            <w:r w:rsidRPr="00EE407C">
              <w:rPr>
                <w:bCs/>
                <w:szCs w:val="28"/>
              </w:rPr>
              <w:t>Božica Barešić</w:t>
            </w:r>
          </w:p>
        </w:tc>
        <w:tc>
          <w:tcPr>
            <w:tcW w:w="1987" w:type="dxa"/>
          </w:tcPr>
          <w:p w:rsidR="00346EF1" w:rsidRPr="00EE407C" w:rsidRDefault="00346EF1" w:rsidP="00EE407C">
            <w:pPr>
              <w:spacing w:after="240"/>
              <w:rPr>
                <w:bCs/>
                <w:szCs w:val="28"/>
              </w:rPr>
            </w:pPr>
            <w:r w:rsidRPr="00EE407C">
              <w:rPr>
                <w:bCs/>
                <w:szCs w:val="28"/>
              </w:rPr>
              <w:t>1,2</w:t>
            </w:r>
            <w:r w:rsidR="00B47106">
              <w:rPr>
                <w:bCs/>
                <w:szCs w:val="28"/>
              </w:rPr>
              <w:t>., 3.</w:t>
            </w:r>
            <w:r w:rsidRPr="00EE407C">
              <w:rPr>
                <w:bCs/>
                <w:szCs w:val="28"/>
              </w:rPr>
              <w:t xml:space="preserve"> i 4. razred </w:t>
            </w:r>
          </w:p>
        </w:tc>
        <w:tc>
          <w:tcPr>
            <w:tcW w:w="2657" w:type="dxa"/>
          </w:tcPr>
          <w:p w:rsidR="00346EF1" w:rsidRPr="00EE407C" w:rsidRDefault="00460B21" w:rsidP="00EE407C">
            <w:pPr>
              <w:spacing w:after="240"/>
              <w:rPr>
                <w:bCs/>
                <w:szCs w:val="28"/>
              </w:rPr>
            </w:pPr>
            <w:r>
              <w:rPr>
                <w:bCs/>
                <w:szCs w:val="28"/>
              </w:rPr>
              <w:t>Petak</w:t>
            </w:r>
            <w:r w:rsidR="0011720E">
              <w:rPr>
                <w:bCs/>
                <w:szCs w:val="28"/>
              </w:rPr>
              <w:t>,</w:t>
            </w:r>
            <w:r>
              <w:rPr>
                <w:bCs/>
                <w:szCs w:val="28"/>
              </w:rPr>
              <w:t xml:space="preserve"> 10.35</w:t>
            </w:r>
          </w:p>
        </w:tc>
      </w:tr>
      <w:tr w:rsidR="00460B21" w:rsidTr="008A3F29">
        <w:tc>
          <w:tcPr>
            <w:tcW w:w="2321" w:type="dxa"/>
          </w:tcPr>
          <w:p w:rsidR="00460B21" w:rsidRPr="00EE407C" w:rsidRDefault="00460B21" w:rsidP="00EE407C">
            <w:pPr>
              <w:spacing w:after="240"/>
              <w:rPr>
                <w:bCs/>
                <w:szCs w:val="28"/>
              </w:rPr>
            </w:pPr>
          </w:p>
        </w:tc>
        <w:tc>
          <w:tcPr>
            <w:tcW w:w="2321" w:type="dxa"/>
          </w:tcPr>
          <w:p w:rsidR="00460B21" w:rsidRPr="00EE407C" w:rsidRDefault="0011720E" w:rsidP="00EE407C">
            <w:pPr>
              <w:spacing w:after="240"/>
              <w:rPr>
                <w:bCs/>
                <w:szCs w:val="28"/>
              </w:rPr>
            </w:pPr>
            <w:r>
              <w:rPr>
                <w:bCs/>
                <w:szCs w:val="28"/>
              </w:rPr>
              <w:t>Sanja Halar</w:t>
            </w:r>
          </w:p>
        </w:tc>
        <w:tc>
          <w:tcPr>
            <w:tcW w:w="1987" w:type="dxa"/>
          </w:tcPr>
          <w:p w:rsidR="00460B21" w:rsidRPr="00EE407C" w:rsidRDefault="0011720E" w:rsidP="00EE407C">
            <w:pPr>
              <w:spacing w:after="240"/>
              <w:rPr>
                <w:bCs/>
                <w:szCs w:val="28"/>
              </w:rPr>
            </w:pPr>
            <w:r>
              <w:rPr>
                <w:bCs/>
                <w:szCs w:val="28"/>
              </w:rPr>
              <w:t>Engleski jezik</w:t>
            </w:r>
          </w:p>
        </w:tc>
        <w:tc>
          <w:tcPr>
            <w:tcW w:w="2657" w:type="dxa"/>
          </w:tcPr>
          <w:p w:rsidR="00460B21" w:rsidRDefault="0011720E" w:rsidP="00EE407C">
            <w:pPr>
              <w:spacing w:after="240"/>
              <w:rPr>
                <w:bCs/>
                <w:szCs w:val="28"/>
              </w:rPr>
            </w:pPr>
            <w:r>
              <w:rPr>
                <w:bCs/>
                <w:szCs w:val="28"/>
              </w:rPr>
              <w:t>Utorak, 12.15</w:t>
            </w:r>
          </w:p>
        </w:tc>
      </w:tr>
      <w:tr w:rsidR="0011720E" w:rsidTr="008A3F29">
        <w:tc>
          <w:tcPr>
            <w:tcW w:w="2321" w:type="dxa"/>
          </w:tcPr>
          <w:p w:rsidR="0011720E" w:rsidRPr="00EE407C" w:rsidRDefault="0011720E" w:rsidP="00EE407C">
            <w:pPr>
              <w:spacing w:after="240"/>
              <w:rPr>
                <w:bCs/>
                <w:szCs w:val="28"/>
              </w:rPr>
            </w:pPr>
          </w:p>
        </w:tc>
        <w:tc>
          <w:tcPr>
            <w:tcW w:w="2321" w:type="dxa"/>
          </w:tcPr>
          <w:p w:rsidR="0011720E" w:rsidRDefault="0011720E" w:rsidP="00EE407C">
            <w:pPr>
              <w:spacing w:after="240"/>
              <w:rPr>
                <w:bCs/>
                <w:szCs w:val="28"/>
              </w:rPr>
            </w:pPr>
            <w:r>
              <w:rPr>
                <w:bCs/>
                <w:szCs w:val="28"/>
              </w:rPr>
              <w:t>Valentina Tkalac</w:t>
            </w:r>
          </w:p>
        </w:tc>
        <w:tc>
          <w:tcPr>
            <w:tcW w:w="1987" w:type="dxa"/>
          </w:tcPr>
          <w:p w:rsidR="0011720E" w:rsidRDefault="0011720E" w:rsidP="00EE407C">
            <w:pPr>
              <w:spacing w:after="240"/>
              <w:rPr>
                <w:bCs/>
                <w:szCs w:val="28"/>
              </w:rPr>
            </w:pPr>
            <w:r>
              <w:rPr>
                <w:bCs/>
                <w:szCs w:val="28"/>
              </w:rPr>
              <w:t>Vjeronauk</w:t>
            </w:r>
          </w:p>
        </w:tc>
        <w:tc>
          <w:tcPr>
            <w:tcW w:w="2657" w:type="dxa"/>
          </w:tcPr>
          <w:p w:rsidR="0011720E" w:rsidRDefault="0011720E" w:rsidP="00BA532D">
            <w:pPr>
              <w:spacing w:after="240"/>
              <w:rPr>
                <w:bCs/>
                <w:szCs w:val="28"/>
              </w:rPr>
            </w:pPr>
            <w:r>
              <w:rPr>
                <w:bCs/>
                <w:szCs w:val="28"/>
              </w:rPr>
              <w:t xml:space="preserve">Ponedjeljak, </w:t>
            </w:r>
            <w:r w:rsidR="00BA532D">
              <w:rPr>
                <w:bCs/>
                <w:szCs w:val="28"/>
              </w:rPr>
              <w:t>9.50</w:t>
            </w:r>
          </w:p>
        </w:tc>
      </w:tr>
    </w:tbl>
    <w:p w:rsidR="00AD6266" w:rsidRDefault="00AD6266" w:rsidP="00B9270B">
      <w:pPr>
        <w:spacing w:after="240"/>
        <w:rPr>
          <w:b/>
          <w:bCs/>
          <w:color w:val="FF0000"/>
          <w:szCs w:val="28"/>
        </w:rPr>
      </w:pPr>
    </w:p>
    <w:p w:rsidR="003561FC" w:rsidRDefault="003561FC" w:rsidP="00B9270B">
      <w:pPr>
        <w:spacing w:after="240"/>
        <w:rPr>
          <w:b/>
          <w:bCs/>
          <w:color w:val="FF0000"/>
          <w:szCs w:val="28"/>
        </w:rPr>
      </w:pPr>
    </w:p>
    <w:p w:rsidR="003561FC" w:rsidRDefault="003561FC" w:rsidP="00B9270B">
      <w:pPr>
        <w:spacing w:after="240"/>
        <w:rPr>
          <w:b/>
          <w:bCs/>
          <w:color w:val="FF0000"/>
          <w:szCs w:val="28"/>
        </w:rPr>
      </w:pPr>
    </w:p>
    <w:p w:rsidR="003561FC" w:rsidRDefault="003561FC" w:rsidP="00B9270B">
      <w:pPr>
        <w:spacing w:after="240"/>
        <w:rPr>
          <w:b/>
          <w:bCs/>
          <w:color w:val="FF0000"/>
          <w:szCs w:val="28"/>
        </w:rPr>
      </w:pPr>
    </w:p>
    <w:p w:rsidR="003561FC" w:rsidRDefault="003561FC" w:rsidP="00B9270B">
      <w:pPr>
        <w:spacing w:after="240"/>
        <w:rPr>
          <w:b/>
          <w:bCs/>
          <w:color w:val="FF0000"/>
          <w:szCs w:val="28"/>
        </w:rPr>
      </w:pPr>
    </w:p>
    <w:p w:rsidR="001F23FD" w:rsidRDefault="001F23FD" w:rsidP="00B9270B">
      <w:pPr>
        <w:spacing w:after="240"/>
        <w:rPr>
          <w:b/>
          <w:bCs/>
          <w:color w:val="FF0000"/>
          <w:szCs w:val="28"/>
        </w:rPr>
      </w:pPr>
    </w:p>
    <w:p w:rsidR="00DC3BE5" w:rsidRPr="00DC3BE5" w:rsidRDefault="00AD6266" w:rsidP="00354ABD">
      <w:pPr>
        <w:spacing w:after="240"/>
        <w:rPr>
          <w:b/>
          <w:bCs/>
          <w:szCs w:val="28"/>
        </w:rPr>
      </w:pPr>
      <w:r w:rsidRPr="00DC3BE5">
        <w:rPr>
          <w:b/>
          <w:bCs/>
          <w:szCs w:val="28"/>
        </w:rPr>
        <w:t>3.6. Raspored primanja roditelja</w:t>
      </w:r>
      <w:r w:rsidR="00B61572" w:rsidRPr="00DC3BE5">
        <w:rPr>
          <w:b/>
          <w:bCs/>
          <w:szCs w:val="28"/>
        </w:rPr>
        <w:t xml:space="preserve"> -</w:t>
      </w:r>
      <w:r w:rsidRPr="00DC3BE5">
        <w:rPr>
          <w:b/>
          <w:bCs/>
          <w:szCs w:val="28"/>
        </w:rPr>
        <w:t xml:space="preserve"> predmetna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753"/>
        <w:gridCol w:w="2625"/>
        <w:gridCol w:w="2726"/>
      </w:tblGrid>
      <w:tr w:rsidR="00AD6266" w:rsidTr="00FE6FCB">
        <w:trPr>
          <w:trHeight w:val="261"/>
        </w:trPr>
        <w:tc>
          <w:tcPr>
            <w:tcW w:w="959" w:type="dxa"/>
            <w:vMerge w:val="restart"/>
            <w:shd w:val="clear" w:color="auto" w:fill="808080"/>
          </w:tcPr>
          <w:p w:rsidR="00AD6266" w:rsidRPr="00EE407C" w:rsidRDefault="00AD6266" w:rsidP="00EE407C">
            <w:pPr>
              <w:spacing w:after="240"/>
              <w:rPr>
                <w:b/>
                <w:bCs/>
                <w:sz w:val="22"/>
              </w:rPr>
            </w:pPr>
            <w:r w:rsidRPr="00EE407C">
              <w:rPr>
                <w:b/>
                <w:bCs/>
                <w:sz w:val="22"/>
              </w:rPr>
              <w:t>Razred</w:t>
            </w:r>
          </w:p>
        </w:tc>
        <w:tc>
          <w:tcPr>
            <w:tcW w:w="2835" w:type="dxa"/>
            <w:vMerge w:val="restart"/>
            <w:shd w:val="clear" w:color="auto" w:fill="808080"/>
          </w:tcPr>
          <w:p w:rsidR="00AD6266" w:rsidRPr="00EE407C" w:rsidRDefault="00AD6266" w:rsidP="00EE407C">
            <w:pPr>
              <w:spacing w:after="240"/>
              <w:jc w:val="center"/>
              <w:rPr>
                <w:b/>
                <w:bCs/>
                <w:sz w:val="22"/>
              </w:rPr>
            </w:pPr>
            <w:r w:rsidRPr="00EE407C">
              <w:rPr>
                <w:b/>
                <w:bCs/>
                <w:sz w:val="22"/>
              </w:rPr>
              <w:t>Razrednik</w:t>
            </w:r>
          </w:p>
        </w:tc>
        <w:tc>
          <w:tcPr>
            <w:tcW w:w="5492" w:type="dxa"/>
            <w:gridSpan w:val="2"/>
            <w:shd w:val="clear" w:color="auto" w:fill="808080"/>
          </w:tcPr>
          <w:p w:rsidR="00AD6266" w:rsidRPr="00EE407C" w:rsidRDefault="00AD6266" w:rsidP="00EE407C">
            <w:pPr>
              <w:spacing w:after="240"/>
              <w:jc w:val="center"/>
              <w:rPr>
                <w:b/>
                <w:bCs/>
                <w:sz w:val="22"/>
              </w:rPr>
            </w:pPr>
            <w:r w:rsidRPr="00EE407C">
              <w:rPr>
                <w:b/>
                <w:bCs/>
                <w:sz w:val="22"/>
              </w:rPr>
              <w:t>Termin informacija</w:t>
            </w:r>
          </w:p>
        </w:tc>
      </w:tr>
      <w:tr w:rsidR="00AD6266" w:rsidTr="00FE6FCB">
        <w:trPr>
          <w:trHeight w:val="281"/>
        </w:trPr>
        <w:tc>
          <w:tcPr>
            <w:tcW w:w="959" w:type="dxa"/>
            <w:vMerge/>
            <w:shd w:val="clear" w:color="auto" w:fill="808080"/>
          </w:tcPr>
          <w:p w:rsidR="00AD6266" w:rsidRPr="00EE407C" w:rsidRDefault="00AD6266" w:rsidP="00EE407C">
            <w:pPr>
              <w:spacing w:after="240"/>
              <w:rPr>
                <w:b/>
                <w:bCs/>
                <w:sz w:val="22"/>
              </w:rPr>
            </w:pPr>
          </w:p>
        </w:tc>
        <w:tc>
          <w:tcPr>
            <w:tcW w:w="2835" w:type="dxa"/>
            <w:vMerge/>
            <w:shd w:val="clear" w:color="auto" w:fill="808080"/>
          </w:tcPr>
          <w:p w:rsidR="00AD6266" w:rsidRPr="00EE407C" w:rsidRDefault="00AD6266" w:rsidP="00EE407C">
            <w:pPr>
              <w:spacing w:after="240"/>
              <w:rPr>
                <w:b/>
                <w:bCs/>
                <w:sz w:val="22"/>
              </w:rPr>
            </w:pPr>
          </w:p>
        </w:tc>
        <w:tc>
          <w:tcPr>
            <w:tcW w:w="2693" w:type="dxa"/>
            <w:shd w:val="clear" w:color="auto" w:fill="808080"/>
          </w:tcPr>
          <w:p w:rsidR="00AD6266" w:rsidRPr="00EE407C" w:rsidRDefault="00AD6266" w:rsidP="00EE407C">
            <w:pPr>
              <w:spacing w:after="240"/>
              <w:rPr>
                <w:b/>
                <w:bCs/>
                <w:sz w:val="22"/>
              </w:rPr>
            </w:pPr>
            <w:r w:rsidRPr="00EE407C">
              <w:rPr>
                <w:b/>
                <w:bCs/>
                <w:sz w:val="22"/>
              </w:rPr>
              <w:t>Nastava ujutro</w:t>
            </w:r>
          </w:p>
        </w:tc>
        <w:tc>
          <w:tcPr>
            <w:tcW w:w="2799" w:type="dxa"/>
            <w:shd w:val="clear" w:color="auto" w:fill="808080"/>
          </w:tcPr>
          <w:p w:rsidR="00AD6266" w:rsidRPr="00EE407C" w:rsidRDefault="00AD6266" w:rsidP="00EE407C">
            <w:pPr>
              <w:spacing w:after="240"/>
              <w:rPr>
                <w:b/>
                <w:bCs/>
              </w:rPr>
            </w:pPr>
            <w:r w:rsidRPr="00EE407C">
              <w:rPr>
                <w:b/>
                <w:bCs/>
              </w:rPr>
              <w:t>Nastava popodne</w:t>
            </w:r>
          </w:p>
        </w:tc>
      </w:tr>
      <w:tr w:rsidR="00AD6266" w:rsidRPr="00AD6266" w:rsidTr="00FE6FCB">
        <w:tc>
          <w:tcPr>
            <w:tcW w:w="959" w:type="dxa"/>
          </w:tcPr>
          <w:p w:rsidR="00AD6266" w:rsidRPr="00EE407C" w:rsidRDefault="00AD6266" w:rsidP="00EE407C">
            <w:pPr>
              <w:spacing w:after="240"/>
              <w:rPr>
                <w:bCs/>
              </w:rPr>
            </w:pPr>
            <w:r w:rsidRPr="00EE407C">
              <w:rPr>
                <w:bCs/>
              </w:rPr>
              <w:t>5.a</w:t>
            </w:r>
          </w:p>
        </w:tc>
        <w:tc>
          <w:tcPr>
            <w:tcW w:w="2835" w:type="dxa"/>
          </w:tcPr>
          <w:p w:rsidR="00AD6266" w:rsidRPr="00EE407C" w:rsidRDefault="002539AF" w:rsidP="00EE407C">
            <w:pPr>
              <w:spacing w:after="240"/>
              <w:rPr>
                <w:bCs/>
              </w:rPr>
            </w:pPr>
            <w:r>
              <w:rPr>
                <w:bCs/>
              </w:rPr>
              <w:t>Vesna Galović</w:t>
            </w:r>
          </w:p>
        </w:tc>
        <w:tc>
          <w:tcPr>
            <w:tcW w:w="2693" w:type="dxa"/>
          </w:tcPr>
          <w:p w:rsidR="00AD6266" w:rsidRPr="00EE407C" w:rsidRDefault="000D7EB7" w:rsidP="00EE407C">
            <w:pPr>
              <w:spacing w:after="240"/>
              <w:rPr>
                <w:bCs/>
              </w:rPr>
            </w:pPr>
            <w:r>
              <w:rPr>
                <w:bCs/>
              </w:rPr>
              <w:t>Petak, 4. sat-10.35-11.2</w:t>
            </w:r>
            <w:r w:rsidR="008A3F29">
              <w:rPr>
                <w:bCs/>
              </w:rPr>
              <w:t>0</w:t>
            </w:r>
          </w:p>
        </w:tc>
        <w:tc>
          <w:tcPr>
            <w:tcW w:w="2799" w:type="dxa"/>
          </w:tcPr>
          <w:p w:rsidR="00295638" w:rsidRPr="00EE407C" w:rsidRDefault="00295638" w:rsidP="00EE407C">
            <w:pPr>
              <w:spacing w:after="240"/>
              <w:rPr>
                <w:bCs/>
              </w:rPr>
            </w:pPr>
            <w:r>
              <w:rPr>
                <w:bCs/>
              </w:rPr>
              <w:t xml:space="preserve">Srijeda </w:t>
            </w:r>
            <w:r w:rsidR="000D7EB7">
              <w:rPr>
                <w:bCs/>
              </w:rPr>
              <w:t>, 2. sat-  14.20-15.0</w:t>
            </w:r>
            <w:r w:rsidR="008A3F29">
              <w:rPr>
                <w:bCs/>
              </w:rPr>
              <w:t>5</w:t>
            </w:r>
          </w:p>
        </w:tc>
      </w:tr>
      <w:tr w:rsidR="00AD6266" w:rsidRPr="00AD6266" w:rsidTr="00FE6FCB">
        <w:tc>
          <w:tcPr>
            <w:tcW w:w="959" w:type="dxa"/>
          </w:tcPr>
          <w:p w:rsidR="00AD6266" w:rsidRPr="00EE407C" w:rsidRDefault="00AD6266" w:rsidP="00EE407C">
            <w:pPr>
              <w:spacing w:after="240"/>
              <w:rPr>
                <w:bCs/>
              </w:rPr>
            </w:pPr>
            <w:r w:rsidRPr="00EE407C">
              <w:rPr>
                <w:bCs/>
              </w:rPr>
              <w:t>5.b</w:t>
            </w:r>
          </w:p>
        </w:tc>
        <w:tc>
          <w:tcPr>
            <w:tcW w:w="2835" w:type="dxa"/>
          </w:tcPr>
          <w:p w:rsidR="00AD6266" w:rsidRPr="00EE407C" w:rsidRDefault="002539AF" w:rsidP="00EE407C">
            <w:pPr>
              <w:spacing w:after="240"/>
              <w:rPr>
                <w:bCs/>
              </w:rPr>
            </w:pPr>
            <w:r>
              <w:rPr>
                <w:bCs/>
              </w:rPr>
              <w:t>Vlatka Latković</w:t>
            </w:r>
          </w:p>
        </w:tc>
        <w:tc>
          <w:tcPr>
            <w:tcW w:w="2693" w:type="dxa"/>
          </w:tcPr>
          <w:p w:rsidR="00AD6266" w:rsidRPr="00EE407C" w:rsidRDefault="003816F3" w:rsidP="00EE407C">
            <w:pPr>
              <w:spacing w:after="240"/>
              <w:rPr>
                <w:bCs/>
              </w:rPr>
            </w:pPr>
            <w:r>
              <w:rPr>
                <w:bCs/>
              </w:rPr>
              <w:t>Četvrtak</w:t>
            </w:r>
            <w:r w:rsidR="008A3F29">
              <w:rPr>
                <w:bCs/>
              </w:rPr>
              <w:t xml:space="preserve">, 3. </w:t>
            </w:r>
            <w:r w:rsidR="00D92ED2">
              <w:rPr>
                <w:bCs/>
              </w:rPr>
              <w:t>s</w:t>
            </w:r>
            <w:r w:rsidR="008A3F29">
              <w:rPr>
                <w:bCs/>
              </w:rPr>
              <w:t>at – 9.35-10.20</w:t>
            </w:r>
          </w:p>
        </w:tc>
        <w:tc>
          <w:tcPr>
            <w:tcW w:w="2799" w:type="dxa"/>
          </w:tcPr>
          <w:p w:rsidR="00AD6266" w:rsidRPr="00EE407C" w:rsidRDefault="003816F3" w:rsidP="00EE407C">
            <w:pPr>
              <w:spacing w:after="240"/>
              <w:rPr>
                <w:bCs/>
              </w:rPr>
            </w:pPr>
            <w:r>
              <w:rPr>
                <w:bCs/>
              </w:rPr>
              <w:t>Četvrtak</w:t>
            </w:r>
            <w:r w:rsidR="00D92ED2">
              <w:rPr>
                <w:bCs/>
              </w:rPr>
              <w:t>, 3. sat-15.20-16.05</w:t>
            </w:r>
          </w:p>
        </w:tc>
      </w:tr>
      <w:tr w:rsidR="00AD6266" w:rsidRPr="00AD6266" w:rsidTr="00FE6FCB">
        <w:tc>
          <w:tcPr>
            <w:tcW w:w="959" w:type="dxa"/>
          </w:tcPr>
          <w:p w:rsidR="00AD6266" w:rsidRPr="00EE407C" w:rsidRDefault="00D92ED2" w:rsidP="00EE407C">
            <w:pPr>
              <w:spacing w:after="240"/>
              <w:rPr>
                <w:bCs/>
              </w:rPr>
            </w:pPr>
            <w:r>
              <w:rPr>
                <w:bCs/>
              </w:rPr>
              <w:t>6.a</w:t>
            </w:r>
          </w:p>
        </w:tc>
        <w:tc>
          <w:tcPr>
            <w:tcW w:w="2835" w:type="dxa"/>
          </w:tcPr>
          <w:p w:rsidR="00AD6266" w:rsidRPr="00EE407C" w:rsidRDefault="002539AF" w:rsidP="00EE407C">
            <w:pPr>
              <w:spacing w:after="240"/>
              <w:rPr>
                <w:bCs/>
              </w:rPr>
            </w:pPr>
            <w:r>
              <w:rPr>
                <w:bCs/>
              </w:rPr>
              <w:t xml:space="preserve">Štefica Šavor </w:t>
            </w:r>
          </w:p>
        </w:tc>
        <w:tc>
          <w:tcPr>
            <w:tcW w:w="2693" w:type="dxa"/>
          </w:tcPr>
          <w:p w:rsidR="003E1645" w:rsidRPr="00EE407C" w:rsidRDefault="003816F3" w:rsidP="00EE407C">
            <w:pPr>
              <w:spacing w:after="240"/>
              <w:rPr>
                <w:bCs/>
              </w:rPr>
            </w:pPr>
            <w:r>
              <w:rPr>
                <w:bCs/>
              </w:rPr>
              <w:t>Petak</w:t>
            </w:r>
            <w:r w:rsidR="00D92ED2">
              <w:rPr>
                <w:bCs/>
              </w:rPr>
              <w:t>, 2. sat-8.35-9.20</w:t>
            </w:r>
          </w:p>
        </w:tc>
        <w:tc>
          <w:tcPr>
            <w:tcW w:w="2799" w:type="dxa"/>
          </w:tcPr>
          <w:p w:rsidR="00295638" w:rsidRPr="00EE407C" w:rsidRDefault="003816F3" w:rsidP="00EE407C">
            <w:pPr>
              <w:spacing w:after="240"/>
              <w:rPr>
                <w:bCs/>
              </w:rPr>
            </w:pPr>
            <w:r>
              <w:rPr>
                <w:bCs/>
              </w:rPr>
              <w:t>Četvrtak, 2. sat-14.20-15</w:t>
            </w:r>
            <w:r w:rsidR="00D92ED2">
              <w:rPr>
                <w:bCs/>
              </w:rPr>
              <w:t>.05</w:t>
            </w:r>
          </w:p>
        </w:tc>
      </w:tr>
      <w:tr w:rsidR="00AD6266" w:rsidRPr="00AD6266" w:rsidTr="00FE6FCB">
        <w:tc>
          <w:tcPr>
            <w:tcW w:w="959" w:type="dxa"/>
          </w:tcPr>
          <w:p w:rsidR="00AD6266" w:rsidRPr="00EE407C" w:rsidRDefault="00D92ED2" w:rsidP="00EE407C">
            <w:pPr>
              <w:spacing w:after="240"/>
              <w:rPr>
                <w:bCs/>
              </w:rPr>
            </w:pPr>
            <w:r>
              <w:rPr>
                <w:bCs/>
              </w:rPr>
              <w:t>6.b</w:t>
            </w:r>
          </w:p>
        </w:tc>
        <w:tc>
          <w:tcPr>
            <w:tcW w:w="2835" w:type="dxa"/>
          </w:tcPr>
          <w:p w:rsidR="00AD6266" w:rsidRPr="00EE407C" w:rsidRDefault="002539AF" w:rsidP="00EE407C">
            <w:pPr>
              <w:spacing w:after="240"/>
              <w:rPr>
                <w:bCs/>
              </w:rPr>
            </w:pPr>
            <w:r>
              <w:rPr>
                <w:bCs/>
              </w:rPr>
              <w:t>Božena Kukić</w:t>
            </w:r>
          </w:p>
        </w:tc>
        <w:tc>
          <w:tcPr>
            <w:tcW w:w="2693" w:type="dxa"/>
          </w:tcPr>
          <w:p w:rsidR="00AD6266" w:rsidRPr="00EE407C" w:rsidRDefault="003816F3" w:rsidP="00EE407C">
            <w:pPr>
              <w:spacing w:after="240"/>
              <w:rPr>
                <w:bCs/>
              </w:rPr>
            </w:pPr>
            <w:r>
              <w:rPr>
                <w:bCs/>
              </w:rPr>
              <w:t>Četvrtak, 3. sat-9.35 -10</w:t>
            </w:r>
            <w:r w:rsidR="00D92ED2">
              <w:rPr>
                <w:bCs/>
              </w:rPr>
              <w:t>.20</w:t>
            </w:r>
          </w:p>
        </w:tc>
        <w:tc>
          <w:tcPr>
            <w:tcW w:w="2799" w:type="dxa"/>
          </w:tcPr>
          <w:p w:rsidR="00AD6266" w:rsidRPr="00EE407C" w:rsidRDefault="003816F3" w:rsidP="00EE407C">
            <w:pPr>
              <w:spacing w:after="240"/>
              <w:rPr>
                <w:bCs/>
              </w:rPr>
            </w:pPr>
            <w:r>
              <w:rPr>
                <w:bCs/>
              </w:rPr>
              <w:t>Srijeda, 3. sat-15.20-16</w:t>
            </w:r>
            <w:r w:rsidR="00D92ED2">
              <w:rPr>
                <w:bCs/>
              </w:rPr>
              <w:t>.05</w:t>
            </w:r>
          </w:p>
        </w:tc>
      </w:tr>
      <w:tr w:rsidR="00AD6266" w:rsidRPr="00AD6266" w:rsidTr="00FE6FCB">
        <w:tc>
          <w:tcPr>
            <w:tcW w:w="959" w:type="dxa"/>
          </w:tcPr>
          <w:p w:rsidR="00AD6266" w:rsidRPr="00EE407C" w:rsidRDefault="00D92ED2" w:rsidP="00EE407C">
            <w:pPr>
              <w:spacing w:after="240"/>
              <w:rPr>
                <w:bCs/>
              </w:rPr>
            </w:pPr>
            <w:r>
              <w:rPr>
                <w:bCs/>
              </w:rPr>
              <w:t>7.a</w:t>
            </w:r>
          </w:p>
        </w:tc>
        <w:tc>
          <w:tcPr>
            <w:tcW w:w="2835" w:type="dxa"/>
          </w:tcPr>
          <w:p w:rsidR="00AD6266" w:rsidRPr="00EE407C" w:rsidRDefault="002539AF" w:rsidP="00EE407C">
            <w:pPr>
              <w:spacing w:after="240"/>
              <w:rPr>
                <w:bCs/>
              </w:rPr>
            </w:pPr>
            <w:r>
              <w:rPr>
                <w:bCs/>
              </w:rPr>
              <w:t>Antun Kučić</w:t>
            </w:r>
          </w:p>
        </w:tc>
        <w:tc>
          <w:tcPr>
            <w:tcW w:w="2693" w:type="dxa"/>
          </w:tcPr>
          <w:p w:rsidR="00AD6266" w:rsidRPr="00823DED" w:rsidRDefault="00823DED" w:rsidP="00EE407C">
            <w:pPr>
              <w:spacing w:after="240"/>
              <w:rPr>
                <w:bCs/>
              </w:rPr>
            </w:pPr>
            <w:r>
              <w:rPr>
                <w:bCs/>
              </w:rPr>
              <w:t xml:space="preserve">Utorak, 5. </w:t>
            </w:r>
            <w:r w:rsidR="001B3E6B">
              <w:rPr>
                <w:bCs/>
              </w:rPr>
              <w:t>s</w:t>
            </w:r>
            <w:r>
              <w:rPr>
                <w:bCs/>
              </w:rPr>
              <w:t>at- 11.35-12.20</w:t>
            </w:r>
          </w:p>
        </w:tc>
        <w:tc>
          <w:tcPr>
            <w:tcW w:w="2799" w:type="dxa"/>
          </w:tcPr>
          <w:p w:rsidR="00AD6266" w:rsidRPr="001B3E6B" w:rsidRDefault="001B3E6B" w:rsidP="00EE407C">
            <w:pPr>
              <w:spacing w:after="240"/>
              <w:rPr>
                <w:bCs/>
              </w:rPr>
            </w:pPr>
            <w:r w:rsidRPr="001B3E6B">
              <w:rPr>
                <w:bCs/>
              </w:rPr>
              <w:t>Četvrtak,</w:t>
            </w:r>
            <w:r>
              <w:rPr>
                <w:bCs/>
              </w:rPr>
              <w:t xml:space="preserve"> 3. sat- 15.20 – 16.05</w:t>
            </w:r>
          </w:p>
        </w:tc>
      </w:tr>
      <w:tr w:rsidR="00AD6266" w:rsidRPr="00AD6266" w:rsidTr="00FE6FCB">
        <w:tc>
          <w:tcPr>
            <w:tcW w:w="959" w:type="dxa"/>
          </w:tcPr>
          <w:p w:rsidR="00AD6266" w:rsidRPr="00EE407C" w:rsidRDefault="00D92ED2" w:rsidP="00EE407C">
            <w:pPr>
              <w:spacing w:after="240"/>
              <w:rPr>
                <w:bCs/>
              </w:rPr>
            </w:pPr>
            <w:r>
              <w:rPr>
                <w:bCs/>
              </w:rPr>
              <w:t>7.b</w:t>
            </w:r>
          </w:p>
        </w:tc>
        <w:tc>
          <w:tcPr>
            <w:tcW w:w="2835" w:type="dxa"/>
          </w:tcPr>
          <w:p w:rsidR="00AD6266" w:rsidRPr="00EE407C" w:rsidRDefault="002539AF" w:rsidP="00EE407C">
            <w:pPr>
              <w:spacing w:after="240"/>
              <w:rPr>
                <w:bCs/>
              </w:rPr>
            </w:pPr>
            <w:r>
              <w:rPr>
                <w:bCs/>
              </w:rPr>
              <w:t>Jasenka Bosiljvac Močnik</w:t>
            </w:r>
          </w:p>
        </w:tc>
        <w:tc>
          <w:tcPr>
            <w:tcW w:w="2693" w:type="dxa"/>
          </w:tcPr>
          <w:p w:rsidR="00AD6266" w:rsidRPr="006762DF" w:rsidRDefault="003816F3" w:rsidP="006762DF">
            <w:r>
              <w:t>Srijeda, 5. sat-11.25-12.1</w:t>
            </w:r>
            <w:r w:rsidR="006762DF">
              <w:t>0</w:t>
            </w:r>
          </w:p>
        </w:tc>
        <w:tc>
          <w:tcPr>
            <w:tcW w:w="2799" w:type="dxa"/>
          </w:tcPr>
          <w:p w:rsidR="00AD6266" w:rsidRPr="00EE407C" w:rsidRDefault="003816F3" w:rsidP="00EE407C">
            <w:pPr>
              <w:spacing w:after="240"/>
              <w:rPr>
                <w:bCs/>
              </w:rPr>
            </w:pPr>
            <w:r>
              <w:rPr>
                <w:bCs/>
              </w:rPr>
              <w:t>Petak, 5. sat-17.10-17.5</w:t>
            </w:r>
            <w:r w:rsidR="006762DF">
              <w:rPr>
                <w:bCs/>
              </w:rPr>
              <w:t>5</w:t>
            </w:r>
          </w:p>
        </w:tc>
      </w:tr>
      <w:tr w:rsidR="00AD6266" w:rsidRPr="00AD6266" w:rsidTr="00FE6FCB">
        <w:tc>
          <w:tcPr>
            <w:tcW w:w="959" w:type="dxa"/>
          </w:tcPr>
          <w:p w:rsidR="00AD6266" w:rsidRPr="00EE407C" w:rsidRDefault="006762DF" w:rsidP="00EE407C">
            <w:pPr>
              <w:spacing w:after="240"/>
              <w:rPr>
                <w:bCs/>
              </w:rPr>
            </w:pPr>
            <w:r>
              <w:rPr>
                <w:bCs/>
              </w:rPr>
              <w:t>7.c</w:t>
            </w:r>
          </w:p>
        </w:tc>
        <w:tc>
          <w:tcPr>
            <w:tcW w:w="2835" w:type="dxa"/>
          </w:tcPr>
          <w:p w:rsidR="00AD6266" w:rsidRPr="00EE407C" w:rsidRDefault="002539AF" w:rsidP="00EE407C">
            <w:pPr>
              <w:spacing w:after="240"/>
              <w:rPr>
                <w:bCs/>
              </w:rPr>
            </w:pPr>
            <w:r>
              <w:rPr>
                <w:bCs/>
              </w:rPr>
              <w:t>Valentina Pavlaković Krajcer</w:t>
            </w:r>
          </w:p>
        </w:tc>
        <w:tc>
          <w:tcPr>
            <w:tcW w:w="2693" w:type="dxa"/>
          </w:tcPr>
          <w:p w:rsidR="00AD6266" w:rsidRPr="00EE407C" w:rsidRDefault="003816F3" w:rsidP="00EE407C">
            <w:pPr>
              <w:spacing w:after="240"/>
              <w:rPr>
                <w:bCs/>
              </w:rPr>
            </w:pPr>
            <w:r>
              <w:rPr>
                <w:bCs/>
              </w:rPr>
              <w:t>Četvrtak, 2. sat-8.35-9.2</w:t>
            </w:r>
            <w:r w:rsidR="006762DF">
              <w:rPr>
                <w:bCs/>
              </w:rPr>
              <w:t>0</w:t>
            </w:r>
          </w:p>
        </w:tc>
        <w:tc>
          <w:tcPr>
            <w:tcW w:w="2799" w:type="dxa"/>
          </w:tcPr>
          <w:p w:rsidR="00AD6266" w:rsidRPr="00EE407C" w:rsidRDefault="003816F3" w:rsidP="00EE407C">
            <w:pPr>
              <w:spacing w:after="240"/>
              <w:rPr>
                <w:bCs/>
              </w:rPr>
            </w:pPr>
            <w:r>
              <w:rPr>
                <w:bCs/>
              </w:rPr>
              <w:t>Srijeda</w:t>
            </w:r>
            <w:r w:rsidR="006762DF">
              <w:rPr>
                <w:bCs/>
              </w:rPr>
              <w:t>,</w:t>
            </w:r>
            <w:r w:rsidR="00A908CE">
              <w:rPr>
                <w:bCs/>
              </w:rPr>
              <w:t>4. sat-16.20-17.05</w:t>
            </w:r>
          </w:p>
        </w:tc>
      </w:tr>
      <w:tr w:rsidR="00AD6266" w:rsidRPr="00AD6266" w:rsidTr="00FE6FCB">
        <w:tc>
          <w:tcPr>
            <w:tcW w:w="959" w:type="dxa"/>
          </w:tcPr>
          <w:p w:rsidR="00AD6266" w:rsidRPr="00EE407C" w:rsidRDefault="00A908CE" w:rsidP="00EE407C">
            <w:pPr>
              <w:spacing w:after="240"/>
              <w:rPr>
                <w:bCs/>
              </w:rPr>
            </w:pPr>
            <w:r>
              <w:rPr>
                <w:bCs/>
              </w:rPr>
              <w:t>8.a</w:t>
            </w:r>
          </w:p>
        </w:tc>
        <w:tc>
          <w:tcPr>
            <w:tcW w:w="2835" w:type="dxa"/>
          </w:tcPr>
          <w:p w:rsidR="00AD6266" w:rsidRPr="00EE407C" w:rsidRDefault="002539AF" w:rsidP="003E1645">
            <w:pPr>
              <w:spacing w:after="240"/>
              <w:rPr>
                <w:bCs/>
              </w:rPr>
            </w:pPr>
            <w:r>
              <w:rPr>
                <w:bCs/>
              </w:rPr>
              <w:t>Tomislav Grgurić</w:t>
            </w:r>
          </w:p>
        </w:tc>
        <w:tc>
          <w:tcPr>
            <w:tcW w:w="2693" w:type="dxa"/>
          </w:tcPr>
          <w:p w:rsidR="00AD6266" w:rsidRPr="00EE407C" w:rsidRDefault="003816F3" w:rsidP="00EE407C">
            <w:pPr>
              <w:spacing w:after="240"/>
              <w:rPr>
                <w:bCs/>
              </w:rPr>
            </w:pPr>
            <w:r>
              <w:rPr>
                <w:bCs/>
              </w:rPr>
              <w:t>Srijeda, 3. sat-9.35-10</w:t>
            </w:r>
            <w:r w:rsidR="00A908CE">
              <w:rPr>
                <w:bCs/>
              </w:rPr>
              <w:t>.20</w:t>
            </w:r>
          </w:p>
        </w:tc>
        <w:tc>
          <w:tcPr>
            <w:tcW w:w="2799" w:type="dxa"/>
          </w:tcPr>
          <w:p w:rsidR="00AD6266" w:rsidRPr="00EE407C" w:rsidRDefault="003816F3" w:rsidP="00EE407C">
            <w:pPr>
              <w:spacing w:after="240"/>
              <w:rPr>
                <w:bCs/>
              </w:rPr>
            </w:pPr>
            <w:r>
              <w:rPr>
                <w:bCs/>
              </w:rPr>
              <w:t>Ponedjeljak, 5. sat-17.10-1</w:t>
            </w:r>
            <w:r w:rsidR="009A639A">
              <w:rPr>
                <w:bCs/>
              </w:rPr>
              <w:t>6</w:t>
            </w:r>
            <w:r>
              <w:rPr>
                <w:bCs/>
              </w:rPr>
              <w:t>.</w:t>
            </w:r>
            <w:r w:rsidR="009A639A">
              <w:rPr>
                <w:bCs/>
              </w:rPr>
              <w:t>0</w:t>
            </w:r>
            <w:r w:rsidR="00A908CE">
              <w:rPr>
                <w:bCs/>
              </w:rPr>
              <w:t>5</w:t>
            </w:r>
          </w:p>
        </w:tc>
      </w:tr>
      <w:tr w:rsidR="002A3D5D" w:rsidRPr="00AD6266" w:rsidTr="00FE6FCB">
        <w:tc>
          <w:tcPr>
            <w:tcW w:w="959" w:type="dxa"/>
          </w:tcPr>
          <w:p w:rsidR="002A3D5D" w:rsidRPr="00EE407C" w:rsidRDefault="00A908CE" w:rsidP="00EE407C">
            <w:pPr>
              <w:spacing w:after="240"/>
              <w:rPr>
                <w:bCs/>
              </w:rPr>
            </w:pPr>
            <w:r>
              <w:rPr>
                <w:bCs/>
              </w:rPr>
              <w:t>8.b</w:t>
            </w:r>
          </w:p>
        </w:tc>
        <w:tc>
          <w:tcPr>
            <w:tcW w:w="2835" w:type="dxa"/>
          </w:tcPr>
          <w:p w:rsidR="002A3D5D" w:rsidRPr="00EE407C" w:rsidRDefault="002539AF" w:rsidP="003E1645">
            <w:pPr>
              <w:spacing w:after="240"/>
              <w:rPr>
                <w:bCs/>
              </w:rPr>
            </w:pPr>
            <w:r>
              <w:rPr>
                <w:bCs/>
              </w:rPr>
              <w:t>Nevenka Mikulić</w:t>
            </w:r>
          </w:p>
        </w:tc>
        <w:tc>
          <w:tcPr>
            <w:tcW w:w="2693" w:type="dxa"/>
          </w:tcPr>
          <w:p w:rsidR="002A3D5D" w:rsidRPr="00EE407C" w:rsidRDefault="009A639A" w:rsidP="00EE407C">
            <w:pPr>
              <w:spacing w:after="240"/>
              <w:rPr>
                <w:bCs/>
              </w:rPr>
            </w:pPr>
            <w:r>
              <w:rPr>
                <w:bCs/>
              </w:rPr>
              <w:t>Četvrtak</w:t>
            </w:r>
            <w:r w:rsidR="00A908CE">
              <w:rPr>
                <w:bCs/>
              </w:rPr>
              <w:t>, 3. sat-9.35-10.20</w:t>
            </w:r>
          </w:p>
        </w:tc>
        <w:tc>
          <w:tcPr>
            <w:tcW w:w="2799" w:type="dxa"/>
          </w:tcPr>
          <w:p w:rsidR="002A3D5D" w:rsidRPr="00EE407C" w:rsidRDefault="009A639A" w:rsidP="00EE407C">
            <w:pPr>
              <w:spacing w:after="240"/>
              <w:rPr>
                <w:bCs/>
              </w:rPr>
            </w:pPr>
            <w:r>
              <w:rPr>
                <w:bCs/>
              </w:rPr>
              <w:t>Četvrtak, 3</w:t>
            </w:r>
            <w:r w:rsidR="00B615F5">
              <w:rPr>
                <w:bCs/>
              </w:rPr>
              <w:t>.</w:t>
            </w:r>
            <w:r>
              <w:rPr>
                <w:bCs/>
              </w:rPr>
              <w:t>sat- 15</w:t>
            </w:r>
            <w:r w:rsidR="00A908CE">
              <w:rPr>
                <w:bCs/>
              </w:rPr>
              <w:t>.20-17.05</w:t>
            </w:r>
          </w:p>
        </w:tc>
      </w:tr>
      <w:tr w:rsidR="002A3D5D" w:rsidRPr="00AD6266" w:rsidTr="00FE6FCB">
        <w:tc>
          <w:tcPr>
            <w:tcW w:w="959" w:type="dxa"/>
          </w:tcPr>
          <w:p w:rsidR="002A3D5D" w:rsidRPr="00EE407C" w:rsidRDefault="00B833F4" w:rsidP="00EE407C">
            <w:pPr>
              <w:spacing w:after="240"/>
              <w:rPr>
                <w:bCs/>
              </w:rPr>
            </w:pPr>
            <w:r>
              <w:rPr>
                <w:bCs/>
              </w:rPr>
              <w:t>8.c</w:t>
            </w:r>
          </w:p>
        </w:tc>
        <w:tc>
          <w:tcPr>
            <w:tcW w:w="2835" w:type="dxa"/>
          </w:tcPr>
          <w:p w:rsidR="002A3D5D" w:rsidRPr="00EE407C" w:rsidRDefault="002539AF" w:rsidP="00EE407C">
            <w:pPr>
              <w:spacing w:after="240"/>
              <w:rPr>
                <w:bCs/>
              </w:rPr>
            </w:pPr>
            <w:r>
              <w:rPr>
                <w:bCs/>
              </w:rPr>
              <w:t>Nikolina Vrbanić</w:t>
            </w:r>
          </w:p>
        </w:tc>
        <w:tc>
          <w:tcPr>
            <w:tcW w:w="2693" w:type="dxa"/>
          </w:tcPr>
          <w:p w:rsidR="002A3D5D" w:rsidRPr="00EE407C" w:rsidRDefault="00E46760" w:rsidP="00EE407C">
            <w:pPr>
              <w:spacing w:after="240"/>
              <w:rPr>
                <w:bCs/>
              </w:rPr>
            </w:pPr>
            <w:r>
              <w:rPr>
                <w:bCs/>
              </w:rPr>
              <w:t xml:space="preserve">Utorak, 5. </w:t>
            </w:r>
            <w:r w:rsidR="00B615F5">
              <w:rPr>
                <w:bCs/>
              </w:rPr>
              <w:t>s</w:t>
            </w:r>
            <w:r>
              <w:rPr>
                <w:bCs/>
              </w:rPr>
              <w:t>at – 11.25 – 12.20</w:t>
            </w:r>
          </w:p>
        </w:tc>
        <w:tc>
          <w:tcPr>
            <w:tcW w:w="2799" w:type="dxa"/>
          </w:tcPr>
          <w:p w:rsidR="002A3D5D" w:rsidRPr="00EE407C" w:rsidRDefault="00B615F5" w:rsidP="00EE407C">
            <w:pPr>
              <w:spacing w:after="240"/>
              <w:rPr>
                <w:bCs/>
              </w:rPr>
            </w:pPr>
            <w:r>
              <w:rPr>
                <w:bCs/>
              </w:rPr>
              <w:t>Utorak,2.sat – 14.20 – 15.05</w:t>
            </w:r>
          </w:p>
        </w:tc>
      </w:tr>
      <w:tr w:rsidR="002A3D5D" w:rsidRPr="00AD6266" w:rsidTr="00FE6FCB">
        <w:tc>
          <w:tcPr>
            <w:tcW w:w="3794" w:type="dxa"/>
            <w:gridSpan w:val="2"/>
          </w:tcPr>
          <w:p w:rsidR="002A3D5D" w:rsidRPr="00EE407C" w:rsidRDefault="00B833F4" w:rsidP="00EE407C">
            <w:pPr>
              <w:spacing w:after="240"/>
              <w:jc w:val="center"/>
              <w:rPr>
                <w:bCs/>
              </w:rPr>
            </w:pPr>
            <w:r>
              <w:rPr>
                <w:bCs/>
              </w:rPr>
              <w:t>Silvija Dimčevski  Blažičević</w:t>
            </w:r>
          </w:p>
        </w:tc>
        <w:tc>
          <w:tcPr>
            <w:tcW w:w="2693" w:type="dxa"/>
          </w:tcPr>
          <w:p w:rsidR="002A3D5D" w:rsidRPr="00EE407C" w:rsidRDefault="009A639A" w:rsidP="00EE407C">
            <w:pPr>
              <w:spacing w:after="240"/>
              <w:rPr>
                <w:bCs/>
              </w:rPr>
            </w:pPr>
            <w:r>
              <w:rPr>
                <w:bCs/>
              </w:rPr>
              <w:t>Ponedjeljak</w:t>
            </w:r>
            <w:r w:rsidR="00B833F4">
              <w:rPr>
                <w:bCs/>
              </w:rPr>
              <w:t>, 6.sat-12.15-12.50</w:t>
            </w:r>
          </w:p>
        </w:tc>
        <w:tc>
          <w:tcPr>
            <w:tcW w:w="2799" w:type="dxa"/>
          </w:tcPr>
          <w:p w:rsidR="002A3D5D" w:rsidRPr="00EE407C" w:rsidRDefault="009A639A" w:rsidP="00EE407C">
            <w:pPr>
              <w:spacing w:after="240"/>
              <w:rPr>
                <w:bCs/>
              </w:rPr>
            </w:pPr>
            <w:r>
              <w:rPr>
                <w:bCs/>
              </w:rPr>
              <w:t>Srijeda,2. sat-14.20-15.</w:t>
            </w:r>
            <w:r w:rsidR="00B833F4">
              <w:rPr>
                <w:bCs/>
              </w:rPr>
              <w:t>05</w:t>
            </w:r>
          </w:p>
        </w:tc>
      </w:tr>
      <w:tr w:rsidR="002A3D5D" w:rsidRPr="00AD6266" w:rsidTr="00FE6FCB">
        <w:tc>
          <w:tcPr>
            <w:tcW w:w="3794" w:type="dxa"/>
            <w:gridSpan w:val="2"/>
          </w:tcPr>
          <w:p w:rsidR="002A3D5D" w:rsidRPr="00EE407C" w:rsidRDefault="002A3D5D" w:rsidP="00EE407C">
            <w:pPr>
              <w:spacing w:after="240"/>
              <w:jc w:val="center"/>
              <w:rPr>
                <w:bCs/>
              </w:rPr>
            </w:pPr>
            <w:r w:rsidRPr="00EE407C">
              <w:rPr>
                <w:bCs/>
              </w:rPr>
              <w:t>Branka Benković</w:t>
            </w:r>
          </w:p>
        </w:tc>
        <w:tc>
          <w:tcPr>
            <w:tcW w:w="2693" w:type="dxa"/>
          </w:tcPr>
          <w:p w:rsidR="002A3D5D" w:rsidRPr="00EE407C" w:rsidRDefault="009A639A" w:rsidP="00EE407C">
            <w:pPr>
              <w:spacing w:after="240"/>
              <w:rPr>
                <w:bCs/>
              </w:rPr>
            </w:pPr>
            <w:r>
              <w:rPr>
                <w:bCs/>
              </w:rPr>
              <w:t>Srijeda, 1</w:t>
            </w:r>
            <w:r w:rsidR="00B833F4">
              <w:rPr>
                <w:bCs/>
              </w:rPr>
              <w:t xml:space="preserve">. </w:t>
            </w:r>
            <w:r w:rsidR="003A29DA">
              <w:rPr>
                <w:bCs/>
              </w:rPr>
              <w:t>s</w:t>
            </w:r>
            <w:r w:rsidR="00B833F4">
              <w:rPr>
                <w:bCs/>
              </w:rPr>
              <w:t>at-</w:t>
            </w:r>
            <w:r>
              <w:rPr>
                <w:bCs/>
              </w:rPr>
              <w:t>7.45-8.3</w:t>
            </w:r>
            <w:r w:rsidR="003A29DA">
              <w:rPr>
                <w:bCs/>
              </w:rPr>
              <w:t>0</w:t>
            </w:r>
          </w:p>
        </w:tc>
        <w:tc>
          <w:tcPr>
            <w:tcW w:w="2799" w:type="dxa"/>
          </w:tcPr>
          <w:p w:rsidR="002A3D5D" w:rsidRPr="00EE407C" w:rsidRDefault="009A639A" w:rsidP="00EE407C">
            <w:pPr>
              <w:spacing w:after="240"/>
              <w:rPr>
                <w:bCs/>
              </w:rPr>
            </w:pPr>
            <w:r>
              <w:rPr>
                <w:bCs/>
              </w:rPr>
              <w:t>Srijeda, 3. sat-15.20-16.0</w:t>
            </w:r>
            <w:r w:rsidR="003A29DA">
              <w:rPr>
                <w:bCs/>
              </w:rPr>
              <w:t>5</w:t>
            </w:r>
          </w:p>
        </w:tc>
      </w:tr>
      <w:tr w:rsidR="002A3D5D" w:rsidRPr="00AD6266" w:rsidTr="00FE6FCB">
        <w:tc>
          <w:tcPr>
            <w:tcW w:w="3794" w:type="dxa"/>
            <w:gridSpan w:val="2"/>
          </w:tcPr>
          <w:p w:rsidR="002A3D5D" w:rsidRPr="00EE407C" w:rsidRDefault="002A3D5D" w:rsidP="00EE407C">
            <w:pPr>
              <w:spacing w:after="240"/>
              <w:jc w:val="center"/>
              <w:rPr>
                <w:bCs/>
              </w:rPr>
            </w:pPr>
            <w:r w:rsidRPr="00EE407C">
              <w:rPr>
                <w:bCs/>
              </w:rPr>
              <w:t>Branka Maradin</w:t>
            </w:r>
          </w:p>
        </w:tc>
        <w:tc>
          <w:tcPr>
            <w:tcW w:w="2693" w:type="dxa"/>
          </w:tcPr>
          <w:p w:rsidR="002A3D5D" w:rsidRPr="00EE407C" w:rsidRDefault="009A639A" w:rsidP="00EE407C">
            <w:pPr>
              <w:spacing w:after="240"/>
              <w:rPr>
                <w:bCs/>
              </w:rPr>
            </w:pPr>
            <w:r>
              <w:rPr>
                <w:bCs/>
              </w:rPr>
              <w:t>Srijeda</w:t>
            </w:r>
            <w:r w:rsidR="001F1DF9">
              <w:rPr>
                <w:bCs/>
              </w:rPr>
              <w:t xml:space="preserve">, </w:t>
            </w:r>
            <w:r>
              <w:rPr>
                <w:bCs/>
              </w:rPr>
              <w:t xml:space="preserve">2. sat- </w:t>
            </w:r>
            <w:r w:rsidR="001F1DF9">
              <w:rPr>
                <w:bCs/>
              </w:rPr>
              <w:t>8.35-9.20</w:t>
            </w:r>
          </w:p>
        </w:tc>
        <w:tc>
          <w:tcPr>
            <w:tcW w:w="2799" w:type="dxa"/>
          </w:tcPr>
          <w:p w:rsidR="002A3D5D" w:rsidRPr="00EE407C" w:rsidRDefault="009A639A" w:rsidP="00EE407C">
            <w:pPr>
              <w:spacing w:after="240"/>
              <w:rPr>
                <w:bCs/>
              </w:rPr>
            </w:pPr>
            <w:r>
              <w:rPr>
                <w:bCs/>
              </w:rPr>
              <w:t>Srijeda</w:t>
            </w:r>
            <w:r w:rsidR="001F1DF9">
              <w:rPr>
                <w:bCs/>
              </w:rPr>
              <w:t>, 3. sat-15.20-16.05</w:t>
            </w:r>
          </w:p>
        </w:tc>
      </w:tr>
      <w:tr w:rsidR="00BF78AD" w:rsidRPr="00AD6266" w:rsidTr="00FE6FCB">
        <w:tc>
          <w:tcPr>
            <w:tcW w:w="3794" w:type="dxa"/>
            <w:gridSpan w:val="2"/>
          </w:tcPr>
          <w:p w:rsidR="00BF78AD" w:rsidRPr="00EE407C" w:rsidRDefault="00BF78AD" w:rsidP="00EE407C">
            <w:pPr>
              <w:spacing w:after="240"/>
              <w:jc w:val="center"/>
              <w:rPr>
                <w:bCs/>
              </w:rPr>
            </w:pPr>
            <w:r>
              <w:rPr>
                <w:bCs/>
              </w:rPr>
              <w:t>Nada Lesić</w:t>
            </w:r>
          </w:p>
        </w:tc>
        <w:tc>
          <w:tcPr>
            <w:tcW w:w="2693" w:type="dxa"/>
          </w:tcPr>
          <w:p w:rsidR="00BF78AD" w:rsidRPr="00EE407C" w:rsidRDefault="001F1DF9" w:rsidP="001F1DF9">
            <w:pPr>
              <w:spacing w:after="240"/>
              <w:rPr>
                <w:bCs/>
              </w:rPr>
            </w:pPr>
            <w:r>
              <w:rPr>
                <w:bCs/>
              </w:rPr>
              <w:t>Ponedjeljak, 4. sat-10.35-11.20</w:t>
            </w:r>
          </w:p>
        </w:tc>
        <w:tc>
          <w:tcPr>
            <w:tcW w:w="2799" w:type="dxa"/>
          </w:tcPr>
          <w:p w:rsidR="00BF78AD" w:rsidRPr="00EE407C" w:rsidRDefault="001F1DF9" w:rsidP="00EE407C">
            <w:pPr>
              <w:spacing w:after="240"/>
              <w:rPr>
                <w:bCs/>
              </w:rPr>
            </w:pPr>
            <w:r>
              <w:rPr>
                <w:bCs/>
              </w:rPr>
              <w:t>Ponedjeljak, 4. sat-16.20-17.05</w:t>
            </w:r>
          </w:p>
        </w:tc>
      </w:tr>
      <w:tr w:rsidR="00497863" w:rsidRPr="00AD6266" w:rsidTr="00FE6FCB">
        <w:tc>
          <w:tcPr>
            <w:tcW w:w="3794" w:type="dxa"/>
            <w:gridSpan w:val="2"/>
          </w:tcPr>
          <w:p w:rsidR="00497863" w:rsidRDefault="00497863" w:rsidP="00EE407C">
            <w:pPr>
              <w:spacing w:after="240"/>
              <w:jc w:val="center"/>
              <w:rPr>
                <w:bCs/>
              </w:rPr>
            </w:pPr>
            <w:r>
              <w:rPr>
                <w:bCs/>
              </w:rPr>
              <w:t>Mateja Vlašić</w:t>
            </w:r>
          </w:p>
        </w:tc>
        <w:tc>
          <w:tcPr>
            <w:tcW w:w="2693" w:type="dxa"/>
          </w:tcPr>
          <w:p w:rsidR="00497863" w:rsidRDefault="00987DD5" w:rsidP="00EE407C">
            <w:pPr>
              <w:spacing w:after="240"/>
              <w:rPr>
                <w:bCs/>
              </w:rPr>
            </w:pPr>
            <w:r>
              <w:rPr>
                <w:bCs/>
              </w:rPr>
              <w:t>Utorak, 7. sat- 13.00 – 12.50</w:t>
            </w:r>
          </w:p>
        </w:tc>
        <w:tc>
          <w:tcPr>
            <w:tcW w:w="2799" w:type="dxa"/>
          </w:tcPr>
          <w:p w:rsidR="00497863" w:rsidRDefault="00987DD5" w:rsidP="00EE407C">
            <w:pPr>
              <w:spacing w:after="240"/>
              <w:rPr>
                <w:bCs/>
              </w:rPr>
            </w:pPr>
            <w:r>
              <w:rPr>
                <w:bCs/>
              </w:rPr>
              <w:t>Utorak, predsat 13.00 – 13.45</w:t>
            </w:r>
          </w:p>
        </w:tc>
      </w:tr>
      <w:tr w:rsidR="001F1DF9" w:rsidRPr="00AD6266" w:rsidTr="00FE6FCB">
        <w:tc>
          <w:tcPr>
            <w:tcW w:w="3794" w:type="dxa"/>
            <w:gridSpan w:val="2"/>
          </w:tcPr>
          <w:p w:rsidR="001F1DF9" w:rsidRDefault="001F1DF9" w:rsidP="00EE407C">
            <w:pPr>
              <w:spacing w:after="240"/>
              <w:jc w:val="center"/>
              <w:rPr>
                <w:bCs/>
              </w:rPr>
            </w:pPr>
            <w:r>
              <w:rPr>
                <w:bCs/>
              </w:rPr>
              <w:lastRenderedPageBreak/>
              <w:t>Mario Goršćak</w:t>
            </w:r>
          </w:p>
        </w:tc>
        <w:tc>
          <w:tcPr>
            <w:tcW w:w="2693" w:type="dxa"/>
          </w:tcPr>
          <w:p w:rsidR="001F1DF9" w:rsidRDefault="00987DD5" w:rsidP="00EE407C">
            <w:pPr>
              <w:spacing w:after="240"/>
              <w:rPr>
                <w:bCs/>
              </w:rPr>
            </w:pPr>
            <w:r>
              <w:rPr>
                <w:bCs/>
              </w:rPr>
              <w:t>Petak, 3. sat – 9.35 -10.20</w:t>
            </w:r>
          </w:p>
        </w:tc>
        <w:tc>
          <w:tcPr>
            <w:tcW w:w="2799" w:type="dxa"/>
          </w:tcPr>
          <w:p w:rsidR="001F1DF9" w:rsidRDefault="00987DD5" w:rsidP="00EE407C">
            <w:pPr>
              <w:spacing w:after="240"/>
              <w:rPr>
                <w:bCs/>
              </w:rPr>
            </w:pPr>
            <w:r>
              <w:rPr>
                <w:bCs/>
              </w:rPr>
              <w:t>Petak, 4.sat- 16.20 – 17.05</w:t>
            </w:r>
          </w:p>
        </w:tc>
      </w:tr>
      <w:tr w:rsidR="00BF0312" w:rsidRPr="00AD6266" w:rsidTr="00FE6FCB">
        <w:tc>
          <w:tcPr>
            <w:tcW w:w="3794" w:type="dxa"/>
            <w:gridSpan w:val="2"/>
          </w:tcPr>
          <w:p w:rsidR="00BF0312" w:rsidRDefault="00BF0312" w:rsidP="00EE407C">
            <w:pPr>
              <w:spacing w:after="240"/>
              <w:jc w:val="center"/>
              <w:rPr>
                <w:bCs/>
              </w:rPr>
            </w:pPr>
            <w:r>
              <w:rPr>
                <w:bCs/>
              </w:rPr>
              <w:t>Nikolina Tržok Bodin</w:t>
            </w:r>
          </w:p>
        </w:tc>
        <w:tc>
          <w:tcPr>
            <w:tcW w:w="2693" w:type="dxa"/>
          </w:tcPr>
          <w:p w:rsidR="00BF0312" w:rsidRDefault="001B3E6B" w:rsidP="00EE407C">
            <w:pPr>
              <w:spacing w:after="240"/>
              <w:rPr>
                <w:bCs/>
              </w:rPr>
            </w:pPr>
            <w:r>
              <w:rPr>
                <w:bCs/>
              </w:rPr>
              <w:t>Ponedjeljak, 3.sat- 9.35 – 10.20</w:t>
            </w:r>
          </w:p>
        </w:tc>
        <w:tc>
          <w:tcPr>
            <w:tcW w:w="2799" w:type="dxa"/>
          </w:tcPr>
          <w:p w:rsidR="00BF0312" w:rsidRPr="00CC7C20" w:rsidRDefault="001B3E6B" w:rsidP="00EB0559">
            <w:pPr>
              <w:pStyle w:val="Naslov3"/>
              <w:rPr>
                <w:rFonts w:ascii="Times New Roman" w:hAnsi="Times New Roman"/>
                <w:lang w:val="hr-HR"/>
              </w:rPr>
            </w:pPr>
            <w:r w:rsidRPr="00CC7C20">
              <w:rPr>
                <w:rFonts w:ascii="Times New Roman" w:hAnsi="Times New Roman"/>
                <w:b w:val="0"/>
                <w:sz w:val="24"/>
                <w:szCs w:val="24"/>
                <w:lang w:val="hr-HR"/>
              </w:rPr>
              <w:t>Srijeda, 5. sat- 17.10</w:t>
            </w:r>
            <w:r w:rsidRPr="00CC7C20">
              <w:rPr>
                <w:rFonts w:ascii="Times New Roman" w:hAnsi="Times New Roman"/>
                <w:lang w:val="hr-HR"/>
              </w:rPr>
              <w:t xml:space="preserve"> – </w:t>
            </w:r>
            <w:r w:rsidRPr="00CC7C20">
              <w:rPr>
                <w:rFonts w:ascii="Times New Roman" w:hAnsi="Times New Roman"/>
                <w:b w:val="0"/>
                <w:sz w:val="24"/>
                <w:szCs w:val="24"/>
                <w:lang w:val="hr-HR"/>
              </w:rPr>
              <w:t>17.55</w:t>
            </w:r>
          </w:p>
        </w:tc>
      </w:tr>
      <w:tr w:rsidR="001F1DF9" w:rsidRPr="00AD6266" w:rsidTr="00FE6FCB">
        <w:tc>
          <w:tcPr>
            <w:tcW w:w="3794" w:type="dxa"/>
            <w:gridSpan w:val="2"/>
          </w:tcPr>
          <w:p w:rsidR="001F1DF9" w:rsidRDefault="001F1DF9" w:rsidP="00EE407C">
            <w:pPr>
              <w:spacing w:after="240"/>
              <w:jc w:val="center"/>
              <w:rPr>
                <w:bCs/>
              </w:rPr>
            </w:pPr>
            <w:r>
              <w:rPr>
                <w:bCs/>
              </w:rPr>
              <w:t>Snježana Černelić</w:t>
            </w:r>
          </w:p>
        </w:tc>
        <w:tc>
          <w:tcPr>
            <w:tcW w:w="2693" w:type="dxa"/>
          </w:tcPr>
          <w:p w:rsidR="001F1DF9" w:rsidRDefault="00FE6FCB" w:rsidP="00EE407C">
            <w:pPr>
              <w:spacing w:after="240"/>
              <w:rPr>
                <w:bCs/>
              </w:rPr>
            </w:pPr>
            <w:r>
              <w:rPr>
                <w:bCs/>
              </w:rPr>
              <w:t>Četvrtak, 5</w:t>
            </w:r>
            <w:r w:rsidR="001F1DF9">
              <w:rPr>
                <w:bCs/>
              </w:rPr>
              <w:t xml:space="preserve">. </w:t>
            </w:r>
            <w:r w:rsidR="00473693">
              <w:rPr>
                <w:bCs/>
              </w:rPr>
              <w:t>s</w:t>
            </w:r>
            <w:r w:rsidR="001F1DF9">
              <w:rPr>
                <w:bCs/>
              </w:rPr>
              <w:t>at-</w:t>
            </w:r>
            <w:r>
              <w:rPr>
                <w:bCs/>
              </w:rPr>
              <w:t>11.2</w:t>
            </w:r>
            <w:r w:rsidR="00473693">
              <w:rPr>
                <w:bCs/>
              </w:rPr>
              <w:t>5-</w:t>
            </w:r>
            <w:r>
              <w:rPr>
                <w:bCs/>
              </w:rPr>
              <w:t>12.1</w:t>
            </w:r>
            <w:r w:rsidR="00473693">
              <w:rPr>
                <w:bCs/>
              </w:rPr>
              <w:t>0</w:t>
            </w:r>
          </w:p>
        </w:tc>
        <w:tc>
          <w:tcPr>
            <w:tcW w:w="2799" w:type="dxa"/>
          </w:tcPr>
          <w:p w:rsidR="001F1DF9" w:rsidRDefault="00473693" w:rsidP="00EE407C">
            <w:pPr>
              <w:spacing w:after="240"/>
              <w:rPr>
                <w:bCs/>
              </w:rPr>
            </w:pPr>
            <w:r>
              <w:rPr>
                <w:bCs/>
              </w:rPr>
              <w:t>Četvrtak, 5.sat-17.10-17.55</w:t>
            </w:r>
          </w:p>
        </w:tc>
      </w:tr>
      <w:tr w:rsidR="001F1DF9" w:rsidRPr="00AD6266" w:rsidTr="00FE6FCB">
        <w:tc>
          <w:tcPr>
            <w:tcW w:w="3794" w:type="dxa"/>
            <w:gridSpan w:val="2"/>
          </w:tcPr>
          <w:p w:rsidR="001F1DF9" w:rsidRDefault="006D0DD2" w:rsidP="00EE407C">
            <w:pPr>
              <w:spacing w:after="240"/>
              <w:jc w:val="center"/>
              <w:rPr>
                <w:bCs/>
              </w:rPr>
            </w:pPr>
            <w:r>
              <w:rPr>
                <w:bCs/>
              </w:rPr>
              <w:t>Maja Bolić</w:t>
            </w:r>
          </w:p>
        </w:tc>
        <w:tc>
          <w:tcPr>
            <w:tcW w:w="2693" w:type="dxa"/>
          </w:tcPr>
          <w:p w:rsidR="001F1DF9" w:rsidRDefault="00D91790" w:rsidP="00EE407C">
            <w:pPr>
              <w:spacing w:after="240"/>
              <w:rPr>
                <w:bCs/>
              </w:rPr>
            </w:pPr>
            <w:r>
              <w:rPr>
                <w:bCs/>
              </w:rPr>
              <w:t>Petak, 6. sat – 12.25 – 13.10</w:t>
            </w:r>
          </w:p>
        </w:tc>
        <w:tc>
          <w:tcPr>
            <w:tcW w:w="2799" w:type="dxa"/>
          </w:tcPr>
          <w:p w:rsidR="001F1DF9" w:rsidRDefault="00D91790" w:rsidP="00EE407C">
            <w:pPr>
              <w:spacing w:after="240"/>
              <w:rPr>
                <w:bCs/>
              </w:rPr>
            </w:pPr>
            <w:r>
              <w:rPr>
                <w:bCs/>
              </w:rPr>
              <w:t>Petak, 1.sat – 13.30 – 14.15</w:t>
            </w:r>
          </w:p>
        </w:tc>
      </w:tr>
    </w:tbl>
    <w:p w:rsidR="004960A4" w:rsidRDefault="004960A4"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087830" w:rsidRDefault="00087830" w:rsidP="00354ABD">
      <w:pPr>
        <w:spacing w:after="240"/>
        <w:rPr>
          <w:b/>
          <w:bCs/>
          <w:color w:val="FF0000"/>
          <w:sz w:val="28"/>
          <w:szCs w:val="28"/>
        </w:rPr>
      </w:pPr>
    </w:p>
    <w:p w:rsidR="009D36D9" w:rsidRPr="00302F10" w:rsidRDefault="009D36D9" w:rsidP="009D36D9">
      <w:pPr>
        <w:jc w:val="both"/>
        <w:rPr>
          <w:b/>
          <w:bCs/>
          <w:lang w:eastAsia="hr-HR"/>
        </w:rPr>
      </w:pPr>
      <w:r>
        <w:rPr>
          <w:b/>
          <w:bCs/>
          <w:lang w:eastAsia="hr-HR"/>
        </w:rPr>
        <w:t>4</w:t>
      </w:r>
      <w:r w:rsidRPr="00302F10">
        <w:rPr>
          <w:b/>
          <w:bCs/>
          <w:lang w:eastAsia="hr-HR"/>
        </w:rPr>
        <w:t xml:space="preserve">.  TJEDNI I GODIŠNJI BROJ SATI </w:t>
      </w:r>
      <w:smartTag w:uri="urn:schemas-microsoft-com:office:smarttags" w:element="place">
        <w:r w:rsidRPr="00302F10">
          <w:rPr>
            <w:b/>
            <w:bCs/>
            <w:lang w:eastAsia="hr-HR"/>
          </w:rPr>
          <w:t>PO</w:t>
        </w:r>
      </w:smartTag>
      <w:r w:rsidRPr="00302F10">
        <w:rPr>
          <w:b/>
          <w:bCs/>
          <w:lang w:eastAsia="hr-HR"/>
        </w:rPr>
        <w:t xml:space="preserve"> RAZREDIMA I OBLICIMA ODGOJNO-</w:t>
      </w:r>
    </w:p>
    <w:p w:rsidR="009D36D9" w:rsidRPr="00302F10" w:rsidRDefault="009D36D9" w:rsidP="009D36D9">
      <w:pPr>
        <w:jc w:val="both"/>
        <w:rPr>
          <w:b/>
          <w:bCs/>
        </w:rPr>
      </w:pPr>
      <w:r w:rsidRPr="00302F10">
        <w:rPr>
          <w:b/>
          <w:bCs/>
          <w:lang w:eastAsia="hr-HR"/>
        </w:rPr>
        <w:t xml:space="preserve">     OBRAZOVNOG RADA </w:t>
      </w:r>
    </w:p>
    <w:p w:rsidR="009D36D9" w:rsidRPr="00302F10" w:rsidRDefault="009D36D9" w:rsidP="009D36D9">
      <w:pPr>
        <w:jc w:val="both"/>
        <w:rPr>
          <w:b/>
          <w:bCs/>
          <w:lang w:eastAsia="hr-HR"/>
        </w:rPr>
      </w:pPr>
    </w:p>
    <w:p w:rsidR="009D36D9" w:rsidRDefault="009D36D9" w:rsidP="009D36D9">
      <w:pPr>
        <w:jc w:val="both"/>
        <w:rPr>
          <w:b/>
          <w:bCs/>
          <w:lang w:eastAsia="hr-HR"/>
        </w:rPr>
      </w:pPr>
      <w:r>
        <w:rPr>
          <w:b/>
          <w:bCs/>
          <w:lang w:eastAsia="hr-HR"/>
        </w:rPr>
        <w:t>4</w:t>
      </w:r>
      <w:r w:rsidRPr="00302F10">
        <w:rPr>
          <w:b/>
          <w:bCs/>
          <w:lang w:eastAsia="hr-HR"/>
        </w:rPr>
        <w:t xml:space="preserve">.1. Tjedni i godišnji broj nastavnih sati za obvezne nastavne predmete po razredima </w:t>
      </w:r>
    </w:p>
    <w:p w:rsidR="005003A8" w:rsidRDefault="005003A8" w:rsidP="001522EF">
      <w:pPr>
        <w:jc w:val="both"/>
        <w:rPr>
          <w:b/>
          <w:bCs/>
          <w:lang w:eastAsia="hr-HR"/>
        </w:rPr>
      </w:pPr>
    </w:p>
    <w:tbl>
      <w:tblPr>
        <w:tblpPr w:leftFromText="180" w:rightFromText="180" w:vertAnchor="text" w:horzAnchor="margin" w:tblpXSpec="center" w:tblpY="-34"/>
        <w:tblW w:w="109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730"/>
        <w:gridCol w:w="429"/>
        <w:gridCol w:w="607"/>
        <w:gridCol w:w="429"/>
        <w:gridCol w:w="583"/>
        <w:gridCol w:w="412"/>
        <w:gridCol w:w="607"/>
        <w:gridCol w:w="412"/>
        <w:gridCol w:w="607"/>
        <w:gridCol w:w="456"/>
        <w:gridCol w:w="621"/>
        <w:gridCol w:w="412"/>
        <w:gridCol w:w="509"/>
        <w:gridCol w:w="412"/>
        <w:gridCol w:w="509"/>
        <w:gridCol w:w="412"/>
        <w:gridCol w:w="509"/>
        <w:gridCol w:w="637"/>
        <w:gridCol w:w="672"/>
      </w:tblGrid>
      <w:tr w:rsidR="005003A8" w:rsidRPr="00302F10" w:rsidTr="005003A8">
        <w:trPr>
          <w:gridAfter w:val="2"/>
          <w:wAfter w:w="1309" w:type="dxa"/>
          <w:trHeight w:hRule="exact" w:val="567"/>
        </w:trPr>
        <w:tc>
          <w:tcPr>
            <w:tcW w:w="1730" w:type="dxa"/>
            <w:vMerge w:val="restart"/>
            <w:shd w:val="clear" w:color="auto" w:fill="auto"/>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Nastavni          predmet</w:t>
            </w:r>
          </w:p>
        </w:tc>
        <w:tc>
          <w:tcPr>
            <w:tcW w:w="7926" w:type="dxa"/>
            <w:gridSpan w:val="16"/>
            <w:shd w:val="clear" w:color="auto" w:fill="auto"/>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Tjedni i godišnji broj nastavnih sati za obvezne nastavne predmete po razredima</w:t>
            </w:r>
          </w:p>
        </w:tc>
      </w:tr>
      <w:tr w:rsidR="005003A8" w:rsidRPr="00302F10" w:rsidTr="005003A8">
        <w:trPr>
          <w:trHeight w:val="357"/>
        </w:trPr>
        <w:tc>
          <w:tcPr>
            <w:tcW w:w="1730" w:type="dxa"/>
            <w:vMerge/>
            <w:vAlign w:val="center"/>
          </w:tcPr>
          <w:p w:rsidR="005003A8" w:rsidRPr="00302F10" w:rsidRDefault="005003A8" w:rsidP="005003A8">
            <w:pPr>
              <w:rPr>
                <w:rFonts w:ascii="Comic Sans MS" w:hAnsi="Comic Sans MS" w:cs="Arial"/>
                <w:b/>
                <w:bCs/>
                <w:sz w:val="20"/>
                <w:szCs w:val="20"/>
              </w:rPr>
            </w:pPr>
          </w:p>
        </w:tc>
        <w:tc>
          <w:tcPr>
            <w:tcW w:w="1036"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1.</w:t>
            </w:r>
          </w:p>
        </w:tc>
        <w:tc>
          <w:tcPr>
            <w:tcW w:w="1012"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2.</w:t>
            </w:r>
          </w:p>
        </w:tc>
        <w:tc>
          <w:tcPr>
            <w:tcW w:w="1019"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3.</w:t>
            </w:r>
          </w:p>
        </w:tc>
        <w:tc>
          <w:tcPr>
            <w:tcW w:w="1019"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4.</w:t>
            </w:r>
          </w:p>
        </w:tc>
        <w:tc>
          <w:tcPr>
            <w:tcW w:w="1077"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5.</w:t>
            </w:r>
          </w:p>
        </w:tc>
        <w:tc>
          <w:tcPr>
            <w:tcW w:w="921"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6.</w:t>
            </w:r>
          </w:p>
        </w:tc>
        <w:tc>
          <w:tcPr>
            <w:tcW w:w="921"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7.</w:t>
            </w:r>
          </w:p>
        </w:tc>
        <w:tc>
          <w:tcPr>
            <w:tcW w:w="921" w:type="dxa"/>
            <w:gridSpan w:val="2"/>
            <w:shd w:val="clear" w:color="auto" w:fill="auto"/>
            <w:noWrap/>
            <w:vAlign w:val="center"/>
          </w:tcPr>
          <w:p w:rsidR="005003A8" w:rsidRPr="00302F10" w:rsidRDefault="005003A8" w:rsidP="005003A8">
            <w:pPr>
              <w:jc w:val="center"/>
              <w:rPr>
                <w:rFonts w:ascii="Comic Sans MS" w:hAnsi="Comic Sans MS" w:cs="Arial"/>
                <w:b/>
                <w:bCs/>
                <w:sz w:val="20"/>
                <w:szCs w:val="20"/>
              </w:rPr>
            </w:pPr>
            <w:r w:rsidRPr="00302F10">
              <w:rPr>
                <w:rFonts w:ascii="Comic Sans MS" w:hAnsi="Comic Sans MS" w:cs="Arial"/>
                <w:b/>
                <w:bCs/>
                <w:sz w:val="20"/>
                <w:szCs w:val="20"/>
              </w:rPr>
              <w:t>8.</w:t>
            </w:r>
          </w:p>
        </w:tc>
        <w:tc>
          <w:tcPr>
            <w:tcW w:w="1309" w:type="dxa"/>
            <w:gridSpan w:val="2"/>
            <w:shd w:val="clear" w:color="auto" w:fill="auto"/>
            <w:noWrap/>
            <w:vAlign w:val="center"/>
          </w:tcPr>
          <w:p w:rsidR="005003A8" w:rsidRPr="00302F10" w:rsidRDefault="005003A8" w:rsidP="005003A8">
            <w:pPr>
              <w:ind w:left="-55" w:right="-108"/>
              <w:jc w:val="center"/>
              <w:rPr>
                <w:rFonts w:ascii="Comic Sans MS" w:hAnsi="Comic Sans MS" w:cs="Arial"/>
                <w:b/>
                <w:bCs/>
                <w:sz w:val="20"/>
                <w:szCs w:val="20"/>
              </w:rPr>
            </w:pPr>
            <w:r w:rsidRPr="00302F10">
              <w:rPr>
                <w:rFonts w:ascii="Comic Sans MS" w:hAnsi="Comic Sans MS" w:cs="Arial"/>
                <w:b/>
                <w:bCs/>
                <w:sz w:val="20"/>
                <w:szCs w:val="20"/>
              </w:rPr>
              <w:t>Ukupno planirano</w:t>
            </w:r>
          </w:p>
        </w:tc>
      </w:tr>
      <w:tr w:rsidR="005003A8" w:rsidRPr="00302F10" w:rsidTr="005003A8">
        <w:trPr>
          <w:trHeight w:hRule="exact" w:val="363"/>
        </w:trPr>
        <w:tc>
          <w:tcPr>
            <w:tcW w:w="1730" w:type="dxa"/>
            <w:vMerge/>
            <w:shd w:val="clear" w:color="auto" w:fill="auto"/>
            <w:noWrap/>
            <w:vAlign w:val="center"/>
          </w:tcPr>
          <w:p w:rsidR="005003A8" w:rsidRPr="00302F10" w:rsidRDefault="005003A8" w:rsidP="005003A8">
            <w:pPr>
              <w:rPr>
                <w:rFonts w:ascii="Comic Sans MS" w:hAnsi="Comic Sans MS" w:cs="Arial"/>
                <w:b/>
                <w:bCs/>
                <w:sz w:val="20"/>
                <w:szCs w:val="20"/>
              </w:rPr>
            </w:pPr>
          </w:p>
        </w:tc>
        <w:tc>
          <w:tcPr>
            <w:tcW w:w="429" w:type="dxa"/>
            <w:shd w:val="clear" w:color="auto" w:fill="auto"/>
            <w:noWrap/>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607"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29"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583"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12"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607"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12"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607"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56"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621"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12"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509"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12"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509"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412" w:type="dxa"/>
            <w:shd w:val="clear" w:color="auto" w:fill="auto"/>
            <w:vAlign w:val="center"/>
          </w:tcPr>
          <w:p w:rsidR="005003A8" w:rsidRPr="00302F10" w:rsidRDefault="005003A8" w:rsidP="005003A8">
            <w:pPr>
              <w:ind w:right="-6"/>
              <w:rPr>
                <w:rFonts w:ascii="Comic Sans MS" w:hAnsi="Comic Sans MS" w:cs="Arial"/>
                <w:b/>
                <w:sz w:val="18"/>
                <w:szCs w:val="18"/>
              </w:rPr>
            </w:pPr>
            <w:r w:rsidRPr="00302F10">
              <w:rPr>
                <w:rFonts w:ascii="Comic Sans MS" w:hAnsi="Comic Sans MS" w:cs="Arial"/>
                <w:b/>
                <w:sz w:val="18"/>
                <w:szCs w:val="18"/>
              </w:rPr>
              <w:t>T</w:t>
            </w:r>
          </w:p>
        </w:tc>
        <w:tc>
          <w:tcPr>
            <w:tcW w:w="509" w:type="dxa"/>
            <w:shd w:val="clear" w:color="auto" w:fill="auto"/>
            <w:vAlign w:val="center"/>
          </w:tcPr>
          <w:p w:rsidR="005003A8" w:rsidRPr="00302F10" w:rsidRDefault="005003A8" w:rsidP="005003A8">
            <w:pPr>
              <w:rPr>
                <w:rFonts w:ascii="Comic Sans MS" w:hAnsi="Comic Sans MS" w:cs="Arial"/>
                <w:b/>
                <w:sz w:val="18"/>
                <w:szCs w:val="18"/>
              </w:rPr>
            </w:pPr>
            <w:r w:rsidRPr="00302F10">
              <w:rPr>
                <w:rFonts w:ascii="Comic Sans MS" w:hAnsi="Comic Sans MS" w:cs="Arial"/>
                <w:b/>
                <w:sz w:val="18"/>
                <w:szCs w:val="18"/>
              </w:rPr>
              <w:t>G</w:t>
            </w:r>
          </w:p>
        </w:tc>
        <w:tc>
          <w:tcPr>
            <w:tcW w:w="637" w:type="dxa"/>
            <w:shd w:val="clear" w:color="auto" w:fill="auto"/>
            <w:noWrap/>
            <w:vAlign w:val="center"/>
          </w:tcPr>
          <w:p w:rsidR="005003A8" w:rsidRPr="00302F10" w:rsidRDefault="005003A8" w:rsidP="005003A8">
            <w:pPr>
              <w:jc w:val="center"/>
              <w:rPr>
                <w:rFonts w:ascii="Comic Sans MS" w:hAnsi="Comic Sans MS" w:cs="Arial"/>
                <w:b/>
                <w:sz w:val="18"/>
                <w:szCs w:val="18"/>
              </w:rPr>
            </w:pPr>
            <w:r w:rsidRPr="00302F10">
              <w:rPr>
                <w:rFonts w:ascii="Comic Sans MS" w:hAnsi="Comic Sans MS" w:cs="Arial"/>
                <w:b/>
                <w:sz w:val="18"/>
                <w:szCs w:val="18"/>
              </w:rPr>
              <w:t>T</w:t>
            </w:r>
          </w:p>
        </w:tc>
        <w:tc>
          <w:tcPr>
            <w:tcW w:w="672" w:type="dxa"/>
            <w:shd w:val="clear" w:color="auto" w:fill="auto"/>
            <w:vAlign w:val="center"/>
          </w:tcPr>
          <w:p w:rsidR="005003A8" w:rsidRPr="00302F10" w:rsidRDefault="005003A8" w:rsidP="005003A8">
            <w:pPr>
              <w:jc w:val="center"/>
              <w:rPr>
                <w:rFonts w:ascii="Comic Sans MS" w:hAnsi="Comic Sans MS" w:cs="Arial"/>
                <w:b/>
                <w:sz w:val="18"/>
                <w:szCs w:val="18"/>
              </w:rPr>
            </w:pPr>
            <w:r w:rsidRPr="00302F10">
              <w:rPr>
                <w:rFonts w:ascii="Comic Sans MS" w:hAnsi="Comic Sans MS" w:cs="Arial"/>
                <w:b/>
                <w:sz w:val="18"/>
                <w:szCs w:val="18"/>
              </w:rPr>
              <w:t>G</w:t>
            </w:r>
          </w:p>
        </w:tc>
      </w:tr>
      <w:tr w:rsidR="005003A8" w:rsidRPr="00A93839" w:rsidTr="005003A8">
        <w:trPr>
          <w:trHeight w:hRule="exact" w:val="510"/>
        </w:trPr>
        <w:tc>
          <w:tcPr>
            <w:tcW w:w="1730" w:type="dxa"/>
            <w:tcBorders>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Hrvatski jezik</w:t>
            </w:r>
          </w:p>
        </w:tc>
        <w:tc>
          <w:tcPr>
            <w:tcW w:w="429" w:type="dxa"/>
            <w:tcBorders>
              <w:bottom w:val="single" w:sz="8" w:space="0" w:color="auto"/>
            </w:tcBorders>
            <w:shd w:val="clear" w:color="auto" w:fill="auto"/>
            <w:noWrap/>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10</w:t>
            </w:r>
          </w:p>
        </w:tc>
        <w:tc>
          <w:tcPr>
            <w:tcW w:w="607"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350</w:t>
            </w:r>
          </w:p>
        </w:tc>
        <w:tc>
          <w:tcPr>
            <w:tcW w:w="429"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w:t>
            </w:r>
            <w:r w:rsidRPr="00A93839">
              <w:rPr>
                <w:rFonts w:ascii="Comic Sans MS" w:hAnsi="Comic Sans MS" w:cs="Arial"/>
                <w:sz w:val="16"/>
                <w:szCs w:val="16"/>
              </w:rPr>
              <w:t>5</w:t>
            </w:r>
          </w:p>
        </w:tc>
        <w:tc>
          <w:tcPr>
            <w:tcW w:w="583"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525</w:t>
            </w:r>
          </w:p>
        </w:tc>
        <w:tc>
          <w:tcPr>
            <w:tcW w:w="412"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w:t>
            </w:r>
            <w:r w:rsidRPr="00A93839">
              <w:rPr>
                <w:rFonts w:ascii="Comic Sans MS" w:hAnsi="Comic Sans MS" w:cs="Arial"/>
                <w:sz w:val="16"/>
                <w:szCs w:val="16"/>
              </w:rPr>
              <w:t>5</w:t>
            </w:r>
          </w:p>
        </w:tc>
        <w:tc>
          <w:tcPr>
            <w:tcW w:w="607" w:type="dxa"/>
            <w:tcBorders>
              <w:bottom w:val="single" w:sz="8" w:space="0" w:color="auto"/>
            </w:tcBorders>
            <w:shd w:val="clear" w:color="auto" w:fill="auto"/>
            <w:vAlign w:val="center"/>
          </w:tcPr>
          <w:p w:rsidR="005003A8" w:rsidRPr="00A93839" w:rsidRDefault="005003A8" w:rsidP="003A0766">
            <w:pPr>
              <w:ind w:left="-84" w:right="-154"/>
              <w:jc w:val="center"/>
              <w:rPr>
                <w:rFonts w:ascii="Comic Sans MS" w:hAnsi="Comic Sans MS" w:cs="Arial"/>
                <w:sz w:val="16"/>
                <w:szCs w:val="16"/>
              </w:rPr>
            </w:pPr>
            <w:r>
              <w:rPr>
                <w:rFonts w:ascii="Comic Sans MS" w:hAnsi="Comic Sans MS" w:cs="Arial"/>
                <w:sz w:val="16"/>
                <w:szCs w:val="16"/>
              </w:rPr>
              <w:t>525</w:t>
            </w:r>
          </w:p>
        </w:tc>
        <w:tc>
          <w:tcPr>
            <w:tcW w:w="412"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2</w:t>
            </w:r>
            <w:r w:rsidRPr="00A93839">
              <w:rPr>
                <w:rFonts w:ascii="Comic Sans MS" w:hAnsi="Comic Sans MS" w:cs="Arial"/>
                <w:sz w:val="16"/>
                <w:szCs w:val="16"/>
              </w:rPr>
              <w:t>5</w:t>
            </w:r>
          </w:p>
        </w:tc>
        <w:tc>
          <w:tcPr>
            <w:tcW w:w="607"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875</w:t>
            </w:r>
          </w:p>
        </w:tc>
        <w:tc>
          <w:tcPr>
            <w:tcW w:w="456"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w:t>
            </w:r>
            <w:r w:rsidR="00EE2C75">
              <w:rPr>
                <w:rFonts w:ascii="Comic Sans MS" w:hAnsi="Comic Sans MS" w:cs="Arial"/>
                <w:sz w:val="16"/>
                <w:szCs w:val="16"/>
              </w:rPr>
              <w:t>0</w:t>
            </w:r>
          </w:p>
        </w:tc>
        <w:tc>
          <w:tcPr>
            <w:tcW w:w="621" w:type="dxa"/>
            <w:tcBorders>
              <w:bottom w:val="single" w:sz="8" w:space="0" w:color="auto"/>
            </w:tcBorders>
            <w:shd w:val="clear" w:color="auto" w:fill="auto"/>
            <w:vAlign w:val="center"/>
          </w:tcPr>
          <w:p w:rsidR="005003A8" w:rsidRPr="00A93839" w:rsidRDefault="00EE2C75" w:rsidP="005003A8">
            <w:pPr>
              <w:ind w:left="-84" w:right="-154"/>
              <w:jc w:val="center"/>
              <w:rPr>
                <w:rFonts w:ascii="Comic Sans MS" w:hAnsi="Comic Sans MS" w:cs="Arial"/>
                <w:sz w:val="16"/>
                <w:szCs w:val="16"/>
              </w:rPr>
            </w:pPr>
            <w:r>
              <w:rPr>
                <w:rFonts w:ascii="Comic Sans MS" w:hAnsi="Comic Sans MS" w:cs="Arial"/>
                <w:sz w:val="16"/>
                <w:szCs w:val="16"/>
              </w:rPr>
              <w:t>350</w:t>
            </w:r>
          </w:p>
        </w:tc>
        <w:tc>
          <w:tcPr>
            <w:tcW w:w="412"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w:t>
            </w:r>
            <w:r w:rsidR="00AC654E">
              <w:rPr>
                <w:rFonts w:ascii="Comic Sans MS" w:hAnsi="Comic Sans MS" w:cs="Arial"/>
                <w:sz w:val="16"/>
                <w:szCs w:val="16"/>
              </w:rPr>
              <w:t>0</w:t>
            </w:r>
          </w:p>
        </w:tc>
        <w:tc>
          <w:tcPr>
            <w:tcW w:w="509" w:type="dxa"/>
            <w:tcBorders>
              <w:bottom w:val="single" w:sz="8" w:space="0" w:color="auto"/>
            </w:tcBorders>
            <w:shd w:val="clear" w:color="auto" w:fill="auto"/>
            <w:vAlign w:val="center"/>
          </w:tcPr>
          <w:p w:rsidR="005003A8" w:rsidRPr="00A93839" w:rsidRDefault="00AC654E" w:rsidP="005003A8">
            <w:pPr>
              <w:ind w:left="-84" w:right="-154"/>
              <w:jc w:val="center"/>
              <w:rPr>
                <w:rFonts w:ascii="Comic Sans MS" w:hAnsi="Comic Sans MS" w:cs="Arial"/>
                <w:sz w:val="16"/>
                <w:szCs w:val="16"/>
              </w:rPr>
            </w:pPr>
            <w:r>
              <w:rPr>
                <w:rFonts w:ascii="Comic Sans MS" w:hAnsi="Comic Sans MS" w:cs="Arial"/>
                <w:sz w:val="16"/>
                <w:szCs w:val="16"/>
              </w:rPr>
              <w:t>350</w:t>
            </w:r>
          </w:p>
        </w:tc>
        <w:tc>
          <w:tcPr>
            <w:tcW w:w="412"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12</w:t>
            </w:r>
          </w:p>
        </w:tc>
        <w:tc>
          <w:tcPr>
            <w:tcW w:w="509" w:type="dxa"/>
            <w:tcBorders>
              <w:bottom w:val="single" w:sz="8" w:space="0" w:color="auto"/>
            </w:tcBorders>
            <w:shd w:val="clear" w:color="auto" w:fill="auto"/>
            <w:vAlign w:val="center"/>
          </w:tcPr>
          <w:p w:rsidR="005003A8" w:rsidRPr="00A93839" w:rsidRDefault="005003A8" w:rsidP="005003A8">
            <w:pPr>
              <w:ind w:left="-84" w:right="-154"/>
              <w:jc w:val="center"/>
              <w:rPr>
                <w:rFonts w:ascii="Comic Sans MS" w:hAnsi="Comic Sans MS" w:cs="Arial"/>
                <w:sz w:val="16"/>
                <w:szCs w:val="16"/>
              </w:rPr>
            </w:pPr>
            <w:r>
              <w:rPr>
                <w:rFonts w:ascii="Comic Sans MS" w:hAnsi="Comic Sans MS" w:cs="Arial"/>
                <w:sz w:val="16"/>
                <w:szCs w:val="16"/>
              </w:rPr>
              <w:t>420</w:t>
            </w:r>
          </w:p>
        </w:tc>
        <w:tc>
          <w:tcPr>
            <w:tcW w:w="412" w:type="dxa"/>
            <w:tcBorders>
              <w:bottom w:val="single" w:sz="8" w:space="0" w:color="auto"/>
            </w:tcBorders>
            <w:shd w:val="clear" w:color="auto" w:fill="auto"/>
            <w:vAlign w:val="center"/>
          </w:tcPr>
          <w:p w:rsidR="005003A8" w:rsidRPr="00A93839" w:rsidRDefault="00EE2C75" w:rsidP="005003A8">
            <w:pPr>
              <w:ind w:left="-84" w:right="-154"/>
              <w:jc w:val="center"/>
              <w:rPr>
                <w:rFonts w:ascii="Comic Sans MS" w:hAnsi="Comic Sans MS" w:cs="Arial"/>
                <w:sz w:val="16"/>
                <w:szCs w:val="16"/>
              </w:rPr>
            </w:pPr>
            <w:r>
              <w:rPr>
                <w:rFonts w:ascii="Comic Sans MS" w:hAnsi="Comic Sans MS" w:cs="Arial"/>
                <w:sz w:val="16"/>
                <w:szCs w:val="16"/>
              </w:rPr>
              <w:t>12</w:t>
            </w:r>
          </w:p>
        </w:tc>
        <w:tc>
          <w:tcPr>
            <w:tcW w:w="509" w:type="dxa"/>
            <w:tcBorders>
              <w:bottom w:val="single" w:sz="8" w:space="0" w:color="auto"/>
            </w:tcBorders>
            <w:shd w:val="clear" w:color="auto" w:fill="auto"/>
            <w:vAlign w:val="center"/>
          </w:tcPr>
          <w:p w:rsidR="005003A8" w:rsidRPr="00A93839" w:rsidRDefault="00D25417" w:rsidP="005003A8">
            <w:pPr>
              <w:ind w:left="-84" w:right="-154"/>
              <w:jc w:val="center"/>
              <w:rPr>
                <w:rFonts w:ascii="Comic Sans MS" w:hAnsi="Comic Sans MS" w:cs="Arial"/>
                <w:sz w:val="16"/>
                <w:szCs w:val="16"/>
              </w:rPr>
            </w:pPr>
            <w:r>
              <w:rPr>
                <w:rFonts w:ascii="Comic Sans MS" w:hAnsi="Comic Sans MS" w:cs="Arial"/>
                <w:sz w:val="16"/>
                <w:szCs w:val="16"/>
              </w:rPr>
              <w:t>420</w:t>
            </w:r>
          </w:p>
        </w:tc>
        <w:tc>
          <w:tcPr>
            <w:tcW w:w="637" w:type="dxa"/>
            <w:tcBorders>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1</w:t>
            </w:r>
            <w:r w:rsidR="00351C46">
              <w:rPr>
                <w:rFonts w:ascii="Comic Sans MS" w:hAnsi="Comic Sans MS" w:cs="Arial"/>
                <w:sz w:val="16"/>
                <w:szCs w:val="16"/>
              </w:rPr>
              <w:t>09</w:t>
            </w:r>
          </w:p>
        </w:tc>
        <w:tc>
          <w:tcPr>
            <w:tcW w:w="672" w:type="dxa"/>
            <w:tcBorders>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3</w:t>
            </w:r>
            <w:r w:rsidR="00351C46">
              <w:rPr>
                <w:rFonts w:ascii="Comic Sans MS" w:hAnsi="Comic Sans MS" w:cs="Arial"/>
                <w:sz w:val="16"/>
                <w:szCs w:val="16"/>
              </w:rPr>
              <w:t>815</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Likovna kultura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70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5</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175</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2</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2</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105</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2</w:t>
            </w:r>
            <w:r w:rsidR="00351C46">
              <w:rPr>
                <w:rFonts w:ascii="Comic Sans MS" w:hAnsi="Comic Sans MS" w:cs="Arial"/>
                <w:sz w:val="16"/>
                <w:szCs w:val="16"/>
              </w:rPr>
              <w:t>3</w:t>
            </w:r>
          </w:p>
        </w:tc>
        <w:tc>
          <w:tcPr>
            <w:tcW w:w="672" w:type="dxa"/>
            <w:tcBorders>
              <w:top w:val="single" w:sz="8" w:space="0" w:color="auto"/>
              <w:bottom w:val="single" w:sz="8" w:space="0" w:color="auto"/>
            </w:tcBorders>
            <w:shd w:val="clear" w:color="auto" w:fill="auto"/>
            <w:vAlign w:val="center"/>
          </w:tcPr>
          <w:p w:rsidR="005003A8" w:rsidRPr="00A93839" w:rsidRDefault="00663A53" w:rsidP="00D25417">
            <w:pPr>
              <w:rPr>
                <w:rFonts w:ascii="Comic Sans MS" w:hAnsi="Comic Sans MS" w:cs="Arial"/>
                <w:sz w:val="16"/>
                <w:szCs w:val="16"/>
              </w:rPr>
            </w:pPr>
            <w:r>
              <w:rPr>
                <w:rFonts w:ascii="Comic Sans MS" w:hAnsi="Comic Sans MS" w:cs="Arial"/>
                <w:sz w:val="16"/>
                <w:szCs w:val="16"/>
              </w:rPr>
              <w:t>8</w:t>
            </w:r>
            <w:r w:rsidR="00351C46">
              <w:rPr>
                <w:rFonts w:ascii="Comic Sans MS" w:hAnsi="Comic Sans MS" w:cs="Arial"/>
                <w:sz w:val="16"/>
                <w:szCs w:val="16"/>
              </w:rPr>
              <w:t>05</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Glazbena kultura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70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5</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175</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2</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2</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105</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2</w:t>
            </w:r>
            <w:r w:rsidR="00351C46">
              <w:rPr>
                <w:rFonts w:ascii="Comic Sans MS" w:hAnsi="Comic Sans MS" w:cs="Arial"/>
                <w:sz w:val="16"/>
                <w:szCs w:val="16"/>
              </w:rPr>
              <w:t>3</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8</w:t>
            </w:r>
            <w:r w:rsidR="00351C46">
              <w:rPr>
                <w:rFonts w:ascii="Comic Sans MS" w:hAnsi="Comic Sans MS" w:cs="Arial"/>
                <w:sz w:val="16"/>
                <w:szCs w:val="16"/>
              </w:rPr>
              <w:t>05</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Engleski jezik</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4</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140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350</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6</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315</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315</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D25417">
            <w:pPr>
              <w:jc w:val="center"/>
              <w:rPr>
                <w:rFonts w:ascii="Comic Sans MS" w:hAnsi="Comic Sans MS" w:cs="Arial"/>
                <w:sz w:val="16"/>
                <w:szCs w:val="16"/>
              </w:rPr>
            </w:pPr>
            <w:r>
              <w:rPr>
                <w:rFonts w:ascii="Comic Sans MS" w:hAnsi="Comic Sans MS" w:cs="Arial"/>
                <w:sz w:val="16"/>
                <w:szCs w:val="16"/>
              </w:rPr>
              <w:t>5</w:t>
            </w:r>
            <w:r w:rsidR="00351C46">
              <w:rPr>
                <w:rFonts w:ascii="Comic Sans MS" w:hAnsi="Comic Sans MS" w:cs="Arial"/>
                <w:sz w:val="16"/>
                <w:szCs w:val="16"/>
              </w:rPr>
              <w:t>6</w:t>
            </w:r>
          </w:p>
        </w:tc>
        <w:tc>
          <w:tcPr>
            <w:tcW w:w="672" w:type="dxa"/>
            <w:tcBorders>
              <w:top w:val="single" w:sz="8" w:space="0" w:color="auto"/>
              <w:bottom w:val="single" w:sz="8" w:space="0" w:color="auto"/>
            </w:tcBorders>
            <w:shd w:val="clear" w:color="auto" w:fill="auto"/>
            <w:vAlign w:val="center"/>
          </w:tcPr>
          <w:p w:rsidR="005003A8" w:rsidRPr="00A93839" w:rsidRDefault="00351C46" w:rsidP="005003A8">
            <w:pPr>
              <w:jc w:val="center"/>
              <w:rPr>
                <w:rFonts w:ascii="Comic Sans MS" w:hAnsi="Comic Sans MS" w:cs="Arial"/>
                <w:sz w:val="16"/>
                <w:szCs w:val="16"/>
              </w:rPr>
            </w:pPr>
            <w:r>
              <w:rPr>
                <w:rFonts w:ascii="Comic Sans MS" w:hAnsi="Comic Sans MS" w:cs="Arial"/>
                <w:sz w:val="16"/>
                <w:szCs w:val="16"/>
              </w:rPr>
              <w:t>1960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Matematika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8</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280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12</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420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12</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420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700</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8</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280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8</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280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420</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420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9</w:t>
            </w:r>
            <w:r w:rsidR="00351C46">
              <w:rPr>
                <w:rFonts w:ascii="Comic Sans MS" w:hAnsi="Comic Sans MS" w:cs="Arial"/>
                <w:sz w:val="16"/>
                <w:szCs w:val="16"/>
              </w:rPr>
              <w:t>2</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3</w:t>
            </w:r>
            <w:r w:rsidR="00351C46">
              <w:rPr>
                <w:rFonts w:ascii="Comic Sans MS" w:hAnsi="Comic Sans MS" w:cs="Arial"/>
                <w:sz w:val="16"/>
                <w:szCs w:val="16"/>
              </w:rPr>
              <w:t>220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 xml:space="preserve">Priroda </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3</w:t>
            </w:r>
          </w:p>
        </w:tc>
        <w:tc>
          <w:tcPr>
            <w:tcW w:w="621"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w:t>
            </w:r>
            <w:r w:rsidR="00EE2C75">
              <w:rPr>
                <w:rFonts w:ascii="Comic Sans MS" w:hAnsi="Comic Sans MS" w:cs="Arial"/>
                <w:sz w:val="16"/>
                <w:szCs w:val="16"/>
              </w:rPr>
              <w:t>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6</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210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Biologija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21"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w:t>
            </w:r>
            <w:r w:rsidR="005003A8">
              <w:rPr>
                <w:rFonts w:ascii="Comic Sans MS" w:hAnsi="Comic Sans MS" w:cs="Arial"/>
                <w:sz w:val="16"/>
                <w:szCs w:val="16"/>
              </w:rPr>
              <w:t>10</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210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12</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420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Kemija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21"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w:t>
            </w:r>
            <w:r w:rsidR="005003A8">
              <w:rPr>
                <w:rFonts w:ascii="Comic Sans MS" w:hAnsi="Comic Sans MS" w:cs="Arial"/>
                <w:sz w:val="16"/>
                <w:szCs w:val="16"/>
              </w:rPr>
              <w:t>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w:t>
            </w:r>
            <w:r w:rsidR="005003A8">
              <w:rPr>
                <w:rFonts w:ascii="Comic Sans MS" w:hAnsi="Comic Sans MS" w:cs="Arial"/>
                <w:sz w:val="16"/>
                <w:szCs w:val="16"/>
              </w:rPr>
              <w:t>10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D25417">
            <w:pPr>
              <w:jc w:val="center"/>
              <w:rPr>
                <w:rFonts w:ascii="Comic Sans MS" w:hAnsi="Comic Sans MS" w:cs="Arial"/>
                <w:sz w:val="16"/>
                <w:szCs w:val="16"/>
              </w:rPr>
            </w:pPr>
            <w:r>
              <w:rPr>
                <w:rFonts w:ascii="Comic Sans MS" w:hAnsi="Comic Sans MS" w:cs="Arial"/>
                <w:sz w:val="16"/>
                <w:szCs w:val="16"/>
              </w:rPr>
              <w:t>12</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420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Fizika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21"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w:t>
            </w:r>
            <w:r w:rsidR="005003A8">
              <w:rPr>
                <w:rFonts w:ascii="Comic Sans MS" w:hAnsi="Comic Sans MS" w:cs="Arial"/>
                <w:sz w:val="16"/>
                <w:szCs w:val="16"/>
              </w:rPr>
              <w:t>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w:t>
            </w:r>
            <w:r w:rsidR="005003A8">
              <w:rPr>
                <w:rFonts w:ascii="Comic Sans MS" w:hAnsi="Comic Sans MS" w:cs="Arial"/>
                <w:sz w:val="16"/>
                <w:szCs w:val="16"/>
              </w:rPr>
              <w:t>10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663A53">
            <w:pPr>
              <w:jc w:val="center"/>
              <w:rPr>
                <w:rFonts w:ascii="Comic Sans MS" w:hAnsi="Comic Sans MS" w:cs="Arial"/>
                <w:sz w:val="16"/>
                <w:szCs w:val="16"/>
              </w:rPr>
            </w:pPr>
            <w:r>
              <w:rPr>
                <w:rFonts w:ascii="Comic Sans MS" w:hAnsi="Comic Sans MS" w:cs="Arial"/>
                <w:sz w:val="16"/>
                <w:szCs w:val="16"/>
              </w:rPr>
              <w:t>12</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420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Priroda i društvo</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4</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140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15</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525</w:t>
            </w:r>
          </w:p>
        </w:tc>
        <w:tc>
          <w:tcPr>
            <w:tcW w:w="456"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21"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9</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1085</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Povijest</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4</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140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4</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140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210</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2</w:t>
            </w:r>
            <w:r w:rsidR="00351C46">
              <w:rPr>
                <w:rFonts w:ascii="Comic Sans MS" w:hAnsi="Comic Sans MS" w:cs="Arial"/>
                <w:sz w:val="16"/>
                <w:szCs w:val="16"/>
              </w:rPr>
              <w:t>0</w:t>
            </w:r>
          </w:p>
        </w:tc>
        <w:tc>
          <w:tcPr>
            <w:tcW w:w="672" w:type="dxa"/>
            <w:tcBorders>
              <w:top w:val="single" w:sz="8" w:space="0" w:color="auto"/>
              <w:bottom w:val="single" w:sz="8"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7</w:t>
            </w:r>
            <w:r w:rsidR="00351C46">
              <w:rPr>
                <w:rFonts w:ascii="Comic Sans MS" w:hAnsi="Comic Sans MS" w:cs="Arial"/>
                <w:sz w:val="16"/>
                <w:szCs w:val="16"/>
              </w:rPr>
              <w:t>00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Geografija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sidRPr="00A93839">
              <w:rPr>
                <w:rFonts w:ascii="Comic Sans MS" w:hAnsi="Comic Sans MS" w:cs="Arial"/>
                <w:sz w:val="16"/>
                <w:szCs w:val="16"/>
              </w:rPr>
              <w:t>0</w:t>
            </w: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3</w:t>
            </w:r>
          </w:p>
        </w:tc>
        <w:tc>
          <w:tcPr>
            <w:tcW w:w="621"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5003A8" w:rsidRPr="00A93839" w:rsidRDefault="00D25417" w:rsidP="00D25417">
            <w:pPr>
              <w:rPr>
                <w:rFonts w:ascii="Comic Sans MS" w:hAnsi="Comic Sans MS" w:cs="Arial"/>
                <w:sz w:val="16"/>
                <w:szCs w:val="16"/>
              </w:rPr>
            </w:pPr>
            <w:r>
              <w:rPr>
                <w:rFonts w:ascii="Comic Sans MS" w:hAnsi="Comic Sans MS" w:cs="Arial"/>
                <w:sz w:val="16"/>
                <w:szCs w:val="16"/>
              </w:rPr>
              <w:t>210</w:t>
            </w:r>
          </w:p>
        </w:tc>
        <w:tc>
          <w:tcPr>
            <w:tcW w:w="637" w:type="dxa"/>
            <w:tcBorders>
              <w:top w:val="single" w:sz="8" w:space="0" w:color="auto"/>
              <w:bottom w:val="single" w:sz="8" w:space="0" w:color="auto"/>
            </w:tcBorders>
            <w:shd w:val="clear" w:color="auto" w:fill="auto"/>
            <w:noWrap/>
            <w:vAlign w:val="center"/>
          </w:tcPr>
          <w:p w:rsidR="005003A8" w:rsidRPr="00A93839" w:rsidRDefault="00351C46" w:rsidP="005003A8">
            <w:pPr>
              <w:jc w:val="center"/>
              <w:rPr>
                <w:rFonts w:ascii="Comic Sans MS" w:hAnsi="Comic Sans MS" w:cs="Arial"/>
                <w:sz w:val="16"/>
                <w:szCs w:val="16"/>
              </w:rPr>
            </w:pPr>
            <w:r>
              <w:rPr>
                <w:rFonts w:ascii="Comic Sans MS" w:hAnsi="Comic Sans MS" w:cs="Arial"/>
                <w:sz w:val="16"/>
                <w:szCs w:val="16"/>
              </w:rPr>
              <w:t>18</w:t>
            </w:r>
          </w:p>
        </w:tc>
        <w:tc>
          <w:tcPr>
            <w:tcW w:w="672" w:type="dxa"/>
            <w:tcBorders>
              <w:top w:val="single" w:sz="8" w:space="0" w:color="auto"/>
              <w:bottom w:val="single" w:sz="8" w:space="0" w:color="auto"/>
            </w:tcBorders>
            <w:shd w:val="clear" w:color="auto" w:fill="auto"/>
            <w:vAlign w:val="center"/>
          </w:tcPr>
          <w:p w:rsidR="005003A8" w:rsidRPr="00A93839" w:rsidRDefault="00351C46" w:rsidP="005003A8">
            <w:pPr>
              <w:jc w:val="center"/>
              <w:rPr>
                <w:rFonts w:ascii="Comic Sans MS" w:hAnsi="Comic Sans MS" w:cs="Arial"/>
                <w:sz w:val="16"/>
                <w:szCs w:val="16"/>
              </w:rPr>
            </w:pPr>
            <w:r>
              <w:rPr>
                <w:rFonts w:ascii="Comic Sans MS" w:hAnsi="Comic Sans MS" w:cs="Arial"/>
                <w:sz w:val="16"/>
                <w:szCs w:val="16"/>
              </w:rPr>
              <w:t>630</w:t>
            </w:r>
          </w:p>
        </w:tc>
      </w:tr>
      <w:tr w:rsidR="005003A8" w:rsidRPr="00A93839" w:rsidTr="005003A8">
        <w:trPr>
          <w:trHeight w:hRule="exact" w:val="510"/>
        </w:trPr>
        <w:tc>
          <w:tcPr>
            <w:tcW w:w="1730" w:type="dxa"/>
            <w:tcBorders>
              <w:top w:val="single" w:sz="8" w:space="0" w:color="auto"/>
              <w:bottom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Tehnička kultura</w:t>
            </w:r>
          </w:p>
        </w:tc>
        <w:tc>
          <w:tcPr>
            <w:tcW w:w="429" w:type="dxa"/>
            <w:tcBorders>
              <w:top w:val="single" w:sz="8" w:space="0" w:color="auto"/>
              <w:bottom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29"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583"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07" w:type="dxa"/>
            <w:tcBorders>
              <w:top w:val="single" w:sz="8" w:space="0" w:color="auto"/>
              <w:bottom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5003A8" w:rsidRPr="00A93839" w:rsidRDefault="00EE2C75" w:rsidP="005003A8">
            <w:pPr>
              <w:rPr>
                <w:rFonts w:ascii="Comic Sans MS" w:hAnsi="Comic Sans MS" w:cs="Arial"/>
                <w:sz w:val="16"/>
                <w:szCs w:val="16"/>
              </w:rPr>
            </w:pPr>
            <w:r>
              <w:rPr>
                <w:rFonts w:ascii="Comic Sans MS" w:hAnsi="Comic Sans MS" w:cs="Arial"/>
                <w:sz w:val="16"/>
                <w:szCs w:val="16"/>
              </w:rPr>
              <w:t>2</w:t>
            </w:r>
          </w:p>
        </w:tc>
        <w:tc>
          <w:tcPr>
            <w:tcW w:w="621" w:type="dxa"/>
            <w:tcBorders>
              <w:top w:val="single" w:sz="8" w:space="0" w:color="auto"/>
              <w:bottom w:val="single" w:sz="8" w:space="0" w:color="auto"/>
            </w:tcBorders>
            <w:shd w:val="clear" w:color="auto" w:fill="auto"/>
            <w:vAlign w:val="center"/>
          </w:tcPr>
          <w:p w:rsidR="005003A8" w:rsidRPr="00A93839" w:rsidRDefault="00EE2C75" w:rsidP="00663A53">
            <w:pPr>
              <w:jc w:val="cente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2</w:t>
            </w:r>
          </w:p>
        </w:tc>
        <w:tc>
          <w:tcPr>
            <w:tcW w:w="509" w:type="dxa"/>
            <w:tcBorders>
              <w:top w:val="single" w:sz="8" w:space="0" w:color="auto"/>
              <w:bottom w:val="single" w:sz="8" w:space="0" w:color="auto"/>
            </w:tcBorders>
            <w:shd w:val="clear" w:color="auto" w:fill="auto"/>
            <w:vAlign w:val="center"/>
          </w:tcPr>
          <w:p w:rsidR="005003A8" w:rsidRPr="00A93839" w:rsidRDefault="00AC654E" w:rsidP="005003A8">
            <w:pPr>
              <w:rPr>
                <w:rFonts w:ascii="Comic Sans MS" w:hAnsi="Comic Sans MS" w:cs="Arial"/>
                <w:sz w:val="16"/>
                <w:szCs w:val="16"/>
              </w:rPr>
            </w:pPr>
            <w:r>
              <w:rPr>
                <w:rFonts w:ascii="Comic Sans MS" w:hAnsi="Comic Sans MS" w:cs="Arial"/>
                <w:sz w:val="16"/>
                <w:szCs w:val="16"/>
              </w:rPr>
              <w:t>70</w:t>
            </w:r>
          </w:p>
        </w:tc>
        <w:tc>
          <w:tcPr>
            <w:tcW w:w="412" w:type="dxa"/>
            <w:tcBorders>
              <w:top w:val="single" w:sz="8" w:space="0" w:color="auto"/>
              <w:bottom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105</w:t>
            </w:r>
          </w:p>
        </w:tc>
        <w:tc>
          <w:tcPr>
            <w:tcW w:w="412" w:type="dxa"/>
            <w:tcBorders>
              <w:top w:val="single" w:sz="8" w:space="0" w:color="auto"/>
              <w:bottom w:val="single" w:sz="8" w:space="0" w:color="auto"/>
            </w:tcBorders>
            <w:shd w:val="clear" w:color="auto" w:fill="auto"/>
            <w:vAlign w:val="center"/>
          </w:tcPr>
          <w:p w:rsidR="005003A8" w:rsidRPr="00A93839" w:rsidRDefault="00EE2C75" w:rsidP="005003A8">
            <w:pP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5003A8" w:rsidRPr="00A93839" w:rsidRDefault="00D25417" w:rsidP="005003A8">
            <w:pPr>
              <w:rPr>
                <w:rFonts w:ascii="Comic Sans MS" w:hAnsi="Comic Sans MS" w:cs="Arial"/>
                <w:sz w:val="16"/>
                <w:szCs w:val="16"/>
              </w:rPr>
            </w:pPr>
            <w:r>
              <w:rPr>
                <w:rFonts w:ascii="Comic Sans MS" w:hAnsi="Comic Sans MS" w:cs="Arial"/>
                <w:sz w:val="16"/>
                <w:szCs w:val="16"/>
              </w:rPr>
              <w:t>105</w:t>
            </w:r>
          </w:p>
        </w:tc>
        <w:tc>
          <w:tcPr>
            <w:tcW w:w="637" w:type="dxa"/>
            <w:tcBorders>
              <w:top w:val="single" w:sz="8" w:space="0" w:color="auto"/>
              <w:bottom w:val="single" w:sz="8" w:space="0" w:color="auto"/>
            </w:tcBorders>
            <w:shd w:val="clear" w:color="auto" w:fill="auto"/>
            <w:noWrap/>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1</w:t>
            </w:r>
            <w:r w:rsidR="00351C46">
              <w:rPr>
                <w:rFonts w:ascii="Comic Sans MS" w:hAnsi="Comic Sans MS" w:cs="Arial"/>
                <w:sz w:val="16"/>
                <w:szCs w:val="16"/>
              </w:rPr>
              <w:t>0</w:t>
            </w:r>
          </w:p>
        </w:tc>
        <w:tc>
          <w:tcPr>
            <w:tcW w:w="672" w:type="dxa"/>
            <w:tcBorders>
              <w:top w:val="single" w:sz="8" w:space="0" w:color="auto"/>
              <w:bottom w:val="single" w:sz="8" w:space="0" w:color="auto"/>
            </w:tcBorders>
            <w:shd w:val="clear" w:color="auto" w:fill="auto"/>
            <w:vAlign w:val="center"/>
          </w:tcPr>
          <w:p w:rsidR="005003A8" w:rsidRPr="00A93839" w:rsidRDefault="00351C46" w:rsidP="005003A8">
            <w:pPr>
              <w:jc w:val="center"/>
              <w:rPr>
                <w:rFonts w:ascii="Comic Sans MS" w:hAnsi="Comic Sans MS" w:cs="Arial"/>
                <w:sz w:val="16"/>
                <w:szCs w:val="16"/>
              </w:rPr>
            </w:pPr>
            <w:r>
              <w:rPr>
                <w:rFonts w:ascii="Comic Sans MS" w:hAnsi="Comic Sans MS" w:cs="Arial"/>
                <w:sz w:val="16"/>
                <w:szCs w:val="16"/>
              </w:rPr>
              <w:t>350</w:t>
            </w:r>
          </w:p>
        </w:tc>
      </w:tr>
      <w:tr w:rsidR="005003A8" w:rsidRPr="00A93839" w:rsidTr="005003A8">
        <w:trPr>
          <w:trHeight w:hRule="exact" w:val="510"/>
        </w:trPr>
        <w:tc>
          <w:tcPr>
            <w:tcW w:w="1730" w:type="dxa"/>
            <w:tcBorders>
              <w:top w:val="single" w:sz="8" w:space="0" w:color="auto"/>
            </w:tcBorders>
            <w:shd w:val="clear" w:color="auto" w:fill="auto"/>
            <w:noWrap/>
            <w:vAlign w:val="center"/>
          </w:tcPr>
          <w:p w:rsidR="005003A8" w:rsidRPr="00A93839" w:rsidRDefault="005003A8" w:rsidP="005003A8">
            <w:pPr>
              <w:rPr>
                <w:rFonts w:ascii="Comic Sans MS" w:hAnsi="Comic Sans MS" w:cs="Arial"/>
                <w:b/>
                <w:bCs/>
                <w:sz w:val="16"/>
                <w:szCs w:val="16"/>
              </w:rPr>
            </w:pPr>
            <w:r w:rsidRPr="00A93839">
              <w:rPr>
                <w:rFonts w:ascii="Comic Sans MS" w:hAnsi="Comic Sans MS" w:cs="Arial"/>
                <w:b/>
                <w:bCs/>
                <w:sz w:val="16"/>
                <w:szCs w:val="16"/>
              </w:rPr>
              <w:t>Tjelesna i zdr. kultura</w:t>
            </w:r>
          </w:p>
        </w:tc>
        <w:tc>
          <w:tcPr>
            <w:tcW w:w="429" w:type="dxa"/>
            <w:tcBorders>
              <w:top w:val="single" w:sz="8" w:space="0" w:color="auto"/>
            </w:tcBorders>
            <w:shd w:val="clear" w:color="auto" w:fill="auto"/>
            <w:noWrap/>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6</w:t>
            </w:r>
          </w:p>
        </w:tc>
        <w:tc>
          <w:tcPr>
            <w:tcW w:w="607" w:type="dxa"/>
            <w:tcBorders>
              <w:top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210</w:t>
            </w:r>
          </w:p>
        </w:tc>
        <w:tc>
          <w:tcPr>
            <w:tcW w:w="429" w:type="dxa"/>
            <w:tcBorders>
              <w:top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9</w:t>
            </w:r>
          </w:p>
        </w:tc>
        <w:tc>
          <w:tcPr>
            <w:tcW w:w="583" w:type="dxa"/>
            <w:tcBorders>
              <w:top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315</w:t>
            </w:r>
          </w:p>
        </w:tc>
        <w:tc>
          <w:tcPr>
            <w:tcW w:w="412" w:type="dxa"/>
            <w:tcBorders>
              <w:top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9</w:t>
            </w:r>
          </w:p>
        </w:tc>
        <w:tc>
          <w:tcPr>
            <w:tcW w:w="607" w:type="dxa"/>
            <w:tcBorders>
              <w:top w:val="single" w:sz="8"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r>
              <w:rPr>
                <w:rFonts w:ascii="Comic Sans MS" w:hAnsi="Comic Sans MS" w:cs="Arial"/>
                <w:sz w:val="16"/>
                <w:szCs w:val="16"/>
              </w:rPr>
              <w:t>315</w:t>
            </w:r>
          </w:p>
        </w:tc>
        <w:tc>
          <w:tcPr>
            <w:tcW w:w="412" w:type="dxa"/>
            <w:tcBorders>
              <w:top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10</w:t>
            </w:r>
          </w:p>
        </w:tc>
        <w:tc>
          <w:tcPr>
            <w:tcW w:w="607" w:type="dxa"/>
            <w:tcBorders>
              <w:top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350</w:t>
            </w:r>
          </w:p>
        </w:tc>
        <w:tc>
          <w:tcPr>
            <w:tcW w:w="456" w:type="dxa"/>
            <w:tcBorders>
              <w:top w:val="single" w:sz="8" w:space="0" w:color="auto"/>
            </w:tcBorders>
            <w:shd w:val="clear" w:color="auto" w:fill="auto"/>
            <w:vAlign w:val="center"/>
          </w:tcPr>
          <w:p w:rsidR="005003A8" w:rsidRPr="00A93839" w:rsidRDefault="00EE2C75" w:rsidP="005003A8">
            <w:pPr>
              <w:rPr>
                <w:rFonts w:ascii="Comic Sans MS" w:hAnsi="Comic Sans MS" w:cs="Arial"/>
                <w:sz w:val="16"/>
                <w:szCs w:val="16"/>
              </w:rPr>
            </w:pPr>
            <w:r>
              <w:rPr>
                <w:rFonts w:ascii="Comic Sans MS" w:hAnsi="Comic Sans MS" w:cs="Arial"/>
                <w:sz w:val="16"/>
                <w:szCs w:val="16"/>
              </w:rPr>
              <w:t>4</w:t>
            </w:r>
          </w:p>
        </w:tc>
        <w:tc>
          <w:tcPr>
            <w:tcW w:w="621" w:type="dxa"/>
            <w:tcBorders>
              <w:top w:val="single" w:sz="8" w:space="0" w:color="auto"/>
            </w:tcBorders>
            <w:shd w:val="clear" w:color="auto" w:fill="auto"/>
            <w:vAlign w:val="center"/>
          </w:tcPr>
          <w:p w:rsidR="005003A8" w:rsidRPr="00A93839" w:rsidRDefault="00EE2C75" w:rsidP="00663A53">
            <w:pPr>
              <w:jc w:val="center"/>
              <w:rPr>
                <w:rFonts w:ascii="Comic Sans MS" w:hAnsi="Comic Sans MS" w:cs="Arial"/>
                <w:sz w:val="16"/>
                <w:szCs w:val="16"/>
              </w:rPr>
            </w:pPr>
            <w:r>
              <w:rPr>
                <w:rFonts w:ascii="Comic Sans MS" w:hAnsi="Comic Sans MS" w:cs="Arial"/>
                <w:sz w:val="16"/>
                <w:szCs w:val="16"/>
              </w:rPr>
              <w:t>140</w:t>
            </w:r>
          </w:p>
        </w:tc>
        <w:tc>
          <w:tcPr>
            <w:tcW w:w="412" w:type="dxa"/>
            <w:tcBorders>
              <w:top w:val="single" w:sz="8" w:space="0" w:color="auto"/>
            </w:tcBorders>
            <w:shd w:val="clear" w:color="auto" w:fill="auto"/>
            <w:vAlign w:val="center"/>
          </w:tcPr>
          <w:p w:rsidR="005003A8" w:rsidRPr="00A93839" w:rsidRDefault="00AC654E" w:rsidP="005003A8">
            <w:pPr>
              <w:rPr>
                <w:rFonts w:ascii="Comic Sans MS" w:hAnsi="Comic Sans MS" w:cs="Arial"/>
                <w:sz w:val="16"/>
                <w:szCs w:val="16"/>
              </w:rPr>
            </w:pPr>
            <w:r>
              <w:rPr>
                <w:rFonts w:ascii="Comic Sans MS" w:hAnsi="Comic Sans MS" w:cs="Arial"/>
                <w:sz w:val="16"/>
                <w:szCs w:val="16"/>
              </w:rPr>
              <w:t>4</w:t>
            </w:r>
          </w:p>
        </w:tc>
        <w:tc>
          <w:tcPr>
            <w:tcW w:w="509" w:type="dxa"/>
            <w:tcBorders>
              <w:top w:val="single" w:sz="8" w:space="0" w:color="auto"/>
            </w:tcBorders>
            <w:shd w:val="clear" w:color="auto" w:fill="auto"/>
            <w:vAlign w:val="center"/>
          </w:tcPr>
          <w:p w:rsidR="005003A8" w:rsidRPr="00A93839" w:rsidRDefault="00AC654E" w:rsidP="005003A8">
            <w:pPr>
              <w:jc w:val="center"/>
              <w:rPr>
                <w:rFonts w:ascii="Comic Sans MS" w:hAnsi="Comic Sans MS" w:cs="Arial"/>
                <w:sz w:val="16"/>
                <w:szCs w:val="16"/>
              </w:rPr>
            </w:pPr>
            <w:r>
              <w:rPr>
                <w:rFonts w:ascii="Comic Sans MS" w:hAnsi="Comic Sans MS" w:cs="Arial"/>
                <w:sz w:val="16"/>
                <w:szCs w:val="16"/>
              </w:rPr>
              <w:t>140</w:t>
            </w:r>
          </w:p>
        </w:tc>
        <w:tc>
          <w:tcPr>
            <w:tcW w:w="412" w:type="dxa"/>
            <w:tcBorders>
              <w:top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5003A8" w:rsidRPr="00A93839" w:rsidRDefault="005003A8" w:rsidP="005003A8">
            <w:pPr>
              <w:rPr>
                <w:rFonts w:ascii="Comic Sans MS" w:hAnsi="Comic Sans MS" w:cs="Arial"/>
                <w:sz w:val="16"/>
                <w:szCs w:val="16"/>
              </w:rPr>
            </w:pPr>
            <w:r>
              <w:rPr>
                <w:rFonts w:ascii="Comic Sans MS" w:hAnsi="Comic Sans MS" w:cs="Arial"/>
                <w:sz w:val="16"/>
                <w:szCs w:val="16"/>
              </w:rPr>
              <w:t>210</w:t>
            </w:r>
          </w:p>
        </w:tc>
        <w:tc>
          <w:tcPr>
            <w:tcW w:w="412" w:type="dxa"/>
            <w:tcBorders>
              <w:top w:val="single" w:sz="8" w:space="0" w:color="auto"/>
            </w:tcBorders>
            <w:shd w:val="clear" w:color="auto" w:fill="auto"/>
            <w:vAlign w:val="center"/>
          </w:tcPr>
          <w:p w:rsidR="005003A8" w:rsidRPr="00A93839" w:rsidRDefault="00EE2C75" w:rsidP="005003A8">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5003A8" w:rsidRPr="00A93839" w:rsidRDefault="00D25417" w:rsidP="005003A8">
            <w:pPr>
              <w:jc w:val="center"/>
              <w:rPr>
                <w:rFonts w:ascii="Comic Sans MS" w:hAnsi="Comic Sans MS" w:cs="Arial"/>
                <w:sz w:val="16"/>
                <w:szCs w:val="16"/>
              </w:rPr>
            </w:pPr>
            <w:r>
              <w:rPr>
                <w:rFonts w:ascii="Comic Sans MS" w:hAnsi="Comic Sans MS" w:cs="Arial"/>
                <w:sz w:val="16"/>
                <w:szCs w:val="16"/>
              </w:rPr>
              <w:t>210</w:t>
            </w:r>
          </w:p>
        </w:tc>
        <w:tc>
          <w:tcPr>
            <w:tcW w:w="637" w:type="dxa"/>
            <w:tcBorders>
              <w:top w:val="single" w:sz="8" w:space="0" w:color="auto"/>
              <w:right w:val="single" w:sz="12" w:space="0" w:color="auto"/>
            </w:tcBorders>
            <w:shd w:val="clear" w:color="auto" w:fill="auto"/>
            <w:noWrap/>
            <w:vAlign w:val="center"/>
          </w:tcPr>
          <w:p w:rsidR="005003A8" w:rsidRPr="00A93839" w:rsidRDefault="00663A53" w:rsidP="00663A53">
            <w:pPr>
              <w:jc w:val="center"/>
              <w:rPr>
                <w:rFonts w:ascii="Comic Sans MS" w:hAnsi="Comic Sans MS" w:cs="Arial"/>
                <w:sz w:val="16"/>
                <w:szCs w:val="16"/>
              </w:rPr>
            </w:pPr>
            <w:r>
              <w:rPr>
                <w:rFonts w:ascii="Comic Sans MS" w:hAnsi="Comic Sans MS" w:cs="Arial"/>
                <w:sz w:val="16"/>
                <w:szCs w:val="16"/>
              </w:rPr>
              <w:t>5</w:t>
            </w:r>
            <w:r w:rsidR="00351C46">
              <w:rPr>
                <w:rFonts w:ascii="Comic Sans MS" w:hAnsi="Comic Sans MS" w:cs="Arial"/>
                <w:sz w:val="16"/>
                <w:szCs w:val="16"/>
              </w:rPr>
              <w:t>4</w:t>
            </w:r>
          </w:p>
        </w:tc>
        <w:tc>
          <w:tcPr>
            <w:tcW w:w="672" w:type="dxa"/>
            <w:tcBorders>
              <w:top w:val="single" w:sz="8" w:space="0" w:color="auto"/>
              <w:left w:val="single" w:sz="12" w:space="0" w:color="auto"/>
            </w:tcBorders>
            <w:shd w:val="clear" w:color="auto" w:fill="auto"/>
            <w:vAlign w:val="center"/>
          </w:tcPr>
          <w:p w:rsidR="005003A8" w:rsidRPr="00A93839" w:rsidRDefault="00663A53" w:rsidP="005003A8">
            <w:pPr>
              <w:jc w:val="center"/>
              <w:rPr>
                <w:rFonts w:ascii="Comic Sans MS" w:hAnsi="Comic Sans MS" w:cs="Arial"/>
                <w:sz w:val="16"/>
                <w:szCs w:val="16"/>
              </w:rPr>
            </w:pPr>
            <w:r>
              <w:rPr>
                <w:rFonts w:ascii="Comic Sans MS" w:hAnsi="Comic Sans MS" w:cs="Arial"/>
                <w:sz w:val="16"/>
                <w:szCs w:val="16"/>
              </w:rPr>
              <w:t>1</w:t>
            </w:r>
            <w:r w:rsidR="00351C46">
              <w:rPr>
                <w:rFonts w:ascii="Comic Sans MS" w:hAnsi="Comic Sans MS" w:cs="Arial"/>
                <w:sz w:val="16"/>
                <w:szCs w:val="16"/>
              </w:rPr>
              <w:t>890</w:t>
            </w:r>
          </w:p>
        </w:tc>
      </w:tr>
      <w:tr w:rsidR="005003A8" w:rsidRPr="00A93839" w:rsidTr="005003A8">
        <w:trPr>
          <w:trHeight w:hRule="exact" w:val="510"/>
        </w:trPr>
        <w:tc>
          <w:tcPr>
            <w:tcW w:w="1730" w:type="dxa"/>
            <w:shd w:val="clear" w:color="auto" w:fill="auto"/>
            <w:noWrap/>
            <w:vAlign w:val="center"/>
          </w:tcPr>
          <w:p w:rsidR="005003A8" w:rsidRPr="00A93839" w:rsidRDefault="005003A8" w:rsidP="005003A8">
            <w:pPr>
              <w:rPr>
                <w:rFonts w:ascii="Comic Sans MS" w:hAnsi="Comic Sans MS" w:cs="Arial"/>
                <w:b/>
                <w:bCs/>
                <w:sz w:val="16"/>
                <w:szCs w:val="16"/>
              </w:rPr>
            </w:pPr>
            <w:r>
              <w:rPr>
                <w:rFonts w:ascii="Comic Sans MS" w:hAnsi="Comic Sans MS" w:cs="Arial"/>
                <w:b/>
                <w:bCs/>
                <w:sz w:val="16"/>
                <w:szCs w:val="16"/>
              </w:rPr>
              <w:t>UKUPNO:</w:t>
            </w:r>
          </w:p>
        </w:tc>
        <w:tc>
          <w:tcPr>
            <w:tcW w:w="429" w:type="dxa"/>
            <w:shd w:val="clear" w:color="auto" w:fill="auto"/>
            <w:noWrap/>
            <w:vAlign w:val="center"/>
          </w:tcPr>
          <w:p w:rsidR="005003A8" w:rsidRPr="00A93839" w:rsidRDefault="005003A8" w:rsidP="005003A8">
            <w:pPr>
              <w:rPr>
                <w:rFonts w:ascii="Comic Sans MS" w:hAnsi="Comic Sans MS" w:cs="Arial"/>
                <w:sz w:val="16"/>
                <w:szCs w:val="16"/>
              </w:rPr>
            </w:pPr>
          </w:p>
        </w:tc>
        <w:tc>
          <w:tcPr>
            <w:tcW w:w="607"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29"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583"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607"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shd w:val="clear" w:color="auto" w:fill="auto"/>
            <w:vAlign w:val="center"/>
          </w:tcPr>
          <w:p w:rsidR="005003A8" w:rsidRPr="00A93839" w:rsidRDefault="005003A8" w:rsidP="005003A8">
            <w:pPr>
              <w:rPr>
                <w:rFonts w:ascii="Comic Sans MS" w:hAnsi="Comic Sans MS" w:cs="Arial"/>
                <w:sz w:val="16"/>
                <w:szCs w:val="16"/>
              </w:rPr>
            </w:pPr>
          </w:p>
        </w:tc>
        <w:tc>
          <w:tcPr>
            <w:tcW w:w="607"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56" w:type="dxa"/>
            <w:shd w:val="clear" w:color="auto" w:fill="auto"/>
            <w:vAlign w:val="center"/>
          </w:tcPr>
          <w:p w:rsidR="005003A8" w:rsidRPr="00A93839" w:rsidRDefault="005003A8" w:rsidP="005003A8">
            <w:pPr>
              <w:rPr>
                <w:rFonts w:ascii="Comic Sans MS" w:hAnsi="Comic Sans MS" w:cs="Arial"/>
                <w:sz w:val="16"/>
                <w:szCs w:val="16"/>
              </w:rPr>
            </w:pPr>
          </w:p>
        </w:tc>
        <w:tc>
          <w:tcPr>
            <w:tcW w:w="621"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shd w:val="clear" w:color="auto" w:fill="auto"/>
            <w:vAlign w:val="center"/>
          </w:tcPr>
          <w:p w:rsidR="005003A8" w:rsidRPr="00A93839" w:rsidRDefault="005003A8" w:rsidP="005003A8">
            <w:pPr>
              <w:rPr>
                <w:rFonts w:ascii="Comic Sans MS" w:hAnsi="Comic Sans MS" w:cs="Arial"/>
                <w:sz w:val="16"/>
                <w:szCs w:val="16"/>
              </w:rPr>
            </w:pPr>
          </w:p>
        </w:tc>
        <w:tc>
          <w:tcPr>
            <w:tcW w:w="509" w:type="dxa"/>
            <w:shd w:val="clear" w:color="auto" w:fill="auto"/>
            <w:vAlign w:val="center"/>
          </w:tcPr>
          <w:p w:rsidR="005003A8" w:rsidRPr="00A93839" w:rsidRDefault="005003A8" w:rsidP="005003A8">
            <w:pPr>
              <w:rPr>
                <w:rFonts w:ascii="Comic Sans MS" w:hAnsi="Comic Sans MS" w:cs="Arial"/>
                <w:sz w:val="16"/>
                <w:szCs w:val="16"/>
              </w:rPr>
            </w:pPr>
          </w:p>
        </w:tc>
        <w:tc>
          <w:tcPr>
            <w:tcW w:w="412" w:type="dxa"/>
            <w:shd w:val="clear" w:color="auto" w:fill="auto"/>
            <w:vAlign w:val="center"/>
          </w:tcPr>
          <w:p w:rsidR="005003A8" w:rsidRPr="00A93839" w:rsidRDefault="005003A8" w:rsidP="005003A8">
            <w:pPr>
              <w:rPr>
                <w:rFonts w:ascii="Comic Sans MS" w:hAnsi="Comic Sans MS" w:cs="Arial"/>
                <w:sz w:val="16"/>
                <w:szCs w:val="16"/>
              </w:rPr>
            </w:pPr>
          </w:p>
        </w:tc>
        <w:tc>
          <w:tcPr>
            <w:tcW w:w="509"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shd w:val="clear" w:color="auto" w:fill="auto"/>
            <w:vAlign w:val="center"/>
          </w:tcPr>
          <w:p w:rsidR="005003A8" w:rsidRPr="00A93839" w:rsidRDefault="005003A8" w:rsidP="005003A8">
            <w:pPr>
              <w:rPr>
                <w:rFonts w:ascii="Comic Sans MS" w:hAnsi="Comic Sans MS" w:cs="Arial"/>
                <w:sz w:val="16"/>
                <w:szCs w:val="16"/>
              </w:rPr>
            </w:pPr>
          </w:p>
        </w:tc>
        <w:tc>
          <w:tcPr>
            <w:tcW w:w="509" w:type="dxa"/>
            <w:shd w:val="clear" w:color="auto" w:fill="auto"/>
            <w:vAlign w:val="center"/>
          </w:tcPr>
          <w:p w:rsidR="005003A8" w:rsidRPr="00A93839" w:rsidRDefault="005003A8" w:rsidP="005003A8">
            <w:pPr>
              <w:jc w:val="center"/>
              <w:rPr>
                <w:rFonts w:ascii="Comic Sans MS" w:hAnsi="Comic Sans MS" w:cs="Arial"/>
                <w:sz w:val="16"/>
                <w:szCs w:val="16"/>
              </w:rPr>
            </w:pPr>
          </w:p>
        </w:tc>
        <w:tc>
          <w:tcPr>
            <w:tcW w:w="630" w:type="dxa"/>
            <w:tcBorders>
              <w:right w:val="single" w:sz="12" w:space="0" w:color="auto"/>
            </w:tcBorders>
            <w:shd w:val="clear" w:color="auto" w:fill="auto"/>
            <w:noWrap/>
            <w:vAlign w:val="center"/>
          </w:tcPr>
          <w:p w:rsidR="005003A8" w:rsidRPr="00A93839" w:rsidRDefault="00351C46" w:rsidP="00D25417">
            <w:pPr>
              <w:rPr>
                <w:rFonts w:ascii="Comic Sans MS" w:hAnsi="Comic Sans MS" w:cs="Arial"/>
                <w:sz w:val="16"/>
                <w:szCs w:val="16"/>
              </w:rPr>
            </w:pPr>
            <w:r>
              <w:rPr>
                <w:rFonts w:ascii="Comic Sans MS" w:hAnsi="Comic Sans MS" w:cs="Arial"/>
                <w:sz w:val="16"/>
                <w:szCs w:val="16"/>
              </w:rPr>
              <w:t>456</w:t>
            </w:r>
          </w:p>
        </w:tc>
        <w:tc>
          <w:tcPr>
            <w:tcW w:w="679" w:type="dxa"/>
            <w:tcBorders>
              <w:left w:val="single" w:sz="12" w:space="0" w:color="auto"/>
            </w:tcBorders>
            <w:shd w:val="clear" w:color="auto" w:fill="auto"/>
            <w:vAlign w:val="center"/>
          </w:tcPr>
          <w:p w:rsidR="005003A8" w:rsidRPr="00A93839" w:rsidRDefault="00351C46" w:rsidP="005003A8">
            <w:pPr>
              <w:jc w:val="center"/>
              <w:rPr>
                <w:rFonts w:ascii="Comic Sans MS" w:hAnsi="Comic Sans MS" w:cs="Arial"/>
                <w:sz w:val="16"/>
                <w:szCs w:val="16"/>
              </w:rPr>
            </w:pPr>
            <w:r>
              <w:rPr>
                <w:rFonts w:ascii="Comic Sans MS" w:hAnsi="Comic Sans MS" w:cs="Arial"/>
                <w:sz w:val="16"/>
                <w:szCs w:val="16"/>
              </w:rPr>
              <w:t>1</w:t>
            </w:r>
            <w:r w:rsidR="00E512B7">
              <w:rPr>
                <w:rFonts w:ascii="Comic Sans MS" w:hAnsi="Comic Sans MS" w:cs="Arial"/>
                <w:sz w:val="16"/>
                <w:szCs w:val="16"/>
              </w:rPr>
              <w:t>3510</w:t>
            </w:r>
          </w:p>
        </w:tc>
      </w:tr>
      <w:tr w:rsidR="005003A8" w:rsidTr="005003A8">
        <w:trPr>
          <w:trHeight w:hRule="exact" w:val="380"/>
        </w:trPr>
        <w:tc>
          <w:tcPr>
            <w:tcW w:w="1730" w:type="dxa"/>
            <w:tcBorders>
              <w:bottom w:val="single" w:sz="4" w:space="0" w:color="auto"/>
            </w:tcBorders>
            <w:shd w:val="clear" w:color="auto" w:fill="auto"/>
            <w:noWrap/>
            <w:vAlign w:val="center"/>
          </w:tcPr>
          <w:p w:rsidR="005003A8" w:rsidRDefault="005003A8" w:rsidP="005003A8">
            <w:pPr>
              <w:rPr>
                <w:rFonts w:ascii="Comic Sans MS" w:hAnsi="Comic Sans MS" w:cs="Arial"/>
                <w:b/>
                <w:bCs/>
                <w:sz w:val="16"/>
                <w:szCs w:val="16"/>
              </w:rPr>
            </w:pPr>
          </w:p>
        </w:tc>
        <w:tc>
          <w:tcPr>
            <w:tcW w:w="429" w:type="dxa"/>
            <w:tcBorders>
              <w:bottom w:val="single" w:sz="4" w:space="0" w:color="auto"/>
            </w:tcBorders>
            <w:shd w:val="clear" w:color="auto" w:fill="auto"/>
            <w:noWrap/>
            <w:vAlign w:val="center"/>
          </w:tcPr>
          <w:p w:rsidR="005003A8" w:rsidRPr="00A93839" w:rsidRDefault="005003A8" w:rsidP="005003A8">
            <w:pPr>
              <w:rPr>
                <w:rFonts w:ascii="Comic Sans MS" w:hAnsi="Comic Sans MS" w:cs="Arial"/>
                <w:sz w:val="16"/>
                <w:szCs w:val="16"/>
              </w:rPr>
            </w:pPr>
          </w:p>
        </w:tc>
        <w:tc>
          <w:tcPr>
            <w:tcW w:w="607"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29"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583"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07"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607"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56"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621"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412"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30" w:type="dxa"/>
            <w:tcBorders>
              <w:bottom w:val="single" w:sz="4" w:space="0" w:color="auto"/>
              <w:right w:val="single" w:sz="12" w:space="0" w:color="auto"/>
            </w:tcBorders>
            <w:shd w:val="clear" w:color="auto" w:fill="auto"/>
            <w:noWrap/>
            <w:vAlign w:val="center"/>
          </w:tcPr>
          <w:p w:rsidR="005003A8" w:rsidRDefault="005003A8" w:rsidP="005003A8">
            <w:pPr>
              <w:jc w:val="center"/>
              <w:rPr>
                <w:rFonts w:ascii="Comic Sans MS" w:hAnsi="Comic Sans MS" w:cs="Arial"/>
                <w:sz w:val="16"/>
                <w:szCs w:val="16"/>
              </w:rPr>
            </w:pPr>
          </w:p>
        </w:tc>
        <w:tc>
          <w:tcPr>
            <w:tcW w:w="679" w:type="dxa"/>
            <w:tcBorders>
              <w:left w:val="single" w:sz="12" w:space="0" w:color="auto"/>
              <w:bottom w:val="single" w:sz="4" w:space="0" w:color="auto"/>
            </w:tcBorders>
            <w:shd w:val="clear" w:color="auto" w:fill="auto"/>
            <w:vAlign w:val="center"/>
          </w:tcPr>
          <w:p w:rsidR="005003A8" w:rsidRDefault="005003A8" w:rsidP="005003A8">
            <w:pPr>
              <w:jc w:val="center"/>
              <w:rPr>
                <w:rFonts w:ascii="Comic Sans MS" w:hAnsi="Comic Sans MS" w:cs="Arial"/>
                <w:sz w:val="16"/>
                <w:szCs w:val="16"/>
              </w:rPr>
            </w:pPr>
          </w:p>
        </w:tc>
      </w:tr>
      <w:tr w:rsidR="005003A8" w:rsidTr="005003A8">
        <w:trPr>
          <w:trHeight w:hRule="exact" w:val="100"/>
        </w:trPr>
        <w:tc>
          <w:tcPr>
            <w:tcW w:w="1730" w:type="dxa"/>
            <w:tcBorders>
              <w:top w:val="single" w:sz="4" w:space="0" w:color="auto"/>
              <w:bottom w:val="single" w:sz="4" w:space="0" w:color="auto"/>
            </w:tcBorders>
            <w:shd w:val="clear" w:color="auto" w:fill="auto"/>
            <w:noWrap/>
            <w:vAlign w:val="center"/>
          </w:tcPr>
          <w:p w:rsidR="005003A8" w:rsidRDefault="005003A8" w:rsidP="005003A8">
            <w:pPr>
              <w:rPr>
                <w:rFonts w:ascii="Comic Sans MS" w:hAnsi="Comic Sans MS" w:cs="Arial"/>
                <w:b/>
                <w:bCs/>
                <w:sz w:val="16"/>
                <w:szCs w:val="16"/>
              </w:rPr>
            </w:pPr>
          </w:p>
        </w:tc>
        <w:tc>
          <w:tcPr>
            <w:tcW w:w="429" w:type="dxa"/>
            <w:tcBorders>
              <w:top w:val="single" w:sz="4" w:space="0" w:color="auto"/>
              <w:bottom w:val="single" w:sz="4" w:space="0" w:color="auto"/>
            </w:tcBorders>
            <w:shd w:val="clear" w:color="auto" w:fill="auto"/>
            <w:noWrap/>
            <w:vAlign w:val="center"/>
          </w:tcPr>
          <w:p w:rsidR="005003A8" w:rsidRPr="00A93839" w:rsidRDefault="005003A8" w:rsidP="005003A8">
            <w:pPr>
              <w:rPr>
                <w:rFonts w:ascii="Comic Sans MS" w:hAnsi="Comic Sans MS" w:cs="Arial"/>
                <w:sz w:val="16"/>
                <w:szCs w:val="16"/>
              </w:rPr>
            </w:pPr>
          </w:p>
        </w:tc>
        <w:tc>
          <w:tcPr>
            <w:tcW w:w="607"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29"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583"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07"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607"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56"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621"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412"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412" w:type="dxa"/>
            <w:tcBorders>
              <w:top w:val="single" w:sz="4" w:space="0" w:color="auto"/>
              <w:bottom w:val="single" w:sz="4" w:space="0" w:color="auto"/>
            </w:tcBorders>
            <w:shd w:val="clear" w:color="auto" w:fill="auto"/>
            <w:vAlign w:val="center"/>
          </w:tcPr>
          <w:p w:rsidR="005003A8" w:rsidRPr="00A93839" w:rsidRDefault="005003A8" w:rsidP="005003A8">
            <w:pPr>
              <w:rPr>
                <w:rFonts w:ascii="Comic Sans MS" w:hAnsi="Comic Sans MS" w:cs="Arial"/>
                <w:sz w:val="16"/>
                <w:szCs w:val="16"/>
              </w:rPr>
            </w:pPr>
          </w:p>
        </w:tc>
        <w:tc>
          <w:tcPr>
            <w:tcW w:w="509" w:type="dxa"/>
            <w:tcBorders>
              <w:top w:val="single" w:sz="4" w:space="0" w:color="auto"/>
              <w:bottom w:val="single" w:sz="4" w:space="0" w:color="auto"/>
            </w:tcBorders>
            <w:shd w:val="clear" w:color="auto" w:fill="auto"/>
            <w:vAlign w:val="center"/>
          </w:tcPr>
          <w:p w:rsidR="005003A8" w:rsidRPr="00A93839" w:rsidRDefault="005003A8" w:rsidP="005003A8">
            <w:pPr>
              <w:jc w:val="center"/>
              <w:rPr>
                <w:rFonts w:ascii="Comic Sans MS" w:hAnsi="Comic Sans MS" w:cs="Arial"/>
                <w:sz w:val="16"/>
                <w:szCs w:val="16"/>
              </w:rPr>
            </w:pPr>
          </w:p>
        </w:tc>
        <w:tc>
          <w:tcPr>
            <w:tcW w:w="630" w:type="dxa"/>
            <w:tcBorders>
              <w:top w:val="single" w:sz="4" w:space="0" w:color="auto"/>
              <w:bottom w:val="single" w:sz="4" w:space="0" w:color="auto"/>
              <w:right w:val="single" w:sz="12" w:space="0" w:color="auto"/>
            </w:tcBorders>
            <w:shd w:val="clear" w:color="auto" w:fill="auto"/>
            <w:noWrap/>
            <w:vAlign w:val="center"/>
          </w:tcPr>
          <w:p w:rsidR="005003A8" w:rsidRDefault="005003A8" w:rsidP="005003A8">
            <w:pPr>
              <w:jc w:val="center"/>
              <w:rPr>
                <w:rFonts w:ascii="Comic Sans MS" w:hAnsi="Comic Sans MS" w:cs="Arial"/>
                <w:sz w:val="16"/>
                <w:szCs w:val="16"/>
              </w:rPr>
            </w:pPr>
          </w:p>
        </w:tc>
        <w:tc>
          <w:tcPr>
            <w:tcW w:w="679" w:type="dxa"/>
            <w:tcBorders>
              <w:top w:val="single" w:sz="4" w:space="0" w:color="auto"/>
              <w:left w:val="single" w:sz="12" w:space="0" w:color="auto"/>
              <w:bottom w:val="single" w:sz="4" w:space="0" w:color="auto"/>
            </w:tcBorders>
            <w:shd w:val="clear" w:color="auto" w:fill="auto"/>
            <w:vAlign w:val="center"/>
          </w:tcPr>
          <w:p w:rsidR="005003A8" w:rsidRDefault="005003A8" w:rsidP="005003A8">
            <w:pPr>
              <w:jc w:val="center"/>
              <w:rPr>
                <w:rFonts w:ascii="Comic Sans MS" w:hAnsi="Comic Sans MS" w:cs="Arial"/>
                <w:sz w:val="16"/>
                <w:szCs w:val="16"/>
              </w:rPr>
            </w:pPr>
          </w:p>
        </w:tc>
      </w:tr>
    </w:tbl>
    <w:p w:rsidR="005003A8" w:rsidRDefault="005003A8" w:rsidP="001522EF">
      <w:pPr>
        <w:jc w:val="both"/>
        <w:rPr>
          <w:b/>
          <w:bCs/>
          <w:lang w:eastAsia="hr-HR"/>
        </w:rPr>
      </w:pPr>
    </w:p>
    <w:p w:rsidR="001522EF" w:rsidRDefault="001522EF" w:rsidP="001522EF">
      <w:pPr>
        <w:jc w:val="both"/>
        <w:rPr>
          <w:b/>
          <w:bCs/>
          <w:lang w:eastAsia="hr-HR"/>
        </w:rPr>
      </w:pPr>
    </w:p>
    <w:p w:rsidR="009D36D9" w:rsidRPr="009D36D9" w:rsidRDefault="009D36D9" w:rsidP="00354ABD">
      <w:pPr>
        <w:spacing w:after="240"/>
        <w:rPr>
          <w:b/>
          <w:bCs/>
          <w:color w:val="FF0000"/>
          <w:sz w:val="28"/>
          <w:szCs w:val="28"/>
        </w:rPr>
      </w:pPr>
    </w:p>
    <w:p w:rsidR="003C2CF0" w:rsidRDefault="003C2CF0" w:rsidP="00354ABD">
      <w:pPr>
        <w:spacing w:after="240"/>
        <w:rPr>
          <w:b/>
          <w:bCs/>
          <w:sz w:val="28"/>
          <w:szCs w:val="28"/>
        </w:rPr>
      </w:pPr>
    </w:p>
    <w:p w:rsidR="003C2CF0" w:rsidRDefault="003C2CF0" w:rsidP="00354ABD">
      <w:pPr>
        <w:spacing w:after="240"/>
        <w:rPr>
          <w:b/>
          <w:bCs/>
          <w:sz w:val="28"/>
          <w:szCs w:val="28"/>
        </w:rPr>
      </w:pPr>
    </w:p>
    <w:p w:rsidR="001F23FD" w:rsidRDefault="001F23FD" w:rsidP="00354ABD">
      <w:pPr>
        <w:spacing w:after="240"/>
        <w:rPr>
          <w:b/>
          <w:bCs/>
          <w:sz w:val="28"/>
          <w:szCs w:val="28"/>
        </w:rPr>
      </w:pPr>
    </w:p>
    <w:p w:rsidR="003C2CF0" w:rsidRDefault="003C2CF0" w:rsidP="00354ABD">
      <w:pPr>
        <w:spacing w:after="240"/>
        <w:rPr>
          <w:b/>
          <w:bCs/>
          <w:sz w:val="28"/>
          <w:szCs w:val="28"/>
        </w:rPr>
      </w:pPr>
    </w:p>
    <w:p w:rsidR="003C2CF0" w:rsidRDefault="009D36D9" w:rsidP="00354ABD">
      <w:pPr>
        <w:spacing w:after="240"/>
        <w:rPr>
          <w:b/>
          <w:bCs/>
          <w:sz w:val="28"/>
          <w:szCs w:val="28"/>
        </w:rPr>
      </w:pPr>
      <w:r>
        <w:rPr>
          <w:b/>
          <w:bCs/>
          <w:sz w:val="28"/>
          <w:szCs w:val="28"/>
        </w:rPr>
        <w:t>4.2. Tjedni i godišnji broj nastavnih sati za oblike odgojno-obrazovnog rada</w:t>
      </w:r>
    </w:p>
    <w:p w:rsidR="009D36D9" w:rsidRPr="00284A54" w:rsidRDefault="009D36D9" w:rsidP="00354ABD">
      <w:pPr>
        <w:spacing w:after="240"/>
        <w:rPr>
          <w:b/>
          <w:bCs/>
          <w:sz w:val="28"/>
          <w:szCs w:val="28"/>
        </w:rPr>
      </w:pPr>
      <w:r w:rsidRPr="00284A54">
        <w:rPr>
          <w:b/>
          <w:bCs/>
          <w:sz w:val="28"/>
          <w:szCs w:val="28"/>
        </w:rPr>
        <w:t>4.2.1. Tjedni i godišnji broj nastavnih sati izborne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2"/>
        <w:gridCol w:w="1257"/>
        <w:gridCol w:w="1305"/>
        <w:gridCol w:w="1282"/>
        <w:gridCol w:w="1882"/>
        <w:gridCol w:w="954"/>
        <w:gridCol w:w="1069"/>
      </w:tblGrid>
      <w:tr w:rsidR="00A3029D" w:rsidTr="00BB7EBB">
        <w:trPr>
          <w:trHeight w:val="411"/>
        </w:trPr>
        <w:tc>
          <w:tcPr>
            <w:tcW w:w="1302" w:type="dxa"/>
            <w:vMerge w:val="restart"/>
            <w:shd w:val="clear" w:color="auto" w:fill="808080"/>
          </w:tcPr>
          <w:p w:rsidR="00A3029D" w:rsidRPr="00EE407C" w:rsidRDefault="00A3029D" w:rsidP="00EE407C">
            <w:pPr>
              <w:spacing w:after="240"/>
              <w:rPr>
                <w:b/>
                <w:bCs/>
                <w:sz w:val="28"/>
                <w:szCs w:val="28"/>
              </w:rPr>
            </w:pPr>
          </w:p>
        </w:tc>
        <w:tc>
          <w:tcPr>
            <w:tcW w:w="1321" w:type="dxa"/>
            <w:gridSpan w:val="2"/>
            <w:vMerge w:val="restart"/>
            <w:shd w:val="clear" w:color="auto" w:fill="808080"/>
          </w:tcPr>
          <w:p w:rsidR="00A3029D" w:rsidRPr="00EE407C" w:rsidRDefault="00A3029D" w:rsidP="00EE407C">
            <w:pPr>
              <w:spacing w:after="240"/>
              <w:jc w:val="center"/>
              <w:rPr>
                <w:b/>
                <w:bCs/>
                <w:sz w:val="28"/>
                <w:szCs w:val="28"/>
              </w:rPr>
            </w:pPr>
            <w:r w:rsidRPr="00EE407C">
              <w:rPr>
                <w:b/>
                <w:bCs/>
                <w:sz w:val="28"/>
                <w:szCs w:val="28"/>
              </w:rPr>
              <w:t>Razred</w:t>
            </w:r>
          </w:p>
        </w:tc>
        <w:tc>
          <w:tcPr>
            <w:tcW w:w="1322" w:type="dxa"/>
            <w:vMerge w:val="restart"/>
            <w:shd w:val="clear" w:color="auto" w:fill="808080"/>
          </w:tcPr>
          <w:p w:rsidR="00A3029D" w:rsidRPr="00EE407C" w:rsidRDefault="00A3029D" w:rsidP="00EE407C">
            <w:pPr>
              <w:spacing w:after="240"/>
              <w:jc w:val="center"/>
              <w:rPr>
                <w:b/>
                <w:bCs/>
                <w:sz w:val="28"/>
                <w:szCs w:val="28"/>
              </w:rPr>
            </w:pPr>
            <w:r w:rsidRPr="00EE407C">
              <w:rPr>
                <w:b/>
                <w:bCs/>
                <w:sz w:val="28"/>
                <w:szCs w:val="28"/>
              </w:rPr>
              <w:t>Broj učenika</w:t>
            </w:r>
          </w:p>
        </w:tc>
        <w:tc>
          <w:tcPr>
            <w:tcW w:w="1319" w:type="dxa"/>
            <w:vMerge w:val="restart"/>
            <w:shd w:val="clear" w:color="auto" w:fill="808080"/>
          </w:tcPr>
          <w:p w:rsidR="00A3029D" w:rsidRPr="00EE407C" w:rsidRDefault="00A3029D" w:rsidP="00EE407C">
            <w:pPr>
              <w:spacing w:after="240"/>
              <w:jc w:val="center"/>
              <w:rPr>
                <w:b/>
                <w:bCs/>
                <w:sz w:val="28"/>
                <w:szCs w:val="28"/>
              </w:rPr>
            </w:pPr>
            <w:r w:rsidRPr="00EE407C">
              <w:rPr>
                <w:b/>
                <w:bCs/>
                <w:sz w:val="28"/>
                <w:szCs w:val="28"/>
              </w:rPr>
              <w:t>Broj grupa</w:t>
            </w:r>
          </w:p>
        </w:tc>
        <w:tc>
          <w:tcPr>
            <w:tcW w:w="1932" w:type="dxa"/>
            <w:vMerge w:val="restart"/>
            <w:shd w:val="clear" w:color="auto" w:fill="808080"/>
          </w:tcPr>
          <w:p w:rsidR="00A3029D" w:rsidRPr="00EE407C" w:rsidRDefault="00A3029D" w:rsidP="00EE407C">
            <w:pPr>
              <w:spacing w:after="240"/>
              <w:jc w:val="center"/>
              <w:rPr>
                <w:b/>
                <w:bCs/>
                <w:sz w:val="28"/>
                <w:szCs w:val="28"/>
              </w:rPr>
            </w:pPr>
            <w:r w:rsidRPr="00EE407C">
              <w:rPr>
                <w:b/>
                <w:bCs/>
                <w:sz w:val="28"/>
                <w:szCs w:val="28"/>
              </w:rPr>
              <w:t>Izvršitelj programa</w:t>
            </w:r>
          </w:p>
        </w:tc>
        <w:tc>
          <w:tcPr>
            <w:tcW w:w="2090" w:type="dxa"/>
            <w:gridSpan w:val="2"/>
            <w:shd w:val="clear" w:color="auto" w:fill="808080"/>
          </w:tcPr>
          <w:p w:rsidR="00A3029D" w:rsidRPr="00EE407C" w:rsidRDefault="00A3029D" w:rsidP="00EE407C">
            <w:pPr>
              <w:spacing w:after="240"/>
              <w:jc w:val="center"/>
              <w:rPr>
                <w:b/>
                <w:bCs/>
                <w:sz w:val="28"/>
                <w:szCs w:val="28"/>
              </w:rPr>
            </w:pPr>
            <w:r w:rsidRPr="00EE407C">
              <w:rPr>
                <w:b/>
                <w:bCs/>
                <w:sz w:val="28"/>
                <w:szCs w:val="28"/>
              </w:rPr>
              <w:t>Planirano</w:t>
            </w:r>
          </w:p>
        </w:tc>
      </w:tr>
      <w:tr w:rsidR="00A3029D" w:rsidTr="00BB7EBB">
        <w:trPr>
          <w:trHeight w:val="468"/>
        </w:trPr>
        <w:tc>
          <w:tcPr>
            <w:tcW w:w="1302" w:type="dxa"/>
            <w:vMerge/>
            <w:shd w:val="clear" w:color="auto" w:fill="808080"/>
          </w:tcPr>
          <w:p w:rsidR="00A3029D" w:rsidRPr="00EE407C" w:rsidRDefault="00A3029D" w:rsidP="00EE407C">
            <w:pPr>
              <w:spacing w:after="240"/>
              <w:rPr>
                <w:b/>
                <w:bCs/>
                <w:sz w:val="28"/>
                <w:szCs w:val="28"/>
              </w:rPr>
            </w:pPr>
          </w:p>
        </w:tc>
        <w:tc>
          <w:tcPr>
            <w:tcW w:w="1321" w:type="dxa"/>
            <w:gridSpan w:val="2"/>
            <w:vMerge/>
            <w:shd w:val="clear" w:color="auto" w:fill="808080"/>
          </w:tcPr>
          <w:p w:rsidR="00A3029D" w:rsidRPr="00EE407C" w:rsidRDefault="00A3029D" w:rsidP="00EE407C">
            <w:pPr>
              <w:spacing w:after="240"/>
              <w:rPr>
                <w:b/>
                <w:bCs/>
                <w:sz w:val="28"/>
                <w:szCs w:val="28"/>
              </w:rPr>
            </w:pPr>
          </w:p>
        </w:tc>
        <w:tc>
          <w:tcPr>
            <w:tcW w:w="1322" w:type="dxa"/>
            <w:vMerge/>
            <w:shd w:val="clear" w:color="auto" w:fill="808080"/>
          </w:tcPr>
          <w:p w:rsidR="00A3029D" w:rsidRPr="00EE407C" w:rsidRDefault="00A3029D" w:rsidP="00EE407C">
            <w:pPr>
              <w:spacing w:after="240"/>
              <w:rPr>
                <w:b/>
                <w:bCs/>
                <w:sz w:val="28"/>
                <w:szCs w:val="28"/>
              </w:rPr>
            </w:pPr>
          </w:p>
        </w:tc>
        <w:tc>
          <w:tcPr>
            <w:tcW w:w="1319" w:type="dxa"/>
            <w:vMerge/>
            <w:shd w:val="clear" w:color="auto" w:fill="808080"/>
          </w:tcPr>
          <w:p w:rsidR="00A3029D" w:rsidRPr="00EE407C" w:rsidRDefault="00A3029D" w:rsidP="00EE407C">
            <w:pPr>
              <w:spacing w:after="240"/>
              <w:rPr>
                <w:b/>
                <w:bCs/>
                <w:sz w:val="28"/>
                <w:szCs w:val="28"/>
              </w:rPr>
            </w:pPr>
          </w:p>
        </w:tc>
        <w:tc>
          <w:tcPr>
            <w:tcW w:w="1932" w:type="dxa"/>
            <w:vMerge/>
            <w:shd w:val="clear" w:color="auto" w:fill="808080"/>
          </w:tcPr>
          <w:p w:rsidR="00A3029D" w:rsidRPr="00EE407C" w:rsidRDefault="00A3029D" w:rsidP="00EE407C">
            <w:pPr>
              <w:spacing w:after="240"/>
              <w:jc w:val="center"/>
              <w:rPr>
                <w:b/>
                <w:bCs/>
                <w:sz w:val="28"/>
                <w:szCs w:val="28"/>
              </w:rPr>
            </w:pPr>
          </w:p>
        </w:tc>
        <w:tc>
          <w:tcPr>
            <w:tcW w:w="992" w:type="dxa"/>
            <w:shd w:val="clear" w:color="auto" w:fill="808080"/>
          </w:tcPr>
          <w:p w:rsidR="00A3029D" w:rsidRPr="00EE407C" w:rsidRDefault="00A3029D" w:rsidP="00EE407C">
            <w:pPr>
              <w:spacing w:after="240"/>
              <w:jc w:val="center"/>
              <w:rPr>
                <w:b/>
                <w:bCs/>
                <w:sz w:val="28"/>
                <w:szCs w:val="28"/>
              </w:rPr>
            </w:pPr>
            <w:r w:rsidRPr="00EE407C">
              <w:rPr>
                <w:b/>
                <w:bCs/>
                <w:sz w:val="28"/>
                <w:szCs w:val="28"/>
              </w:rPr>
              <w:t>T</w:t>
            </w:r>
          </w:p>
        </w:tc>
        <w:tc>
          <w:tcPr>
            <w:tcW w:w="1098" w:type="dxa"/>
            <w:shd w:val="clear" w:color="auto" w:fill="808080"/>
          </w:tcPr>
          <w:p w:rsidR="00A3029D" w:rsidRPr="00EE407C" w:rsidRDefault="00A3029D" w:rsidP="00EE407C">
            <w:pPr>
              <w:spacing w:after="240"/>
              <w:jc w:val="center"/>
              <w:rPr>
                <w:b/>
                <w:bCs/>
                <w:sz w:val="28"/>
                <w:szCs w:val="28"/>
              </w:rPr>
            </w:pPr>
            <w:r w:rsidRPr="00EE407C">
              <w:rPr>
                <w:b/>
                <w:bCs/>
                <w:sz w:val="28"/>
                <w:szCs w:val="28"/>
              </w:rPr>
              <w:t>G</w:t>
            </w:r>
          </w:p>
        </w:tc>
      </w:tr>
      <w:tr w:rsidR="001E1A4B" w:rsidTr="00BB7EBB">
        <w:tc>
          <w:tcPr>
            <w:tcW w:w="1302" w:type="dxa"/>
            <w:vMerge w:val="restart"/>
            <w:shd w:val="clear" w:color="auto" w:fill="808080"/>
            <w:textDirection w:val="btLr"/>
          </w:tcPr>
          <w:p w:rsidR="001E1A4B" w:rsidRPr="00EE407C" w:rsidRDefault="001E1A4B" w:rsidP="00EE407C">
            <w:pPr>
              <w:spacing w:after="240"/>
              <w:ind w:left="113" w:right="113"/>
              <w:jc w:val="center"/>
              <w:rPr>
                <w:bCs/>
              </w:rPr>
            </w:pPr>
            <w:r w:rsidRPr="00EE407C">
              <w:rPr>
                <w:bCs/>
                <w:sz w:val="44"/>
              </w:rPr>
              <w:t>Vjeronauk</w:t>
            </w:r>
          </w:p>
        </w:tc>
        <w:tc>
          <w:tcPr>
            <w:tcW w:w="1321" w:type="dxa"/>
            <w:gridSpan w:val="2"/>
          </w:tcPr>
          <w:p w:rsidR="001E1A4B" w:rsidRPr="00EE407C" w:rsidRDefault="001E1A4B" w:rsidP="00EE407C">
            <w:pPr>
              <w:spacing w:after="240"/>
              <w:rPr>
                <w:bCs/>
              </w:rPr>
            </w:pPr>
            <w:r w:rsidRPr="00EE407C">
              <w:rPr>
                <w:bCs/>
              </w:rPr>
              <w:t>I.</w:t>
            </w:r>
          </w:p>
        </w:tc>
        <w:tc>
          <w:tcPr>
            <w:tcW w:w="1322" w:type="dxa"/>
          </w:tcPr>
          <w:p w:rsidR="001E1A4B" w:rsidRPr="00EE407C" w:rsidRDefault="009D1C00" w:rsidP="00EE407C">
            <w:pPr>
              <w:spacing w:after="240"/>
              <w:rPr>
                <w:bCs/>
              </w:rPr>
            </w:pPr>
            <w:r>
              <w:rPr>
                <w:bCs/>
              </w:rPr>
              <w:t>58</w:t>
            </w:r>
          </w:p>
        </w:tc>
        <w:tc>
          <w:tcPr>
            <w:tcW w:w="1319" w:type="dxa"/>
          </w:tcPr>
          <w:p w:rsidR="001E1A4B" w:rsidRPr="00EE407C" w:rsidRDefault="00F22C2F" w:rsidP="00EE407C">
            <w:pPr>
              <w:spacing w:after="240"/>
              <w:rPr>
                <w:bCs/>
              </w:rPr>
            </w:pPr>
            <w:r>
              <w:rPr>
                <w:bCs/>
              </w:rPr>
              <w:t>5</w:t>
            </w:r>
          </w:p>
        </w:tc>
        <w:tc>
          <w:tcPr>
            <w:tcW w:w="1932" w:type="dxa"/>
          </w:tcPr>
          <w:p w:rsidR="001E1A4B" w:rsidRPr="00EE407C" w:rsidRDefault="00F103AB" w:rsidP="00EE407C">
            <w:pPr>
              <w:spacing w:after="240"/>
              <w:rPr>
                <w:bCs/>
              </w:rPr>
            </w:pPr>
            <w:r>
              <w:rPr>
                <w:bCs/>
              </w:rPr>
              <w:t>Jelena Bosiljevac</w:t>
            </w:r>
          </w:p>
          <w:p w:rsidR="001E1A4B" w:rsidRPr="00EE407C" w:rsidRDefault="00A521C6" w:rsidP="00EE407C">
            <w:pPr>
              <w:spacing w:after="240"/>
              <w:rPr>
                <w:bCs/>
              </w:rPr>
            </w:pPr>
            <w:r>
              <w:rPr>
                <w:bCs/>
              </w:rPr>
              <w:t>Valentina Tkalac</w:t>
            </w:r>
          </w:p>
        </w:tc>
        <w:tc>
          <w:tcPr>
            <w:tcW w:w="992" w:type="dxa"/>
          </w:tcPr>
          <w:p w:rsidR="001E1A4B" w:rsidRPr="00EE407C" w:rsidRDefault="001E1A4B" w:rsidP="00EE407C">
            <w:pPr>
              <w:spacing w:after="240"/>
              <w:rPr>
                <w:bCs/>
              </w:rPr>
            </w:pPr>
            <w:r w:rsidRPr="00EE407C">
              <w:rPr>
                <w:bCs/>
              </w:rPr>
              <w:t>10</w:t>
            </w:r>
          </w:p>
        </w:tc>
        <w:tc>
          <w:tcPr>
            <w:tcW w:w="1098" w:type="dxa"/>
          </w:tcPr>
          <w:p w:rsidR="001E1A4B" w:rsidRPr="00EE407C" w:rsidRDefault="001E1A4B" w:rsidP="00EE407C">
            <w:pPr>
              <w:spacing w:after="240"/>
              <w:rPr>
                <w:bCs/>
              </w:rPr>
            </w:pPr>
            <w:r w:rsidRPr="00EE407C">
              <w:rPr>
                <w:bCs/>
              </w:rPr>
              <w:t>350</w:t>
            </w:r>
          </w:p>
        </w:tc>
      </w:tr>
      <w:tr w:rsidR="001E1A4B" w:rsidTr="00BB7EBB">
        <w:tc>
          <w:tcPr>
            <w:tcW w:w="1302" w:type="dxa"/>
            <w:vMerge/>
            <w:shd w:val="clear" w:color="auto" w:fill="808080"/>
          </w:tcPr>
          <w:p w:rsidR="001E1A4B" w:rsidRPr="00EE407C" w:rsidRDefault="001E1A4B" w:rsidP="00EE407C">
            <w:pPr>
              <w:spacing w:after="240"/>
              <w:rPr>
                <w:bCs/>
              </w:rPr>
            </w:pPr>
          </w:p>
        </w:tc>
        <w:tc>
          <w:tcPr>
            <w:tcW w:w="1321" w:type="dxa"/>
            <w:gridSpan w:val="2"/>
          </w:tcPr>
          <w:p w:rsidR="001E1A4B" w:rsidRPr="00EE407C" w:rsidRDefault="001E1A4B" w:rsidP="00EE407C">
            <w:pPr>
              <w:spacing w:after="240"/>
              <w:rPr>
                <w:bCs/>
              </w:rPr>
            </w:pPr>
            <w:r w:rsidRPr="00EE407C">
              <w:rPr>
                <w:bCs/>
              </w:rPr>
              <w:t>II.</w:t>
            </w:r>
          </w:p>
        </w:tc>
        <w:tc>
          <w:tcPr>
            <w:tcW w:w="1322" w:type="dxa"/>
          </w:tcPr>
          <w:p w:rsidR="001E1A4B" w:rsidRPr="00EE407C" w:rsidRDefault="009D1C00" w:rsidP="00EE407C">
            <w:pPr>
              <w:spacing w:after="240"/>
              <w:rPr>
                <w:bCs/>
              </w:rPr>
            </w:pPr>
            <w:r>
              <w:rPr>
                <w:bCs/>
              </w:rPr>
              <w:t>47</w:t>
            </w:r>
          </w:p>
        </w:tc>
        <w:tc>
          <w:tcPr>
            <w:tcW w:w="1319" w:type="dxa"/>
          </w:tcPr>
          <w:p w:rsidR="001E1A4B" w:rsidRPr="00EE407C" w:rsidRDefault="00A521C6" w:rsidP="00EE407C">
            <w:pPr>
              <w:spacing w:after="240"/>
              <w:rPr>
                <w:bCs/>
              </w:rPr>
            </w:pPr>
            <w:r>
              <w:rPr>
                <w:bCs/>
              </w:rPr>
              <w:t>5</w:t>
            </w:r>
          </w:p>
        </w:tc>
        <w:tc>
          <w:tcPr>
            <w:tcW w:w="1932" w:type="dxa"/>
          </w:tcPr>
          <w:p w:rsidR="001E1A4B" w:rsidRPr="00EE407C" w:rsidRDefault="00F103AB" w:rsidP="00EE407C">
            <w:pPr>
              <w:spacing w:after="240"/>
              <w:rPr>
                <w:bCs/>
              </w:rPr>
            </w:pPr>
            <w:r>
              <w:rPr>
                <w:bCs/>
              </w:rPr>
              <w:t>Jelena Bosiljevac</w:t>
            </w:r>
          </w:p>
          <w:p w:rsidR="001E1A4B" w:rsidRPr="00EE407C" w:rsidRDefault="00A521C6" w:rsidP="00EE407C">
            <w:pPr>
              <w:spacing w:after="240"/>
              <w:rPr>
                <w:bCs/>
              </w:rPr>
            </w:pPr>
            <w:r>
              <w:rPr>
                <w:bCs/>
              </w:rPr>
              <w:t>Valentina tkalac</w:t>
            </w:r>
          </w:p>
        </w:tc>
        <w:tc>
          <w:tcPr>
            <w:tcW w:w="992" w:type="dxa"/>
          </w:tcPr>
          <w:p w:rsidR="001E1A4B" w:rsidRPr="00EE407C" w:rsidRDefault="00A521C6" w:rsidP="00EE407C">
            <w:pPr>
              <w:spacing w:after="240"/>
              <w:rPr>
                <w:bCs/>
              </w:rPr>
            </w:pPr>
            <w:r>
              <w:rPr>
                <w:bCs/>
              </w:rPr>
              <w:t>10</w:t>
            </w:r>
          </w:p>
        </w:tc>
        <w:tc>
          <w:tcPr>
            <w:tcW w:w="1098" w:type="dxa"/>
          </w:tcPr>
          <w:p w:rsidR="001E1A4B" w:rsidRPr="00EE407C" w:rsidRDefault="00A521C6" w:rsidP="00EE407C">
            <w:pPr>
              <w:spacing w:after="240"/>
              <w:rPr>
                <w:bCs/>
              </w:rPr>
            </w:pPr>
            <w:r>
              <w:rPr>
                <w:bCs/>
              </w:rPr>
              <w:t>350</w:t>
            </w:r>
          </w:p>
        </w:tc>
      </w:tr>
      <w:tr w:rsidR="001E1A4B" w:rsidTr="00BB7EBB">
        <w:tc>
          <w:tcPr>
            <w:tcW w:w="1302" w:type="dxa"/>
            <w:vMerge/>
            <w:shd w:val="clear" w:color="auto" w:fill="808080"/>
          </w:tcPr>
          <w:p w:rsidR="001E1A4B" w:rsidRPr="00EE407C" w:rsidRDefault="001E1A4B" w:rsidP="00EE407C">
            <w:pPr>
              <w:spacing w:after="240"/>
              <w:rPr>
                <w:bCs/>
              </w:rPr>
            </w:pPr>
          </w:p>
        </w:tc>
        <w:tc>
          <w:tcPr>
            <w:tcW w:w="1321" w:type="dxa"/>
            <w:gridSpan w:val="2"/>
          </w:tcPr>
          <w:p w:rsidR="001E1A4B" w:rsidRPr="00EE407C" w:rsidRDefault="001E1A4B" w:rsidP="00EE407C">
            <w:pPr>
              <w:spacing w:after="240"/>
              <w:rPr>
                <w:bCs/>
              </w:rPr>
            </w:pPr>
            <w:r w:rsidRPr="00EE407C">
              <w:rPr>
                <w:bCs/>
              </w:rPr>
              <w:t>III.</w:t>
            </w:r>
          </w:p>
        </w:tc>
        <w:tc>
          <w:tcPr>
            <w:tcW w:w="1322" w:type="dxa"/>
          </w:tcPr>
          <w:p w:rsidR="001E1A4B" w:rsidRPr="00EE407C" w:rsidRDefault="009D1C00" w:rsidP="00EE407C">
            <w:pPr>
              <w:spacing w:after="240"/>
              <w:rPr>
                <w:bCs/>
              </w:rPr>
            </w:pPr>
            <w:r>
              <w:rPr>
                <w:bCs/>
              </w:rPr>
              <w:t>60</w:t>
            </w:r>
          </w:p>
        </w:tc>
        <w:tc>
          <w:tcPr>
            <w:tcW w:w="1319" w:type="dxa"/>
          </w:tcPr>
          <w:p w:rsidR="001E1A4B" w:rsidRPr="00EE407C" w:rsidRDefault="001E1A4B" w:rsidP="00EE407C">
            <w:pPr>
              <w:spacing w:after="240"/>
              <w:rPr>
                <w:bCs/>
              </w:rPr>
            </w:pPr>
            <w:r w:rsidRPr="00EE407C">
              <w:rPr>
                <w:bCs/>
              </w:rPr>
              <w:t>5</w:t>
            </w:r>
          </w:p>
        </w:tc>
        <w:tc>
          <w:tcPr>
            <w:tcW w:w="1932" w:type="dxa"/>
          </w:tcPr>
          <w:p w:rsidR="001E1A4B" w:rsidRPr="00EE407C" w:rsidRDefault="001E1A4B" w:rsidP="00EE407C">
            <w:pPr>
              <w:spacing w:after="240"/>
              <w:rPr>
                <w:bCs/>
              </w:rPr>
            </w:pPr>
            <w:r w:rsidRPr="00EE407C">
              <w:rPr>
                <w:bCs/>
              </w:rPr>
              <w:t>Jelena</w:t>
            </w:r>
            <w:r w:rsidR="00F103AB">
              <w:rPr>
                <w:bCs/>
              </w:rPr>
              <w:t xml:space="preserve"> Bosiljevac</w:t>
            </w:r>
          </w:p>
          <w:p w:rsidR="001E1A4B" w:rsidRPr="00EE407C" w:rsidRDefault="00A521C6" w:rsidP="00EE407C">
            <w:pPr>
              <w:spacing w:after="240"/>
              <w:rPr>
                <w:bCs/>
              </w:rPr>
            </w:pPr>
            <w:r>
              <w:rPr>
                <w:bCs/>
              </w:rPr>
              <w:t>Valentina Tkalac</w:t>
            </w:r>
          </w:p>
        </w:tc>
        <w:tc>
          <w:tcPr>
            <w:tcW w:w="992" w:type="dxa"/>
          </w:tcPr>
          <w:p w:rsidR="001E1A4B" w:rsidRPr="00EE407C" w:rsidRDefault="001E1A4B" w:rsidP="00EE407C">
            <w:pPr>
              <w:spacing w:after="240"/>
              <w:rPr>
                <w:bCs/>
              </w:rPr>
            </w:pPr>
            <w:r w:rsidRPr="00EE407C">
              <w:rPr>
                <w:bCs/>
              </w:rPr>
              <w:t>10</w:t>
            </w:r>
          </w:p>
        </w:tc>
        <w:tc>
          <w:tcPr>
            <w:tcW w:w="1098" w:type="dxa"/>
          </w:tcPr>
          <w:p w:rsidR="001E1A4B" w:rsidRPr="00EE407C" w:rsidRDefault="001E1A4B" w:rsidP="00EE407C">
            <w:pPr>
              <w:spacing w:after="240"/>
              <w:rPr>
                <w:bCs/>
              </w:rPr>
            </w:pPr>
            <w:r w:rsidRPr="00EE407C">
              <w:rPr>
                <w:bCs/>
              </w:rPr>
              <w:t>350</w:t>
            </w:r>
          </w:p>
        </w:tc>
      </w:tr>
      <w:tr w:rsidR="001E1A4B" w:rsidTr="00BB7EBB">
        <w:trPr>
          <w:trHeight w:val="1124"/>
        </w:trPr>
        <w:tc>
          <w:tcPr>
            <w:tcW w:w="1302" w:type="dxa"/>
            <w:vMerge/>
            <w:shd w:val="clear" w:color="auto" w:fill="808080"/>
          </w:tcPr>
          <w:p w:rsidR="001E1A4B" w:rsidRPr="00EE407C" w:rsidRDefault="001E1A4B" w:rsidP="00EE407C">
            <w:pPr>
              <w:spacing w:after="240"/>
              <w:rPr>
                <w:bCs/>
              </w:rPr>
            </w:pPr>
          </w:p>
        </w:tc>
        <w:tc>
          <w:tcPr>
            <w:tcW w:w="1321" w:type="dxa"/>
            <w:gridSpan w:val="2"/>
          </w:tcPr>
          <w:p w:rsidR="001E1A4B" w:rsidRPr="00EE407C" w:rsidRDefault="001E1A4B" w:rsidP="00EE407C">
            <w:pPr>
              <w:spacing w:after="240"/>
              <w:rPr>
                <w:bCs/>
              </w:rPr>
            </w:pPr>
            <w:r w:rsidRPr="00EE407C">
              <w:rPr>
                <w:bCs/>
              </w:rPr>
              <w:t>IV.</w:t>
            </w:r>
          </w:p>
        </w:tc>
        <w:tc>
          <w:tcPr>
            <w:tcW w:w="1322" w:type="dxa"/>
          </w:tcPr>
          <w:p w:rsidR="001E1A4B" w:rsidRPr="00EE407C" w:rsidRDefault="009D1C00" w:rsidP="00EE407C">
            <w:pPr>
              <w:spacing w:after="240"/>
              <w:rPr>
                <w:bCs/>
              </w:rPr>
            </w:pPr>
            <w:r>
              <w:rPr>
                <w:bCs/>
              </w:rPr>
              <w:t>50</w:t>
            </w:r>
          </w:p>
        </w:tc>
        <w:tc>
          <w:tcPr>
            <w:tcW w:w="1319" w:type="dxa"/>
          </w:tcPr>
          <w:p w:rsidR="001E1A4B" w:rsidRPr="00EE407C" w:rsidRDefault="001E1A4B" w:rsidP="00EE407C">
            <w:pPr>
              <w:spacing w:after="240"/>
              <w:rPr>
                <w:bCs/>
              </w:rPr>
            </w:pPr>
            <w:r w:rsidRPr="00EE407C">
              <w:rPr>
                <w:bCs/>
              </w:rPr>
              <w:t>5</w:t>
            </w:r>
          </w:p>
        </w:tc>
        <w:tc>
          <w:tcPr>
            <w:tcW w:w="1932" w:type="dxa"/>
          </w:tcPr>
          <w:p w:rsidR="001E1A4B" w:rsidRPr="00EE407C" w:rsidRDefault="00F103AB" w:rsidP="00EE407C">
            <w:pPr>
              <w:spacing w:after="240"/>
              <w:rPr>
                <w:bCs/>
              </w:rPr>
            </w:pPr>
            <w:r>
              <w:rPr>
                <w:bCs/>
              </w:rPr>
              <w:t>Jelena Bosiljevac</w:t>
            </w:r>
          </w:p>
          <w:p w:rsidR="001E1A4B" w:rsidRPr="00EE407C" w:rsidRDefault="00A521C6" w:rsidP="00EE407C">
            <w:pPr>
              <w:spacing w:after="240"/>
              <w:rPr>
                <w:bCs/>
              </w:rPr>
            </w:pPr>
            <w:r>
              <w:rPr>
                <w:bCs/>
              </w:rPr>
              <w:t>Valentina Tkalac</w:t>
            </w:r>
          </w:p>
        </w:tc>
        <w:tc>
          <w:tcPr>
            <w:tcW w:w="992" w:type="dxa"/>
          </w:tcPr>
          <w:p w:rsidR="001E1A4B" w:rsidRPr="00EE407C" w:rsidRDefault="001E1A4B" w:rsidP="00EE407C">
            <w:pPr>
              <w:spacing w:after="240"/>
              <w:rPr>
                <w:bCs/>
              </w:rPr>
            </w:pPr>
            <w:r w:rsidRPr="00EE407C">
              <w:rPr>
                <w:bCs/>
              </w:rPr>
              <w:t>10</w:t>
            </w:r>
          </w:p>
        </w:tc>
        <w:tc>
          <w:tcPr>
            <w:tcW w:w="1098" w:type="dxa"/>
          </w:tcPr>
          <w:p w:rsidR="001E1A4B" w:rsidRPr="00EE407C" w:rsidRDefault="001E1A4B" w:rsidP="00EE407C">
            <w:pPr>
              <w:spacing w:after="240"/>
              <w:rPr>
                <w:bCs/>
              </w:rPr>
            </w:pPr>
            <w:r w:rsidRPr="00EE407C">
              <w:rPr>
                <w:bCs/>
              </w:rPr>
              <w:t>350</w:t>
            </w:r>
          </w:p>
        </w:tc>
      </w:tr>
      <w:tr w:rsidR="001E1A4B" w:rsidTr="00BB7EBB">
        <w:tc>
          <w:tcPr>
            <w:tcW w:w="2623" w:type="dxa"/>
            <w:gridSpan w:val="3"/>
            <w:shd w:val="clear" w:color="auto" w:fill="808080"/>
          </w:tcPr>
          <w:p w:rsidR="001E1A4B" w:rsidRPr="00EE407C" w:rsidRDefault="001E1A4B" w:rsidP="00EE407C">
            <w:pPr>
              <w:spacing w:after="240"/>
              <w:jc w:val="center"/>
              <w:rPr>
                <w:bCs/>
              </w:rPr>
            </w:pPr>
            <w:r w:rsidRPr="00EE407C">
              <w:rPr>
                <w:bCs/>
              </w:rPr>
              <w:t>UKUPNO</w:t>
            </w:r>
          </w:p>
          <w:p w:rsidR="001E1A4B" w:rsidRPr="00EE407C" w:rsidRDefault="001E1A4B" w:rsidP="00EE407C">
            <w:pPr>
              <w:spacing w:after="240"/>
              <w:jc w:val="center"/>
              <w:rPr>
                <w:bCs/>
              </w:rPr>
            </w:pPr>
            <w:r w:rsidRPr="00EE407C">
              <w:rPr>
                <w:bCs/>
              </w:rPr>
              <w:t>I.-IV:</w:t>
            </w:r>
          </w:p>
        </w:tc>
        <w:tc>
          <w:tcPr>
            <w:tcW w:w="1322" w:type="dxa"/>
            <w:shd w:val="clear" w:color="auto" w:fill="808080"/>
          </w:tcPr>
          <w:p w:rsidR="001E1A4B" w:rsidRPr="00EE407C" w:rsidRDefault="009D1C00" w:rsidP="00EE407C">
            <w:pPr>
              <w:spacing w:after="240"/>
              <w:rPr>
                <w:bCs/>
              </w:rPr>
            </w:pPr>
            <w:r>
              <w:rPr>
                <w:bCs/>
              </w:rPr>
              <w:t>215</w:t>
            </w:r>
          </w:p>
        </w:tc>
        <w:tc>
          <w:tcPr>
            <w:tcW w:w="1319" w:type="dxa"/>
            <w:shd w:val="clear" w:color="auto" w:fill="808080"/>
          </w:tcPr>
          <w:p w:rsidR="001E1A4B" w:rsidRPr="00EE407C" w:rsidRDefault="00A521C6" w:rsidP="00EE407C">
            <w:pPr>
              <w:spacing w:after="240"/>
              <w:rPr>
                <w:bCs/>
              </w:rPr>
            </w:pPr>
            <w:r>
              <w:rPr>
                <w:bCs/>
              </w:rPr>
              <w:t>20</w:t>
            </w:r>
          </w:p>
        </w:tc>
        <w:tc>
          <w:tcPr>
            <w:tcW w:w="1932" w:type="dxa"/>
            <w:shd w:val="clear" w:color="auto" w:fill="808080"/>
          </w:tcPr>
          <w:p w:rsidR="001E1A4B" w:rsidRPr="00EE407C" w:rsidRDefault="001E1A4B" w:rsidP="00EE407C">
            <w:pPr>
              <w:spacing w:after="240"/>
              <w:rPr>
                <w:bCs/>
              </w:rPr>
            </w:pPr>
          </w:p>
        </w:tc>
        <w:tc>
          <w:tcPr>
            <w:tcW w:w="992" w:type="dxa"/>
            <w:shd w:val="clear" w:color="auto" w:fill="808080"/>
          </w:tcPr>
          <w:p w:rsidR="001E1A4B" w:rsidRPr="00EE407C" w:rsidRDefault="00A521C6" w:rsidP="00EE407C">
            <w:pPr>
              <w:spacing w:after="240"/>
              <w:rPr>
                <w:bCs/>
              </w:rPr>
            </w:pPr>
            <w:r>
              <w:rPr>
                <w:bCs/>
              </w:rPr>
              <w:t>40</w:t>
            </w:r>
          </w:p>
        </w:tc>
        <w:tc>
          <w:tcPr>
            <w:tcW w:w="1098" w:type="dxa"/>
            <w:shd w:val="clear" w:color="auto" w:fill="808080"/>
          </w:tcPr>
          <w:p w:rsidR="001E1A4B" w:rsidRPr="00EE407C" w:rsidRDefault="00A521C6" w:rsidP="00EE407C">
            <w:pPr>
              <w:spacing w:after="240"/>
              <w:rPr>
                <w:bCs/>
              </w:rPr>
            </w:pPr>
            <w:r>
              <w:rPr>
                <w:bCs/>
              </w:rPr>
              <w:t>1400</w:t>
            </w:r>
          </w:p>
        </w:tc>
      </w:tr>
      <w:tr w:rsidR="001E1A4B" w:rsidTr="00BB7EBB">
        <w:tc>
          <w:tcPr>
            <w:tcW w:w="1346" w:type="dxa"/>
            <w:gridSpan w:val="2"/>
            <w:vMerge w:val="restart"/>
            <w:shd w:val="clear" w:color="auto" w:fill="808080"/>
            <w:textDirection w:val="btLr"/>
          </w:tcPr>
          <w:p w:rsidR="001E1A4B" w:rsidRPr="00EE407C" w:rsidRDefault="001E1A4B" w:rsidP="00EE407C">
            <w:pPr>
              <w:spacing w:after="240"/>
              <w:ind w:left="113" w:right="113"/>
              <w:jc w:val="center"/>
              <w:rPr>
                <w:bCs/>
              </w:rPr>
            </w:pPr>
            <w:r w:rsidRPr="00EE407C">
              <w:rPr>
                <w:bCs/>
                <w:sz w:val="40"/>
              </w:rPr>
              <w:t>Vjeronauk</w:t>
            </w:r>
          </w:p>
        </w:tc>
        <w:tc>
          <w:tcPr>
            <w:tcW w:w="1277" w:type="dxa"/>
          </w:tcPr>
          <w:p w:rsidR="001E1A4B" w:rsidRPr="00EE407C" w:rsidRDefault="001E1A4B" w:rsidP="00EE407C">
            <w:pPr>
              <w:spacing w:after="240"/>
              <w:jc w:val="center"/>
              <w:rPr>
                <w:bCs/>
              </w:rPr>
            </w:pPr>
            <w:r w:rsidRPr="00EE407C">
              <w:rPr>
                <w:bCs/>
              </w:rPr>
              <w:t>V.</w:t>
            </w:r>
          </w:p>
        </w:tc>
        <w:tc>
          <w:tcPr>
            <w:tcW w:w="1322" w:type="dxa"/>
          </w:tcPr>
          <w:p w:rsidR="001E1A4B" w:rsidRPr="00EE407C" w:rsidRDefault="00926D9A" w:rsidP="00EE407C">
            <w:pPr>
              <w:spacing w:after="240"/>
              <w:rPr>
                <w:bCs/>
              </w:rPr>
            </w:pPr>
            <w:r>
              <w:rPr>
                <w:bCs/>
              </w:rPr>
              <w:t>43</w:t>
            </w:r>
          </w:p>
        </w:tc>
        <w:tc>
          <w:tcPr>
            <w:tcW w:w="1319" w:type="dxa"/>
          </w:tcPr>
          <w:p w:rsidR="001E1A4B" w:rsidRPr="00EE407C" w:rsidRDefault="00A477E2" w:rsidP="00EE407C">
            <w:pPr>
              <w:spacing w:after="240"/>
              <w:rPr>
                <w:bCs/>
              </w:rPr>
            </w:pPr>
            <w:r>
              <w:rPr>
                <w:bCs/>
              </w:rPr>
              <w:t>2</w:t>
            </w:r>
          </w:p>
        </w:tc>
        <w:tc>
          <w:tcPr>
            <w:tcW w:w="1932" w:type="dxa"/>
          </w:tcPr>
          <w:p w:rsidR="00636386" w:rsidRPr="00EE407C" w:rsidRDefault="00291A5A" w:rsidP="00EE407C">
            <w:pPr>
              <w:spacing w:after="240"/>
              <w:rPr>
                <w:bCs/>
              </w:rPr>
            </w:pPr>
            <w:r>
              <w:rPr>
                <w:bCs/>
              </w:rPr>
              <w:t>Silvija Vinčevski Blaž</w:t>
            </w:r>
            <w:r w:rsidR="00636386">
              <w:rPr>
                <w:bCs/>
              </w:rPr>
              <w:t>ičević</w:t>
            </w:r>
          </w:p>
        </w:tc>
        <w:tc>
          <w:tcPr>
            <w:tcW w:w="992" w:type="dxa"/>
          </w:tcPr>
          <w:p w:rsidR="001E1A4B" w:rsidRPr="00EE407C" w:rsidRDefault="00A477E2" w:rsidP="00EE407C">
            <w:pPr>
              <w:spacing w:after="240"/>
              <w:rPr>
                <w:bCs/>
              </w:rPr>
            </w:pPr>
            <w:r>
              <w:rPr>
                <w:bCs/>
              </w:rPr>
              <w:t>4</w:t>
            </w:r>
          </w:p>
        </w:tc>
        <w:tc>
          <w:tcPr>
            <w:tcW w:w="1098" w:type="dxa"/>
          </w:tcPr>
          <w:p w:rsidR="001E1A4B" w:rsidRPr="00EE407C" w:rsidRDefault="00F22C2F" w:rsidP="00EE407C">
            <w:pPr>
              <w:spacing w:after="240"/>
              <w:rPr>
                <w:bCs/>
              </w:rPr>
            </w:pPr>
            <w:r>
              <w:rPr>
                <w:bCs/>
              </w:rPr>
              <w:t>140</w:t>
            </w:r>
          </w:p>
        </w:tc>
      </w:tr>
      <w:tr w:rsidR="001E1A4B" w:rsidTr="00BB7EBB">
        <w:tc>
          <w:tcPr>
            <w:tcW w:w="1346" w:type="dxa"/>
            <w:gridSpan w:val="2"/>
            <w:vMerge/>
            <w:shd w:val="clear" w:color="auto" w:fill="808080"/>
          </w:tcPr>
          <w:p w:rsidR="001E1A4B" w:rsidRPr="00EE407C" w:rsidRDefault="001E1A4B" w:rsidP="00EE407C">
            <w:pPr>
              <w:spacing w:after="240"/>
              <w:jc w:val="center"/>
              <w:rPr>
                <w:bCs/>
              </w:rPr>
            </w:pPr>
          </w:p>
        </w:tc>
        <w:tc>
          <w:tcPr>
            <w:tcW w:w="1277" w:type="dxa"/>
          </w:tcPr>
          <w:p w:rsidR="001E1A4B" w:rsidRPr="00EE407C" w:rsidRDefault="001E1A4B" w:rsidP="00EE407C">
            <w:pPr>
              <w:spacing w:after="240"/>
              <w:jc w:val="center"/>
              <w:rPr>
                <w:bCs/>
              </w:rPr>
            </w:pPr>
            <w:r w:rsidRPr="00EE407C">
              <w:rPr>
                <w:bCs/>
              </w:rPr>
              <w:t>VI.</w:t>
            </w:r>
          </w:p>
        </w:tc>
        <w:tc>
          <w:tcPr>
            <w:tcW w:w="1322" w:type="dxa"/>
          </w:tcPr>
          <w:p w:rsidR="001E1A4B" w:rsidRPr="00EE407C" w:rsidRDefault="00926D9A" w:rsidP="00EE407C">
            <w:pPr>
              <w:spacing w:after="240"/>
              <w:rPr>
                <w:bCs/>
              </w:rPr>
            </w:pPr>
            <w:r>
              <w:rPr>
                <w:bCs/>
              </w:rPr>
              <w:t>46</w:t>
            </w:r>
          </w:p>
        </w:tc>
        <w:tc>
          <w:tcPr>
            <w:tcW w:w="1319" w:type="dxa"/>
          </w:tcPr>
          <w:p w:rsidR="001E1A4B" w:rsidRPr="00EE407C" w:rsidRDefault="00926D9A" w:rsidP="00EE407C">
            <w:pPr>
              <w:spacing w:after="240"/>
              <w:rPr>
                <w:bCs/>
              </w:rPr>
            </w:pPr>
            <w:r>
              <w:rPr>
                <w:bCs/>
              </w:rPr>
              <w:t>2</w:t>
            </w:r>
          </w:p>
        </w:tc>
        <w:tc>
          <w:tcPr>
            <w:tcW w:w="1932" w:type="dxa"/>
          </w:tcPr>
          <w:p w:rsidR="001E1A4B" w:rsidRPr="00EE407C" w:rsidRDefault="00291A5A" w:rsidP="00EE407C">
            <w:pPr>
              <w:spacing w:after="240"/>
              <w:rPr>
                <w:bCs/>
              </w:rPr>
            </w:pPr>
            <w:r>
              <w:rPr>
                <w:bCs/>
              </w:rPr>
              <w:t>Silvija Vinčevski Bla</w:t>
            </w:r>
            <w:r w:rsidR="00636386">
              <w:rPr>
                <w:bCs/>
              </w:rPr>
              <w:t>žičević</w:t>
            </w:r>
          </w:p>
        </w:tc>
        <w:tc>
          <w:tcPr>
            <w:tcW w:w="992" w:type="dxa"/>
          </w:tcPr>
          <w:p w:rsidR="001E1A4B" w:rsidRPr="00EE407C" w:rsidRDefault="00926D9A" w:rsidP="00EE407C">
            <w:pPr>
              <w:spacing w:after="240"/>
              <w:rPr>
                <w:bCs/>
              </w:rPr>
            </w:pPr>
            <w:r>
              <w:rPr>
                <w:bCs/>
              </w:rPr>
              <w:t>4</w:t>
            </w:r>
          </w:p>
        </w:tc>
        <w:tc>
          <w:tcPr>
            <w:tcW w:w="1098" w:type="dxa"/>
          </w:tcPr>
          <w:p w:rsidR="001E1A4B" w:rsidRPr="00EE407C" w:rsidRDefault="00926D9A" w:rsidP="00EE407C">
            <w:pPr>
              <w:spacing w:after="240"/>
              <w:rPr>
                <w:bCs/>
              </w:rPr>
            </w:pPr>
            <w:r>
              <w:rPr>
                <w:bCs/>
              </w:rPr>
              <w:t>140</w:t>
            </w:r>
          </w:p>
        </w:tc>
      </w:tr>
      <w:tr w:rsidR="001E1A4B" w:rsidTr="00BB7EBB">
        <w:tc>
          <w:tcPr>
            <w:tcW w:w="1346" w:type="dxa"/>
            <w:gridSpan w:val="2"/>
            <w:vMerge/>
            <w:shd w:val="clear" w:color="auto" w:fill="808080"/>
          </w:tcPr>
          <w:p w:rsidR="001E1A4B" w:rsidRPr="00EE407C" w:rsidRDefault="001E1A4B" w:rsidP="00EE407C">
            <w:pPr>
              <w:spacing w:after="240"/>
              <w:jc w:val="center"/>
              <w:rPr>
                <w:bCs/>
              </w:rPr>
            </w:pPr>
          </w:p>
        </w:tc>
        <w:tc>
          <w:tcPr>
            <w:tcW w:w="1277" w:type="dxa"/>
          </w:tcPr>
          <w:p w:rsidR="001E1A4B" w:rsidRPr="00EE407C" w:rsidRDefault="00616BE7" w:rsidP="00EE407C">
            <w:pPr>
              <w:spacing w:after="240"/>
              <w:jc w:val="center"/>
              <w:rPr>
                <w:bCs/>
              </w:rPr>
            </w:pPr>
            <w:r>
              <w:rPr>
                <w:bCs/>
              </w:rPr>
              <w:t>VII.</w:t>
            </w:r>
          </w:p>
        </w:tc>
        <w:tc>
          <w:tcPr>
            <w:tcW w:w="1322" w:type="dxa"/>
          </w:tcPr>
          <w:p w:rsidR="001E1A4B" w:rsidRPr="00EE407C" w:rsidRDefault="00926D9A" w:rsidP="00EE407C">
            <w:pPr>
              <w:spacing w:after="240"/>
              <w:rPr>
                <w:bCs/>
              </w:rPr>
            </w:pPr>
            <w:r>
              <w:rPr>
                <w:bCs/>
              </w:rPr>
              <w:t>63</w:t>
            </w:r>
          </w:p>
        </w:tc>
        <w:tc>
          <w:tcPr>
            <w:tcW w:w="1319" w:type="dxa"/>
          </w:tcPr>
          <w:p w:rsidR="001E1A4B" w:rsidRPr="00EE407C" w:rsidRDefault="00A477E2" w:rsidP="00EE407C">
            <w:pPr>
              <w:spacing w:after="240"/>
              <w:rPr>
                <w:bCs/>
              </w:rPr>
            </w:pPr>
            <w:r>
              <w:rPr>
                <w:bCs/>
              </w:rPr>
              <w:t>3</w:t>
            </w:r>
          </w:p>
        </w:tc>
        <w:tc>
          <w:tcPr>
            <w:tcW w:w="1932" w:type="dxa"/>
          </w:tcPr>
          <w:p w:rsidR="001E1A4B" w:rsidRPr="00EE407C" w:rsidRDefault="00636386" w:rsidP="00EE407C">
            <w:pPr>
              <w:spacing w:after="240"/>
              <w:rPr>
                <w:bCs/>
              </w:rPr>
            </w:pPr>
            <w:r>
              <w:rPr>
                <w:bCs/>
              </w:rPr>
              <w:t>Silvija Vi</w:t>
            </w:r>
            <w:r w:rsidR="00291A5A">
              <w:rPr>
                <w:bCs/>
              </w:rPr>
              <w:t>nčevski Bla</w:t>
            </w:r>
            <w:r>
              <w:rPr>
                <w:bCs/>
              </w:rPr>
              <w:t>žičević</w:t>
            </w:r>
          </w:p>
        </w:tc>
        <w:tc>
          <w:tcPr>
            <w:tcW w:w="992" w:type="dxa"/>
          </w:tcPr>
          <w:p w:rsidR="001E1A4B" w:rsidRPr="00EE407C" w:rsidRDefault="00A75E02" w:rsidP="00EE407C">
            <w:pPr>
              <w:spacing w:after="240"/>
              <w:rPr>
                <w:bCs/>
              </w:rPr>
            </w:pPr>
            <w:r>
              <w:rPr>
                <w:bCs/>
              </w:rPr>
              <w:t>6</w:t>
            </w:r>
          </w:p>
        </w:tc>
        <w:tc>
          <w:tcPr>
            <w:tcW w:w="1098" w:type="dxa"/>
          </w:tcPr>
          <w:p w:rsidR="001E1A4B" w:rsidRPr="00EE407C" w:rsidRDefault="00A75E02" w:rsidP="00EE407C">
            <w:pPr>
              <w:spacing w:after="240"/>
              <w:rPr>
                <w:bCs/>
              </w:rPr>
            </w:pPr>
            <w:r>
              <w:rPr>
                <w:bCs/>
              </w:rPr>
              <w:t>210</w:t>
            </w:r>
          </w:p>
        </w:tc>
      </w:tr>
      <w:tr w:rsidR="001E1A4B" w:rsidTr="00BB7EBB">
        <w:tc>
          <w:tcPr>
            <w:tcW w:w="1346" w:type="dxa"/>
            <w:gridSpan w:val="2"/>
            <w:vMerge/>
            <w:shd w:val="clear" w:color="auto" w:fill="808080"/>
          </w:tcPr>
          <w:p w:rsidR="001E1A4B" w:rsidRPr="00EE407C" w:rsidRDefault="001E1A4B" w:rsidP="00EE407C">
            <w:pPr>
              <w:spacing w:after="240"/>
              <w:jc w:val="center"/>
              <w:rPr>
                <w:bCs/>
              </w:rPr>
            </w:pPr>
          </w:p>
        </w:tc>
        <w:tc>
          <w:tcPr>
            <w:tcW w:w="1277" w:type="dxa"/>
          </w:tcPr>
          <w:p w:rsidR="001E1A4B" w:rsidRPr="00EE407C" w:rsidRDefault="001E1A4B" w:rsidP="00EE407C">
            <w:pPr>
              <w:spacing w:after="240"/>
              <w:jc w:val="center"/>
              <w:rPr>
                <w:bCs/>
              </w:rPr>
            </w:pPr>
            <w:r w:rsidRPr="00EE407C">
              <w:rPr>
                <w:bCs/>
              </w:rPr>
              <w:t>VIII.</w:t>
            </w:r>
          </w:p>
        </w:tc>
        <w:tc>
          <w:tcPr>
            <w:tcW w:w="1322" w:type="dxa"/>
          </w:tcPr>
          <w:p w:rsidR="001E1A4B" w:rsidRPr="00EE407C" w:rsidRDefault="00926D9A" w:rsidP="00EE407C">
            <w:pPr>
              <w:spacing w:after="240"/>
              <w:rPr>
                <w:bCs/>
              </w:rPr>
            </w:pPr>
            <w:r>
              <w:rPr>
                <w:bCs/>
              </w:rPr>
              <w:t>61</w:t>
            </w:r>
          </w:p>
        </w:tc>
        <w:tc>
          <w:tcPr>
            <w:tcW w:w="1319" w:type="dxa"/>
          </w:tcPr>
          <w:p w:rsidR="001E1A4B" w:rsidRPr="00EE407C" w:rsidRDefault="00A477E2" w:rsidP="00EE407C">
            <w:pPr>
              <w:spacing w:after="240"/>
              <w:rPr>
                <w:bCs/>
              </w:rPr>
            </w:pPr>
            <w:r>
              <w:rPr>
                <w:bCs/>
              </w:rPr>
              <w:t>3</w:t>
            </w:r>
          </w:p>
        </w:tc>
        <w:tc>
          <w:tcPr>
            <w:tcW w:w="1932" w:type="dxa"/>
          </w:tcPr>
          <w:p w:rsidR="001E1A4B" w:rsidRPr="00EE407C" w:rsidRDefault="00291A5A" w:rsidP="00EE407C">
            <w:pPr>
              <w:spacing w:after="240"/>
              <w:rPr>
                <w:bCs/>
              </w:rPr>
            </w:pPr>
            <w:r>
              <w:rPr>
                <w:bCs/>
              </w:rPr>
              <w:t>Silvija Vinčevski Bla</w:t>
            </w:r>
            <w:r w:rsidR="00636386">
              <w:rPr>
                <w:bCs/>
              </w:rPr>
              <w:t>žičević</w:t>
            </w:r>
          </w:p>
        </w:tc>
        <w:tc>
          <w:tcPr>
            <w:tcW w:w="992" w:type="dxa"/>
          </w:tcPr>
          <w:p w:rsidR="001E1A4B" w:rsidRPr="00EE407C" w:rsidRDefault="00A477E2" w:rsidP="00EE407C">
            <w:pPr>
              <w:spacing w:after="240"/>
              <w:rPr>
                <w:bCs/>
              </w:rPr>
            </w:pPr>
            <w:r>
              <w:rPr>
                <w:bCs/>
              </w:rPr>
              <w:t>6</w:t>
            </w:r>
          </w:p>
        </w:tc>
        <w:tc>
          <w:tcPr>
            <w:tcW w:w="1098" w:type="dxa"/>
          </w:tcPr>
          <w:p w:rsidR="001E1A4B" w:rsidRPr="00EE407C" w:rsidRDefault="00F22C2F" w:rsidP="00EE407C">
            <w:pPr>
              <w:spacing w:after="240"/>
              <w:rPr>
                <w:bCs/>
              </w:rPr>
            </w:pPr>
            <w:r>
              <w:rPr>
                <w:bCs/>
              </w:rPr>
              <w:t>210</w:t>
            </w:r>
          </w:p>
        </w:tc>
      </w:tr>
      <w:tr w:rsidR="001E1A4B" w:rsidTr="00BB7EBB">
        <w:tc>
          <w:tcPr>
            <w:tcW w:w="2623" w:type="dxa"/>
            <w:gridSpan w:val="3"/>
            <w:shd w:val="clear" w:color="auto" w:fill="808080"/>
          </w:tcPr>
          <w:p w:rsidR="001E1A4B" w:rsidRPr="00EE407C" w:rsidRDefault="001E1A4B" w:rsidP="00EE407C">
            <w:pPr>
              <w:spacing w:after="240"/>
              <w:jc w:val="center"/>
              <w:rPr>
                <w:bCs/>
              </w:rPr>
            </w:pPr>
            <w:r w:rsidRPr="00EE407C">
              <w:rPr>
                <w:bCs/>
              </w:rPr>
              <w:t>UKUPNO</w:t>
            </w:r>
          </w:p>
          <w:p w:rsidR="001E1A4B" w:rsidRPr="00EE407C" w:rsidRDefault="001E1A4B" w:rsidP="00EE407C">
            <w:pPr>
              <w:spacing w:after="240"/>
              <w:jc w:val="center"/>
              <w:rPr>
                <w:bCs/>
              </w:rPr>
            </w:pPr>
            <w:r w:rsidRPr="00EE407C">
              <w:rPr>
                <w:bCs/>
              </w:rPr>
              <w:t>V.-VIII.</w:t>
            </w:r>
          </w:p>
        </w:tc>
        <w:tc>
          <w:tcPr>
            <w:tcW w:w="1322" w:type="dxa"/>
            <w:shd w:val="clear" w:color="auto" w:fill="808080"/>
          </w:tcPr>
          <w:p w:rsidR="001E1A4B" w:rsidRPr="00EE407C" w:rsidRDefault="00926D9A" w:rsidP="00EE407C">
            <w:pPr>
              <w:spacing w:after="240"/>
              <w:rPr>
                <w:bCs/>
              </w:rPr>
            </w:pPr>
            <w:r>
              <w:rPr>
                <w:bCs/>
              </w:rPr>
              <w:t>213</w:t>
            </w:r>
          </w:p>
        </w:tc>
        <w:tc>
          <w:tcPr>
            <w:tcW w:w="1319" w:type="dxa"/>
            <w:shd w:val="clear" w:color="auto" w:fill="808080"/>
          </w:tcPr>
          <w:p w:rsidR="001E1A4B" w:rsidRPr="00EE407C" w:rsidRDefault="00926D9A" w:rsidP="00EE407C">
            <w:pPr>
              <w:spacing w:after="240"/>
              <w:rPr>
                <w:bCs/>
              </w:rPr>
            </w:pPr>
            <w:r>
              <w:rPr>
                <w:bCs/>
              </w:rPr>
              <w:t>10</w:t>
            </w:r>
          </w:p>
        </w:tc>
        <w:tc>
          <w:tcPr>
            <w:tcW w:w="1932" w:type="dxa"/>
            <w:shd w:val="clear" w:color="auto" w:fill="808080"/>
          </w:tcPr>
          <w:p w:rsidR="001E1A4B" w:rsidRPr="00EE407C" w:rsidRDefault="001E1A4B" w:rsidP="00EE407C">
            <w:pPr>
              <w:spacing w:after="240"/>
              <w:rPr>
                <w:bCs/>
              </w:rPr>
            </w:pPr>
          </w:p>
        </w:tc>
        <w:tc>
          <w:tcPr>
            <w:tcW w:w="992" w:type="dxa"/>
            <w:shd w:val="clear" w:color="auto" w:fill="808080"/>
          </w:tcPr>
          <w:p w:rsidR="001E1A4B" w:rsidRPr="00EE407C" w:rsidRDefault="00A75E02" w:rsidP="00EE407C">
            <w:pPr>
              <w:spacing w:after="240"/>
              <w:rPr>
                <w:bCs/>
              </w:rPr>
            </w:pPr>
            <w:r>
              <w:rPr>
                <w:bCs/>
              </w:rPr>
              <w:t>2</w:t>
            </w:r>
            <w:r w:rsidR="00BB7EBB">
              <w:rPr>
                <w:bCs/>
              </w:rPr>
              <w:t>0</w:t>
            </w:r>
          </w:p>
        </w:tc>
        <w:tc>
          <w:tcPr>
            <w:tcW w:w="1098" w:type="dxa"/>
            <w:shd w:val="clear" w:color="auto" w:fill="808080"/>
          </w:tcPr>
          <w:p w:rsidR="001E1A4B" w:rsidRPr="00EE407C" w:rsidRDefault="00BB7EBB" w:rsidP="00EE407C">
            <w:pPr>
              <w:spacing w:after="240"/>
              <w:rPr>
                <w:bCs/>
              </w:rPr>
            </w:pPr>
            <w:r>
              <w:rPr>
                <w:bCs/>
              </w:rPr>
              <w:t>700</w:t>
            </w:r>
          </w:p>
        </w:tc>
      </w:tr>
      <w:tr w:rsidR="007B7021" w:rsidTr="00BB7EBB">
        <w:tc>
          <w:tcPr>
            <w:tcW w:w="2623" w:type="dxa"/>
            <w:gridSpan w:val="3"/>
            <w:shd w:val="clear" w:color="auto" w:fill="808080"/>
          </w:tcPr>
          <w:p w:rsidR="007B7021" w:rsidRPr="00EE407C" w:rsidRDefault="009D1C00" w:rsidP="00EE407C">
            <w:pPr>
              <w:spacing w:after="240"/>
              <w:jc w:val="center"/>
              <w:rPr>
                <w:bCs/>
              </w:rPr>
            </w:pPr>
            <w:r>
              <w:rPr>
                <w:bCs/>
              </w:rPr>
              <w:lastRenderedPageBreak/>
              <w:t>UKUPN</w:t>
            </w:r>
          </w:p>
          <w:p w:rsidR="007B7021" w:rsidRPr="00EE407C" w:rsidRDefault="007B7021" w:rsidP="00EE407C">
            <w:pPr>
              <w:spacing w:after="240"/>
              <w:jc w:val="center"/>
              <w:rPr>
                <w:bCs/>
              </w:rPr>
            </w:pPr>
            <w:r w:rsidRPr="00EE407C">
              <w:rPr>
                <w:bCs/>
              </w:rPr>
              <w:t>I.-VIII.</w:t>
            </w:r>
          </w:p>
        </w:tc>
        <w:tc>
          <w:tcPr>
            <w:tcW w:w="1322" w:type="dxa"/>
            <w:shd w:val="clear" w:color="auto" w:fill="808080"/>
          </w:tcPr>
          <w:p w:rsidR="007B7021" w:rsidRPr="00EE407C" w:rsidRDefault="009D1C00" w:rsidP="00EE407C">
            <w:pPr>
              <w:spacing w:after="240"/>
              <w:rPr>
                <w:bCs/>
              </w:rPr>
            </w:pPr>
            <w:r>
              <w:rPr>
                <w:bCs/>
              </w:rPr>
              <w:t>428</w:t>
            </w:r>
          </w:p>
        </w:tc>
        <w:tc>
          <w:tcPr>
            <w:tcW w:w="1319" w:type="dxa"/>
            <w:shd w:val="clear" w:color="auto" w:fill="808080"/>
          </w:tcPr>
          <w:p w:rsidR="007B7021" w:rsidRPr="00EE407C" w:rsidRDefault="00A75E02" w:rsidP="00EE407C">
            <w:pPr>
              <w:spacing w:after="240"/>
              <w:rPr>
                <w:bCs/>
              </w:rPr>
            </w:pPr>
            <w:r>
              <w:rPr>
                <w:bCs/>
              </w:rPr>
              <w:t>3</w:t>
            </w:r>
            <w:r w:rsidR="00BB7EBB">
              <w:rPr>
                <w:bCs/>
              </w:rPr>
              <w:t>0</w:t>
            </w:r>
          </w:p>
        </w:tc>
        <w:tc>
          <w:tcPr>
            <w:tcW w:w="1932" w:type="dxa"/>
            <w:shd w:val="clear" w:color="auto" w:fill="808080"/>
          </w:tcPr>
          <w:p w:rsidR="007B7021" w:rsidRPr="00EE407C" w:rsidRDefault="007B7021" w:rsidP="00EE407C">
            <w:pPr>
              <w:spacing w:after="240"/>
              <w:rPr>
                <w:bCs/>
              </w:rPr>
            </w:pPr>
          </w:p>
        </w:tc>
        <w:tc>
          <w:tcPr>
            <w:tcW w:w="992" w:type="dxa"/>
            <w:shd w:val="clear" w:color="auto" w:fill="808080"/>
          </w:tcPr>
          <w:p w:rsidR="007B7021" w:rsidRPr="00EE407C" w:rsidRDefault="00A75E02" w:rsidP="00EE407C">
            <w:pPr>
              <w:spacing w:after="240"/>
              <w:rPr>
                <w:bCs/>
              </w:rPr>
            </w:pPr>
            <w:r>
              <w:rPr>
                <w:bCs/>
              </w:rPr>
              <w:t>62</w:t>
            </w:r>
          </w:p>
        </w:tc>
        <w:tc>
          <w:tcPr>
            <w:tcW w:w="1098" w:type="dxa"/>
            <w:shd w:val="clear" w:color="auto" w:fill="808080"/>
          </w:tcPr>
          <w:p w:rsidR="007B7021" w:rsidRPr="00EE407C" w:rsidRDefault="00BB7EBB" w:rsidP="00EE407C">
            <w:pPr>
              <w:spacing w:after="240"/>
              <w:rPr>
                <w:bCs/>
              </w:rPr>
            </w:pPr>
            <w:r>
              <w:rPr>
                <w:bCs/>
              </w:rPr>
              <w:t>2100</w:t>
            </w:r>
          </w:p>
        </w:tc>
      </w:tr>
    </w:tbl>
    <w:p w:rsidR="003C2CF0" w:rsidRDefault="003C2CF0" w:rsidP="00354ABD">
      <w:pPr>
        <w:spacing w:after="240"/>
        <w:rPr>
          <w:b/>
          <w:bCs/>
          <w:sz w:val="28"/>
          <w:szCs w:val="28"/>
        </w:rPr>
      </w:pPr>
    </w:p>
    <w:p w:rsidR="003C2CF0" w:rsidRDefault="003C2CF0" w:rsidP="00354ABD">
      <w:pPr>
        <w:spacing w:after="24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95"/>
        <w:gridCol w:w="1030"/>
        <w:gridCol w:w="1112"/>
        <w:gridCol w:w="1842"/>
        <w:gridCol w:w="1254"/>
        <w:gridCol w:w="1255"/>
      </w:tblGrid>
      <w:tr w:rsidR="00166688" w:rsidTr="00EE407C">
        <w:trPr>
          <w:trHeight w:val="542"/>
        </w:trPr>
        <w:tc>
          <w:tcPr>
            <w:tcW w:w="1300" w:type="dxa"/>
            <w:vMerge w:val="restart"/>
            <w:shd w:val="clear" w:color="auto" w:fill="808080"/>
            <w:textDirection w:val="btLr"/>
          </w:tcPr>
          <w:p w:rsidR="00166688" w:rsidRPr="00EE407C" w:rsidRDefault="00166688" w:rsidP="00EE407C">
            <w:pPr>
              <w:spacing w:after="240"/>
              <w:ind w:left="113" w:right="113"/>
              <w:jc w:val="center"/>
              <w:rPr>
                <w:bCs/>
                <w:sz w:val="40"/>
                <w:szCs w:val="28"/>
              </w:rPr>
            </w:pPr>
            <w:r w:rsidRPr="00EE407C">
              <w:rPr>
                <w:bCs/>
                <w:sz w:val="40"/>
                <w:szCs w:val="28"/>
              </w:rPr>
              <w:t>Njemački jezik</w:t>
            </w:r>
          </w:p>
        </w:tc>
        <w:tc>
          <w:tcPr>
            <w:tcW w:w="1321" w:type="dxa"/>
            <w:vMerge w:val="restart"/>
            <w:shd w:val="clear" w:color="auto" w:fill="808080"/>
          </w:tcPr>
          <w:p w:rsidR="00166688" w:rsidRPr="00EE407C" w:rsidRDefault="00166688" w:rsidP="00EE407C">
            <w:pPr>
              <w:spacing w:after="240"/>
              <w:jc w:val="center"/>
              <w:rPr>
                <w:b/>
                <w:bCs/>
                <w:szCs w:val="28"/>
              </w:rPr>
            </w:pPr>
            <w:r w:rsidRPr="00EE407C">
              <w:rPr>
                <w:b/>
                <w:bCs/>
                <w:szCs w:val="28"/>
              </w:rPr>
              <w:t>Razred</w:t>
            </w:r>
          </w:p>
        </w:tc>
        <w:tc>
          <w:tcPr>
            <w:tcW w:w="1031" w:type="dxa"/>
            <w:vMerge w:val="restart"/>
            <w:shd w:val="clear" w:color="auto" w:fill="808080"/>
          </w:tcPr>
          <w:p w:rsidR="00166688" w:rsidRPr="00EE407C" w:rsidRDefault="00166688" w:rsidP="00EE407C">
            <w:pPr>
              <w:spacing w:after="240"/>
              <w:jc w:val="center"/>
              <w:rPr>
                <w:b/>
                <w:bCs/>
                <w:szCs w:val="28"/>
              </w:rPr>
            </w:pPr>
            <w:r w:rsidRPr="00EE407C">
              <w:rPr>
                <w:b/>
                <w:bCs/>
                <w:szCs w:val="28"/>
              </w:rPr>
              <w:t>Broj učenika</w:t>
            </w:r>
          </w:p>
        </w:tc>
        <w:tc>
          <w:tcPr>
            <w:tcW w:w="1134" w:type="dxa"/>
            <w:vMerge w:val="restart"/>
            <w:shd w:val="clear" w:color="auto" w:fill="808080"/>
          </w:tcPr>
          <w:p w:rsidR="00166688" w:rsidRPr="00EE407C" w:rsidRDefault="00166688" w:rsidP="00EE407C">
            <w:pPr>
              <w:spacing w:after="240"/>
              <w:jc w:val="center"/>
              <w:rPr>
                <w:b/>
                <w:bCs/>
                <w:szCs w:val="28"/>
              </w:rPr>
            </w:pPr>
            <w:r w:rsidRPr="00EE407C">
              <w:rPr>
                <w:b/>
                <w:bCs/>
                <w:szCs w:val="28"/>
              </w:rPr>
              <w:t>Broj grupa</w:t>
            </w:r>
          </w:p>
        </w:tc>
        <w:tc>
          <w:tcPr>
            <w:tcW w:w="1889" w:type="dxa"/>
            <w:vMerge w:val="restart"/>
            <w:shd w:val="clear" w:color="auto" w:fill="808080"/>
          </w:tcPr>
          <w:p w:rsidR="00166688" w:rsidRPr="00EE407C" w:rsidRDefault="00166688" w:rsidP="00EE407C">
            <w:pPr>
              <w:spacing w:after="240"/>
              <w:jc w:val="center"/>
              <w:rPr>
                <w:b/>
                <w:bCs/>
                <w:szCs w:val="28"/>
              </w:rPr>
            </w:pPr>
            <w:r w:rsidRPr="00EE407C">
              <w:rPr>
                <w:b/>
                <w:bCs/>
                <w:szCs w:val="28"/>
              </w:rPr>
              <w:t>Izvršitelj programa</w:t>
            </w:r>
          </w:p>
        </w:tc>
        <w:tc>
          <w:tcPr>
            <w:tcW w:w="2611" w:type="dxa"/>
            <w:gridSpan w:val="2"/>
            <w:shd w:val="clear" w:color="auto" w:fill="808080"/>
          </w:tcPr>
          <w:p w:rsidR="00166688" w:rsidRPr="00EE407C" w:rsidRDefault="00166688" w:rsidP="00EE407C">
            <w:pPr>
              <w:spacing w:after="240"/>
              <w:jc w:val="center"/>
              <w:rPr>
                <w:b/>
                <w:bCs/>
                <w:szCs w:val="28"/>
              </w:rPr>
            </w:pPr>
            <w:r w:rsidRPr="00EE407C">
              <w:rPr>
                <w:b/>
                <w:bCs/>
                <w:szCs w:val="28"/>
              </w:rPr>
              <w:t>Planirano</w:t>
            </w:r>
          </w:p>
        </w:tc>
      </w:tr>
      <w:tr w:rsidR="00166688" w:rsidTr="00EE407C">
        <w:trPr>
          <w:trHeight w:val="337"/>
        </w:trPr>
        <w:tc>
          <w:tcPr>
            <w:tcW w:w="1300" w:type="dxa"/>
            <w:vMerge/>
            <w:shd w:val="clear" w:color="auto" w:fill="808080"/>
          </w:tcPr>
          <w:p w:rsidR="00166688" w:rsidRPr="00EE407C" w:rsidRDefault="00166688" w:rsidP="00EE407C">
            <w:pPr>
              <w:spacing w:after="240"/>
              <w:rPr>
                <w:b/>
                <w:bCs/>
                <w:sz w:val="28"/>
                <w:szCs w:val="28"/>
              </w:rPr>
            </w:pPr>
          </w:p>
        </w:tc>
        <w:tc>
          <w:tcPr>
            <w:tcW w:w="1321" w:type="dxa"/>
            <w:vMerge/>
            <w:shd w:val="clear" w:color="auto" w:fill="808080"/>
          </w:tcPr>
          <w:p w:rsidR="00166688" w:rsidRPr="00EE407C" w:rsidRDefault="00166688" w:rsidP="00EE407C">
            <w:pPr>
              <w:spacing w:after="240"/>
              <w:rPr>
                <w:b/>
                <w:bCs/>
                <w:sz w:val="28"/>
                <w:szCs w:val="28"/>
              </w:rPr>
            </w:pPr>
          </w:p>
        </w:tc>
        <w:tc>
          <w:tcPr>
            <w:tcW w:w="1031" w:type="dxa"/>
            <w:vMerge/>
            <w:shd w:val="clear" w:color="auto" w:fill="808080"/>
          </w:tcPr>
          <w:p w:rsidR="00166688" w:rsidRPr="00EE407C" w:rsidRDefault="00166688" w:rsidP="00EE407C">
            <w:pPr>
              <w:spacing w:after="240"/>
              <w:rPr>
                <w:b/>
                <w:bCs/>
                <w:sz w:val="28"/>
                <w:szCs w:val="28"/>
              </w:rPr>
            </w:pPr>
          </w:p>
        </w:tc>
        <w:tc>
          <w:tcPr>
            <w:tcW w:w="1134" w:type="dxa"/>
            <w:vMerge/>
            <w:shd w:val="clear" w:color="auto" w:fill="808080"/>
          </w:tcPr>
          <w:p w:rsidR="00166688" w:rsidRPr="00EE407C" w:rsidRDefault="00166688" w:rsidP="00EE407C">
            <w:pPr>
              <w:spacing w:after="240"/>
              <w:rPr>
                <w:b/>
                <w:bCs/>
                <w:sz w:val="28"/>
                <w:szCs w:val="28"/>
              </w:rPr>
            </w:pPr>
          </w:p>
        </w:tc>
        <w:tc>
          <w:tcPr>
            <w:tcW w:w="1889" w:type="dxa"/>
            <w:vMerge/>
            <w:shd w:val="clear" w:color="auto" w:fill="808080"/>
          </w:tcPr>
          <w:p w:rsidR="00166688" w:rsidRPr="00EE407C" w:rsidRDefault="00166688" w:rsidP="00EE407C">
            <w:pPr>
              <w:spacing w:after="240"/>
              <w:rPr>
                <w:b/>
                <w:bCs/>
                <w:sz w:val="28"/>
                <w:szCs w:val="28"/>
              </w:rPr>
            </w:pPr>
          </w:p>
        </w:tc>
        <w:tc>
          <w:tcPr>
            <w:tcW w:w="1308" w:type="dxa"/>
            <w:shd w:val="clear" w:color="auto" w:fill="808080"/>
          </w:tcPr>
          <w:p w:rsidR="00166688" w:rsidRPr="00EE407C" w:rsidRDefault="00166688" w:rsidP="00EE407C">
            <w:pPr>
              <w:spacing w:after="240"/>
              <w:jc w:val="center"/>
              <w:rPr>
                <w:b/>
                <w:bCs/>
                <w:szCs w:val="28"/>
              </w:rPr>
            </w:pPr>
            <w:r w:rsidRPr="00EE407C">
              <w:rPr>
                <w:b/>
                <w:bCs/>
                <w:szCs w:val="28"/>
              </w:rPr>
              <w:t>T</w:t>
            </w:r>
          </w:p>
        </w:tc>
        <w:tc>
          <w:tcPr>
            <w:tcW w:w="1303" w:type="dxa"/>
            <w:shd w:val="clear" w:color="auto" w:fill="808080"/>
          </w:tcPr>
          <w:p w:rsidR="00166688" w:rsidRPr="00EE407C" w:rsidRDefault="00166688" w:rsidP="00EE407C">
            <w:pPr>
              <w:spacing w:after="240"/>
              <w:jc w:val="center"/>
              <w:rPr>
                <w:b/>
                <w:bCs/>
                <w:szCs w:val="28"/>
              </w:rPr>
            </w:pPr>
            <w:r w:rsidRPr="00EE407C">
              <w:rPr>
                <w:b/>
                <w:bCs/>
                <w:szCs w:val="28"/>
              </w:rPr>
              <w:t>G</w:t>
            </w:r>
          </w:p>
        </w:tc>
      </w:tr>
      <w:tr w:rsidR="00166688" w:rsidTr="00EE407C">
        <w:tc>
          <w:tcPr>
            <w:tcW w:w="1300" w:type="dxa"/>
            <w:vMerge/>
          </w:tcPr>
          <w:p w:rsidR="00166688" w:rsidRPr="00EE407C" w:rsidRDefault="00166688" w:rsidP="00EE407C">
            <w:pPr>
              <w:spacing w:after="240"/>
              <w:rPr>
                <w:bCs/>
              </w:rPr>
            </w:pPr>
          </w:p>
        </w:tc>
        <w:tc>
          <w:tcPr>
            <w:tcW w:w="1321" w:type="dxa"/>
          </w:tcPr>
          <w:p w:rsidR="00166688" w:rsidRPr="00EE407C" w:rsidRDefault="00166688" w:rsidP="00EE407C">
            <w:pPr>
              <w:spacing w:after="240"/>
              <w:rPr>
                <w:bCs/>
              </w:rPr>
            </w:pPr>
            <w:r w:rsidRPr="00EE407C">
              <w:rPr>
                <w:bCs/>
              </w:rPr>
              <w:t>IV.</w:t>
            </w:r>
          </w:p>
        </w:tc>
        <w:tc>
          <w:tcPr>
            <w:tcW w:w="1031" w:type="dxa"/>
          </w:tcPr>
          <w:p w:rsidR="00166688" w:rsidRPr="00EE407C" w:rsidRDefault="006F3753" w:rsidP="00EE407C">
            <w:pPr>
              <w:spacing w:after="240"/>
              <w:rPr>
                <w:bCs/>
              </w:rPr>
            </w:pPr>
            <w:r>
              <w:rPr>
                <w:bCs/>
              </w:rPr>
              <w:t>16</w:t>
            </w:r>
          </w:p>
        </w:tc>
        <w:tc>
          <w:tcPr>
            <w:tcW w:w="1134" w:type="dxa"/>
          </w:tcPr>
          <w:p w:rsidR="00166688" w:rsidRPr="00EE407C" w:rsidRDefault="00166688" w:rsidP="00EE407C">
            <w:pPr>
              <w:spacing w:after="240"/>
              <w:rPr>
                <w:bCs/>
              </w:rPr>
            </w:pPr>
            <w:r w:rsidRPr="00EE407C">
              <w:rPr>
                <w:bCs/>
              </w:rPr>
              <w:t>1</w:t>
            </w:r>
          </w:p>
        </w:tc>
        <w:tc>
          <w:tcPr>
            <w:tcW w:w="1889" w:type="dxa"/>
          </w:tcPr>
          <w:p w:rsidR="00166688" w:rsidRPr="00EE407C" w:rsidRDefault="00F103AB" w:rsidP="00EE407C">
            <w:pPr>
              <w:spacing w:after="240"/>
              <w:rPr>
                <w:bCs/>
              </w:rPr>
            </w:pPr>
            <w:r>
              <w:rPr>
                <w:bCs/>
              </w:rPr>
              <w:t>Maja Bolić</w:t>
            </w:r>
          </w:p>
        </w:tc>
        <w:tc>
          <w:tcPr>
            <w:tcW w:w="1308" w:type="dxa"/>
          </w:tcPr>
          <w:p w:rsidR="00166688" w:rsidRPr="00EE407C" w:rsidRDefault="00166688" w:rsidP="00EE407C">
            <w:pPr>
              <w:spacing w:after="240"/>
              <w:rPr>
                <w:bCs/>
              </w:rPr>
            </w:pPr>
            <w:r w:rsidRPr="00EE407C">
              <w:rPr>
                <w:bCs/>
              </w:rPr>
              <w:t>2</w:t>
            </w:r>
          </w:p>
        </w:tc>
        <w:tc>
          <w:tcPr>
            <w:tcW w:w="1303" w:type="dxa"/>
          </w:tcPr>
          <w:p w:rsidR="00166688" w:rsidRPr="00EE407C" w:rsidRDefault="00166688" w:rsidP="00EE407C">
            <w:pPr>
              <w:spacing w:after="240"/>
              <w:rPr>
                <w:bCs/>
                <w:szCs w:val="28"/>
              </w:rPr>
            </w:pPr>
            <w:r w:rsidRPr="00EE407C">
              <w:rPr>
                <w:bCs/>
                <w:szCs w:val="28"/>
              </w:rPr>
              <w:t>70</w:t>
            </w:r>
          </w:p>
        </w:tc>
      </w:tr>
      <w:tr w:rsidR="00166688" w:rsidTr="00EE407C">
        <w:tc>
          <w:tcPr>
            <w:tcW w:w="1300" w:type="dxa"/>
            <w:vMerge/>
          </w:tcPr>
          <w:p w:rsidR="00166688" w:rsidRPr="00EE407C" w:rsidRDefault="00166688" w:rsidP="00EE407C">
            <w:pPr>
              <w:spacing w:after="240"/>
              <w:rPr>
                <w:bCs/>
              </w:rPr>
            </w:pPr>
          </w:p>
        </w:tc>
        <w:tc>
          <w:tcPr>
            <w:tcW w:w="1321" w:type="dxa"/>
          </w:tcPr>
          <w:p w:rsidR="00166688" w:rsidRPr="00EE407C" w:rsidRDefault="00166688" w:rsidP="00EE407C">
            <w:pPr>
              <w:spacing w:after="240"/>
              <w:rPr>
                <w:bCs/>
              </w:rPr>
            </w:pPr>
            <w:r w:rsidRPr="00EE407C">
              <w:rPr>
                <w:bCs/>
              </w:rPr>
              <w:t>V.</w:t>
            </w:r>
          </w:p>
        </w:tc>
        <w:tc>
          <w:tcPr>
            <w:tcW w:w="1031" w:type="dxa"/>
          </w:tcPr>
          <w:p w:rsidR="00166688" w:rsidRPr="00EE407C" w:rsidRDefault="006F3753" w:rsidP="00EE407C">
            <w:pPr>
              <w:spacing w:after="240"/>
              <w:rPr>
                <w:bCs/>
              </w:rPr>
            </w:pPr>
            <w:r>
              <w:rPr>
                <w:bCs/>
              </w:rPr>
              <w:t>15</w:t>
            </w:r>
          </w:p>
        </w:tc>
        <w:tc>
          <w:tcPr>
            <w:tcW w:w="1134" w:type="dxa"/>
          </w:tcPr>
          <w:p w:rsidR="00166688" w:rsidRPr="00EE407C" w:rsidRDefault="00166688" w:rsidP="00EE407C">
            <w:pPr>
              <w:spacing w:after="240"/>
              <w:rPr>
                <w:bCs/>
              </w:rPr>
            </w:pPr>
            <w:r w:rsidRPr="00EE407C">
              <w:rPr>
                <w:bCs/>
              </w:rPr>
              <w:t>1</w:t>
            </w:r>
          </w:p>
        </w:tc>
        <w:tc>
          <w:tcPr>
            <w:tcW w:w="1889" w:type="dxa"/>
          </w:tcPr>
          <w:p w:rsidR="00166688" w:rsidRPr="00EE407C" w:rsidRDefault="00F103AB" w:rsidP="00EE407C">
            <w:pPr>
              <w:spacing w:after="240"/>
              <w:rPr>
                <w:bCs/>
              </w:rPr>
            </w:pPr>
            <w:r>
              <w:rPr>
                <w:bCs/>
              </w:rPr>
              <w:t>Maja Bolić</w:t>
            </w:r>
          </w:p>
        </w:tc>
        <w:tc>
          <w:tcPr>
            <w:tcW w:w="1308" w:type="dxa"/>
          </w:tcPr>
          <w:p w:rsidR="00166688" w:rsidRPr="00EE407C" w:rsidRDefault="00166688" w:rsidP="00EE407C">
            <w:pPr>
              <w:spacing w:after="240"/>
              <w:rPr>
                <w:bCs/>
              </w:rPr>
            </w:pPr>
            <w:r w:rsidRPr="00EE407C">
              <w:rPr>
                <w:bCs/>
              </w:rPr>
              <w:t>2</w:t>
            </w:r>
          </w:p>
        </w:tc>
        <w:tc>
          <w:tcPr>
            <w:tcW w:w="1303" w:type="dxa"/>
          </w:tcPr>
          <w:p w:rsidR="00166688" w:rsidRPr="00EE407C" w:rsidRDefault="00166688" w:rsidP="00EE407C">
            <w:pPr>
              <w:spacing w:after="240"/>
              <w:rPr>
                <w:bCs/>
                <w:szCs w:val="28"/>
              </w:rPr>
            </w:pPr>
            <w:r w:rsidRPr="00EE407C">
              <w:rPr>
                <w:bCs/>
                <w:szCs w:val="28"/>
              </w:rPr>
              <w:t>70</w:t>
            </w:r>
          </w:p>
        </w:tc>
      </w:tr>
      <w:tr w:rsidR="00166688" w:rsidTr="00EE407C">
        <w:tc>
          <w:tcPr>
            <w:tcW w:w="1300" w:type="dxa"/>
            <w:vMerge/>
          </w:tcPr>
          <w:p w:rsidR="00166688" w:rsidRPr="00EE407C" w:rsidRDefault="00166688" w:rsidP="00EE407C">
            <w:pPr>
              <w:spacing w:after="240"/>
              <w:rPr>
                <w:bCs/>
              </w:rPr>
            </w:pPr>
          </w:p>
        </w:tc>
        <w:tc>
          <w:tcPr>
            <w:tcW w:w="1321" w:type="dxa"/>
          </w:tcPr>
          <w:p w:rsidR="00166688" w:rsidRPr="00EE407C" w:rsidRDefault="00166688" w:rsidP="00EE407C">
            <w:pPr>
              <w:spacing w:after="240"/>
              <w:rPr>
                <w:bCs/>
              </w:rPr>
            </w:pPr>
            <w:r w:rsidRPr="00EE407C">
              <w:rPr>
                <w:bCs/>
              </w:rPr>
              <w:t>VI.</w:t>
            </w:r>
          </w:p>
        </w:tc>
        <w:tc>
          <w:tcPr>
            <w:tcW w:w="1031" w:type="dxa"/>
          </w:tcPr>
          <w:p w:rsidR="00166688" w:rsidRPr="00EE407C" w:rsidRDefault="006F3753" w:rsidP="00EE407C">
            <w:pPr>
              <w:spacing w:after="240"/>
              <w:rPr>
                <w:bCs/>
              </w:rPr>
            </w:pPr>
            <w:r>
              <w:rPr>
                <w:bCs/>
              </w:rPr>
              <w:t>14</w:t>
            </w:r>
          </w:p>
        </w:tc>
        <w:tc>
          <w:tcPr>
            <w:tcW w:w="1134" w:type="dxa"/>
          </w:tcPr>
          <w:p w:rsidR="00166688" w:rsidRPr="00EE407C" w:rsidRDefault="00166688" w:rsidP="00EE407C">
            <w:pPr>
              <w:spacing w:after="240"/>
              <w:rPr>
                <w:bCs/>
              </w:rPr>
            </w:pPr>
            <w:r w:rsidRPr="00EE407C">
              <w:rPr>
                <w:bCs/>
              </w:rPr>
              <w:t>1</w:t>
            </w:r>
          </w:p>
        </w:tc>
        <w:tc>
          <w:tcPr>
            <w:tcW w:w="1889" w:type="dxa"/>
          </w:tcPr>
          <w:p w:rsidR="00166688" w:rsidRPr="00EE407C" w:rsidRDefault="00F103AB" w:rsidP="00EE407C">
            <w:pPr>
              <w:spacing w:after="240"/>
              <w:rPr>
                <w:bCs/>
              </w:rPr>
            </w:pPr>
            <w:r>
              <w:rPr>
                <w:bCs/>
              </w:rPr>
              <w:t>Maja Bolić</w:t>
            </w:r>
          </w:p>
        </w:tc>
        <w:tc>
          <w:tcPr>
            <w:tcW w:w="1308" w:type="dxa"/>
          </w:tcPr>
          <w:p w:rsidR="00166688" w:rsidRPr="00EE407C" w:rsidRDefault="00166688" w:rsidP="00EE407C">
            <w:pPr>
              <w:spacing w:after="240"/>
              <w:rPr>
                <w:bCs/>
              </w:rPr>
            </w:pPr>
            <w:r w:rsidRPr="00EE407C">
              <w:rPr>
                <w:bCs/>
              </w:rPr>
              <w:t>2</w:t>
            </w:r>
          </w:p>
        </w:tc>
        <w:tc>
          <w:tcPr>
            <w:tcW w:w="1303" w:type="dxa"/>
          </w:tcPr>
          <w:p w:rsidR="00166688" w:rsidRPr="00EE407C" w:rsidRDefault="00166688" w:rsidP="00EE407C">
            <w:pPr>
              <w:spacing w:after="240"/>
              <w:rPr>
                <w:bCs/>
                <w:szCs w:val="28"/>
              </w:rPr>
            </w:pPr>
            <w:r w:rsidRPr="00EE407C">
              <w:rPr>
                <w:bCs/>
                <w:szCs w:val="28"/>
              </w:rPr>
              <w:t>70</w:t>
            </w:r>
          </w:p>
        </w:tc>
      </w:tr>
      <w:tr w:rsidR="00166688" w:rsidTr="00EE407C">
        <w:tc>
          <w:tcPr>
            <w:tcW w:w="1300" w:type="dxa"/>
            <w:vMerge/>
          </w:tcPr>
          <w:p w:rsidR="00166688" w:rsidRPr="00EE407C" w:rsidRDefault="00166688" w:rsidP="00EE407C">
            <w:pPr>
              <w:spacing w:after="240"/>
              <w:rPr>
                <w:bCs/>
              </w:rPr>
            </w:pPr>
          </w:p>
        </w:tc>
        <w:tc>
          <w:tcPr>
            <w:tcW w:w="1321" w:type="dxa"/>
          </w:tcPr>
          <w:p w:rsidR="00166688" w:rsidRPr="00EE407C" w:rsidRDefault="00166688" w:rsidP="00EE407C">
            <w:pPr>
              <w:spacing w:after="240"/>
              <w:rPr>
                <w:bCs/>
              </w:rPr>
            </w:pPr>
            <w:r w:rsidRPr="00EE407C">
              <w:rPr>
                <w:bCs/>
              </w:rPr>
              <w:t>VII.</w:t>
            </w:r>
          </w:p>
        </w:tc>
        <w:tc>
          <w:tcPr>
            <w:tcW w:w="1031" w:type="dxa"/>
          </w:tcPr>
          <w:p w:rsidR="00166688" w:rsidRPr="00EE407C" w:rsidRDefault="006F3753" w:rsidP="00EE407C">
            <w:pPr>
              <w:spacing w:after="240"/>
              <w:rPr>
                <w:bCs/>
              </w:rPr>
            </w:pPr>
            <w:r>
              <w:rPr>
                <w:bCs/>
              </w:rPr>
              <w:t>18</w:t>
            </w:r>
          </w:p>
        </w:tc>
        <w:tc>
          <w:tcPr>
            <w:tcW w:w="1134" w:type="dxa"/>
          </w:tcPr>
          <w:p w:rsidR="00166688" w:rsidRPr="00EE407C" w:rsidRDefault="00166688" w:rsidP="00EE407C">
            <w:pPr>
              <w:spacing w:after="240"/>
              <w:rPr>
                <w:bCs/>
              </w:rPr>
            </w:pPr>
            <w:r w:rsidRPr="00EE407C">
              <w:rPr>
                <w:bCs/>
              </w:rPr>
              <w:t>1</w:t>
            </w:r>
          </w:p>
        </w:tc>
        <w:tc>
          <w:tcPr>
            <w:tcW w:w="1889" w:type="dxa"/>
          </w:tcPr>
          <w:p w:rsidR="00166688" w:rsidRPr="00EE407C" w:rsidRDefault="00F103AB" w:rsidP="00EE407C">
            <w:pPr>
              <w:spacing w:after="240"/>
              <w:rPr>
                <w:bCs/>
              </w:rPr>
            </w:pPr>
            <w:r>
              <w:rPr>
                <w:bCs/>
              </w:rPr>
              <w:t>Maja Bolić</w:t>
            </w:r>
          </w:p>
        </w:tc>
        <w:tc>
          <w:tcPr>
            <w:tcW w:w="1308" w:type="dxa"/>
          </w:tcPr>
          <w:p w:rsidR="00166688" w:rsidRPr="00EE407C" w:rsidRDefault="00166688" w:rsidP="00EE407C">
            <w:pPr>
              <w:spacing w:after="240"/>
              <w:rPr>
                <w:bCs/>
              </w:rPr>
            </w:pPr>
            <w:r w:rsidRPr="00EE407C">
              <w:rPr>
                <w:bCs/>
              </w:rPr>
              <w:t>2</w:t>
            </w:r>
          </w:p>
        </w:tc>
        <w:tc>
          <w:tcPr>
            <w:tcW w:w="1303" w:type="dxa"/>
          </w:tcPr>
          <w:p w:rsidR="00166688" w:rsidRPr="00EE407C" w:rsidRDefault="00166688" w:rsidP="00EE407C">
            <w:pPr>
              <w:spacing w:after="240"/>
              <w:rPr>
                <w:bCs/>
                <w:szCs w:val="28"/>
              </w:rPr>
            </w:pPr>
            <w:r w:rsidRPr="00EE407C">
              <w:rPr>
                <w:bCs/>
                <w:szCs w:val="28"/>
              </w:rPr>
              <w:t>70</w:t>
            </w:r>
          </w:p>
        </w:tc>
      </w:tr>
      <w:tr w:rsidR="00166688" w:rsidTr="00EE407C">
        <w:tc>
          <w:tcPr>
            <w:tcW w:w="1300" w:type="dxa"/>
            <w:vMerge/>
          </w:tcPr>
          <w:p w:rsidR="00166688" w:rsidRPr="00EE407C" w:rsidRDefault="00166688" w:rsidP="00EE407C">
            <w:pPr>
              <w:spacing w:after="240"/>
              <w:rPr>
                <w:bCs/>
              </w:rPr>
            </w:pPr>
          </w:p>
        </w:tc>
        <w:tc>
          <w:tcPr>
            <w:tcW w:w="1321" w:type="dxa"/>
          </w:tcPr>
          <w:p w:rsidR="00166688" w:rsidRPr="00EE407C" w:rsidRDefault="00166688" w:rsidP="00EE407C">
            <w:pPr>
              <w:spacing w:after="240"/>
              <w:rPr>
                <w:bCs/>
              </w:rPr>
            </w:pPr>
            <w:r w:rsidRPr="00EE407C">
              <w:rPr>
                <w:bCs/>
              </w:rPr>
              <w:t>VIII.</w:t>
            </w:r>
          </w:p>
        </w:tc>
        <w:tc>
          <w:tcPr>
            <w:tcW w:w="1031" w:type="dxa"/>
          </w:tcPr>
          <w:p w:rsidR="00166688" w:rsidRPr="00EE407C" w:rsidRDefault="006F3753" w:rsidP="00EE407C">
            <w:pPr>
              <w:spacing w:after="240"/>
              <w:rPr>
                <w:bCs/>
              </w:rPr>
            </w:pPr>
            <w:r>
              <w:rPr>
                <w:bCs/>
              </w:rPr>
              <w:t>13</w:t>
            </w:r>
          </w:p>
        </w:tc>
        <w:tc>
          <w:tcPr>
            <w:tcW w:w="1134" w:type="dxa"/>
          </w:tcPr>
          <w:p w:rsidR="00166688" w:rsidRPr="00EE407C" w:rsidRDefault="00166688" w:rsidP="00EE407C">
            <w:pPr>
              <w:spacing w:after="240"/>
              <w:rPr>
                <w:bCs/>
              </w:rPr>
            </w:pPr>
            <w:r w:rsidRPr="00EE407C">
              <w:rPr>
                <w:bCs/>
              </w:rPr>
              <w:t>1</w:t>
            </w:r>
          </w:p>
        </w:tc>
        <w:tc>
          <w:tcPr>
            <w:tcW w:w="1889" w:type="dxa"/>
          </w:tcPr>
          <w:p w:rsidR="00166688" w:rsidRPr="00EE407C" w:rsidRDefault="00F103AB" w:rsidP="00EE407C">
            <w:pPr>
              <w:spacing w:after="240"/>
              <w:rPr>
                <w:bCs/>
              </w:rPr>
            </w:pPr>
            <w:r>
              <w:rPr>
                <w:bCs/>
              </w:rPr>
              <w:t>Maja Bolić</w:t>
            </w:r>
          </w:p>
        </w:tc>
        <w:tc>
          <w:tcPr>
            <w:tcW w:w="1308" w:type="dxa"/>
          </w:tcPr>
          <w:p w:rsidR="00166688" w:rsidRPr="00EE407C" w:rsidRDefault="00166688" w:rsidP="00EE407C">
            <w:pPr>
              <w:spacing w:after="240"/>
              <w:rPr>
                <w:bCs/>
              </w:rPr>
            </w:pPr>
            <w:r w:rsidRPr="00EE407C">
              <w:rPr>
                <w:bCs/>
              </w:rPr>
              <w:t>2</w:t>
            </w:r>
          </w:p>
        </w:tc>
        <w:tc>
          <w:tcPr>
            <w:tcW w:w="1303" w:type="dxa"/>
          </w:tcPr>
          <w:p w:rsidR="00166688" w:rsidRPr="00EE407C" w:rsidRDefault="00166688" w:rsidP="00EE407C">
            <w:pPr>
              <w:spacing w:after="240"/>
              <w:rPr>
                <w:bCs/>
                <w:szCs w:val="28"/>
              </w:rPr>
            </w:pPr>
            <w:r w:rsidRPr="00EE407C">
              <w:rPr>
                <w:bCs/>
                <w:szCs w:val="28"/>
              </w:rPr>
              <w:t>70</w:t>
            </w:r>
          </w:p>
        </w:tc>
      </w:tr>
      <w:tr w:rsidR="00166688" w:rsidTr="00EE407C">
        <w:tc>
          <w:tcPr>
            <w:tcW w:w="2621" w:type="dxa"/>
            <w:gridSpan w:val="2"/>
            <w:shd w:val="clear" w:color="auto" w:fill="808080"/>
          </w:tcPr>
          <w:p w:rsidR="00166688" w:rsidRPr="00EE407C" w:rsidRDefault="00166688" w:rsidP="00EE407C">
            <w:pPr>
              <w:spacing w:after="240"/>
              <w:jc w:val="center"/>
              <w:rPr>
                <w:bCs/>
              </w:rPr>
            </w:pPr>
            <w:r w:rsidRPr="00EE407C">
              <w:rPr>
                <w:bCs/>
              </w:rPr>
              <w:t>UKUPNO</w:t>
            </w:r>
          </w:p>
          <w:p w:rsidR="00166688" w:rsidRPr="00EE407C" w:rsidRDefault="00166688" w:rsidP="00EE407C">
            <w:pPr>
              <w:spacing w:after="240"/>
              <w:jc w:val="center"/>
              <w:rPr>
                <w:bCs/>
              </w:rPr>
            </w:pPr>
            <w:r w:rsidRPr="00EE407C">
              <w:rPr>
                <w:bCs/>
              </w:rPr>
              <w:t>IV.-VIII.</w:t>
            </w:r>
          </w:p>
        </w:tc>
        <w:tc>
          <w:tcPr>
            <w:tcW w:w="1031" w:type="dxa"/>
            <w:shd w:val="clear" w:color="auto" w:fill="808080"/>
          </w:tcPr>
          <w:p w:rsidR="00166688" w:rsidRPr="00EE407C" w:rsidRDefault="006F3753" w:rsidP="00EE407C">
            <w:pPr>
              <w:spacing w:after="240"/>
              <w:rPr>
                <w:bCs/>
              </w:rPr>
            </w:pPr>
            <w:r>
              <w:rPr>
                <w:bCs/>
              </w:rPr>
              <w:t>62</w:t>
            </w:r>
          </w:p>
        </w:tc>
        <w:tc>
          <w:tcPr>
            <w:tcW w:w="1134" w:type="dxa"/>
            <w:shd w:val="clear" w:color="auto" w:fill="808080"/>
          </w:tcPr>
          <w:p w:rsidR="00166688" w:rsidRPr="00EE407C" w:rsidRDefault="00B54865" w:rsidP="00EE407C">
            <w:pPr>
              <w:spacing w:after="240"/>
              <w:rPr>
                <w:bCs/>
              </w:rPr>
            </w:pPr>
            <w:r>
              <w:rPr>
                <w:bCs/>
              </w:rPr>
              <w:t>5</w:t>
            </w:r>
          </w:p>
        </w:tc>
        <w:tc>
          <w:tcPr>
            <w:tcW w:w="1889" w:type="dxa"/>
            <w:shd w:val="clear" w:color="auto" w:fill="808080"/>
          </w:tcPr>
          <w:p w:rsidR="00166688" w:rsidRPr="00EE407C" w:rsidRDefault="00166688" w:rsidP="00EE407C">
            <w:pPr>
              <w:spacing w:after="240"/>
              <w:rPr>
                <w:bCs/>
              </w:rPr>
            </w:pPr>
          </w:p>
        </w:tc>
        <w:tc>
          <w:tcPr>
            <w:tcW w:w="1308" w:type="dxa"/>
            <w:shd w:val="clear" w:color="auto" w:fill="808080"/>
          </w:tcPr>
          <w:p w:rsidR="00166688" w:rsidRPr="00EE407C" w:rsidRDefault="00B54865" w:rsidP="00EE407C">
            <w:pPr>
              <w:spacing w:after="240"/>
              <w:rPr>
                <w:bCs/>
              </w:rPr>
            </w:pPr>
            <w:r>
              <w:rPr>
                <w:bCs/>
              </w:rPr>
              <w:t>10</w:t>
            </w:r>
          </w:p>
        </w:tc>
        <w:tc>
          <w:tcPr>
            <w:tcW w:w="1303" w:type="dxa"/>
            <w:shd w:val="clear" w:color="auto" w:fill="808080"/>
          </w:tcPr>
          <w:p w:rsidR="00166688" w:rsidRPr="00EE407C" w:rsidRDefault="00B54865" w:rsidP="00EE407C">
            <w:pPr>
              <w:spacing w:after="240"/>
              <w:rPr>
                <w:bCs/>
                <w:szCs w:val="28"/>
              </w:rPr>
            </w:pPr>
            <w:r>
              <w:rPr>
                <w:bCs/>
                <w:szCs w:val="28"/>
              </w:rPr>
              <w:t>350</w:t>
            </w:r>
          </w:p>
        </w:tc>
      </w:tr>
    </w:tbl>
    <w:p w:rsidR="003C2CF0" w:rsidRDefault="003C2CF0" w:rsidP="00354ABD">
      <w:pPr>
        <w:spacing w:after="24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95"/>
        <w:gridCol w:w="1030"/>
        <w:gridCol w:w="1112"/>
        <w:gridCol w:w="2193"/>
        <w:gridCol w:w="1093"/>
        <w:gridCol w:w="1065"/>
      </w:tblGrid>
      <w:tr w:rsidR="003B01F5" w:rsidTr="00EE407C">
        <w:trPr>
          <w:trHeight w:val="542"/>
        </w:trPr>
        <w:tc>
          <w:tcPr>
            <w:tcW w:w="1300" w:type="dxa"/>
            <w:vMerge w:val="restart"/>
            <w:shd w:val="clear" w:color="auto" w:fill="808080"/>
            <w:textDirection w:val="btLr"/>
          </w:tcPr>
          <w:p w:rsidR="003B01F5" w:rsidRPr="00EE407C" w:rsidRDefault="00284A54" w:rsidP="00EE407C">
            <w:pPr>
              <w:spacing w:after="240"/>
              <w:ind w:left="113" w:right="113"/>
              <w:jc w:val="center"/>
              <w:rPr>
                <w:bCs/>
                <w:sz w:val="40"/>
                <w:szCs w:val="28"/>
              </w:rPr>
            </w:pPr>
            <w:r w:rsidRPr="00EE407C">
              <w:rPr>
                <w:bCs/>
                <w:sz w:val="40"/>
                <w:szCs w:val="28"/>
              </w:rPr>
              <w:t>Informatika</w:t>
            </w:r>
          </w:p>
        </w:tc>
        <w:tc>
          <w:tcPr>
            <w:tcW w:w="1321" w:type="dxa"/>
            <w:vMerge w:val="restart"/>
            <w:shd w:val="clear" w:color="auto" w:fill="808080"/>
          </w:tcPr>
          <w:p w:rsidR="003B01F5" w:rsidRPr="00EE407C" w:rsidRDefault="003B01F5" w:rsidP="00EE407C">
            <w:pPr>
              <w:spacing w:after="240"/>
              <w:jc w:val="center"/>
              <w:rPr>
                <w:b/>
                <w:bCs/>
                <w:szCs w:val="28"/>
              </w:rPr>
            </w:pPr>
            <w:r w:rsidRPr="00EE407C">
              <w:rPr>
                <w:b/>
                <w:bCs/>
                <w:szCs w:val="28"/>
              </w:rPr>
              <w:t>Razred</w:t>
            </w:r>
          </w:p>
        </w:tc>
        <w:tc>
          <w:tcPr>
            <w:tcW w:w="1031" w:type="dxa"/>
            <w:vMerge w:val="restart"/>
            <w:shd w:val="clear" w:color="auto" w:fill="808080"/>
          </w:tcPr>
          <w:p w:rsidR="003B01F5" w:rsidRPr="00EE407C" w:rsidRDefault="003B01F5" w:rsidP="00EE407C">
            <w:pPr>
              <w:spacing w:after="240"/>
              <w:jc w:val="center"/>
              <w:rPr>
                <w:b/>
                <w:bCs/>
                <w:szCs w:val="28"/>
              </w:rPr>
            </w:pPr>
            <w:r w:rsidRPr="00EE407C">
              <w:rPr>
                <w:b/>
                <w:bCs/>
                <w:szCs w:val="28"/>
              </w:rPr>
              <w:t>Broj učenika</w:t>
            </w:r>
          </w:p>
        </w:tc>
        <w:tc>
          <w:tcPr>
            <w:tcW w:w="1134" w:type="dxa"/>
            <w:vMerge w:val="restart"/>
            <w:shd w:val="clear" w:color="auto" w:fill="808080"/>
          </w:tcPr>
          <w:p w:rsidR="003B01F5" w:rsidRPr="00EE407C" w:rsidRDefault="003B01F5" w:rsidP="00EE407C">
            <w:pPr>
              <w:spacing w:after="240"/>
              <w:jc w:val="center"/>
              <w:rPr>
                <w:b/>
                <w:bCs/>
                <w:szCs w:val="28"/>
              </w:rPr>
            </w:pPr>
            <w:r w:rsidRPr="00EE407C">
              <w:rPr>
                <w:b/>
                <w:bCs/>
                <w:szCs w:val="28"/>
              </w:rPr>
              <w:t>Broj grupa</w:t>
            </w:r>
          </w:p>
        </w:tc>
        <w:tc>
          <w:tcPr>
            <w:tcW w:w="2268" w:type="dxa"/>
            <w:vMerge w:val="restart"/>
            <w:shd w:val="clear" w:color="auto" w:fill="808080"/>
          </w:tcPr>
          <w:p w:rsidR="003B01F5" w:rsidRPr="00EE407C" w:rsidRDefault="003B01F5" w:rsidP="00EE407C">
            <w:pPr>
              <w:spacing w:after="240"/>
              <w:jc w:val="center"/>
              <w:rPr>
                <w:b/>
                <w:bCs/>
                <w:szCs w:val="28"/>
              </w:rPr>
            </w:pPr>
            <w:r w:rsidRPr="00EE407C">
              <w:rPr>
                <w:b/>
                <w:bCs/>
                <w:szCs w:val="28"/>
              </w:rPr>
              <w:t>Izvršitelj programa</w:t>
            </w:r>
          </w:p>
        </w:tc>
        <w:tc>
          <w:tcPr>
            <w:tcW w:w="2232" w:type="dxa"/>
            <w:gridSpan w:val="2"/>
            <w:shd w:val="clear" w:color="auto" w:fill="808080"/>
          </w:tcPr>
          <w:p w:rsidR="003B01F5" w:rsidRPr="00EE407C" w:rsidRDefault="003B01F5" w:rsidP="00EE407C">
            <w:pPr>
              <w:spacing w:after="240"/>
              <w:jc w:val="center"/>
              <w:rPr>
                <w:b/>
                <w:bCs/>
                <w:szCs w:val="28"/>
              </w:rPr>
            </w:pPr>
            <w:r w:rsidRPr="00EE407C">
              <w:rPr>
                <w:b/>
                <w:bCs/>
                <w:szCs w:val="28"/>
              </w:rPr>
              <w:t>Planirano</w:t>
            </w:r>
          </w:p>
        </w:tc>
      </w:tr>
      <w:tr w:rsidR="003B01F5" w:rsidTr="00EE407C">
        <w:trPr>
          <w:trHeight w:val="337"/>
        </w:trPr>
        <w:tc>
          <w:tcPr>
            <w:tcW w:w="1300" w:type="dxa"/>
            <w:vMerge/>
            <w:shd w:val="clear" w:color="auto" w:fill="808080"/>
          </w:tcPr>
          <w:p w:rsidR="003B01F5" w:rsidRPr="00EE407C" w:rsidRDefault="003B01F5" w:rsidP="00EE407C">
            <w:pPr>
              <w:spacing w:after="240"/>
              <w:rPr>
                <w:b/>
                <w:bCs/>
                <w:sz w:val="28"/>
                <w:szCs w:val="28"/>
              </w:rPr>
            </w:pPr>
          </w:p>
        </w:tc>
        <w:tc>
          <w:tcPr>
            <w:tcW w:w="1321" w:type="dxa"/>
            <w:vMerge/>
            <w:shd w:val="clear" w:color="auto" w:fill="808080"/>
          </w:tcPr>
          <w:p w:rsidR="003B01F5" w:rsidRPr="00EE407C" w:rsidRDefault="003B01F5" w:rsidP="00EE407C">
            <w:pPr>
              <w:spacing w:after="240"/>
              <w:rPr>
                <w:b/>
                <w:bCs/>
                <w:sz w:val="28"/>
                <w:szCs w:val="28"/>
              </w:rPr>
            </w:pPr>
          </w:p>
        </w:tc>
        <w:tc>
          <w:tcPr>
            <w:tcW w:w="1031" w:type="dxa"/>
            <w:vMerge/>
            <w:shd w:val="clear" w:color="auto" w:fill="808080"/>
          </w:tcPr>
          <w:p w:rsidR="003B01F5" w:rsidRPr="00EE407C" w:rsidRDefault="003B01F5" w:rsidP="00EE407C">
            <w:pPr>
              <w:spacing w:after="240"/>
              <w:rPr>
                <w:b/>
                <w:bCs/>
                <w:sz w:val="28"/>
                <w:szCs w:val="28"/>
              </w:rPr>
            </w:pPr>
          </w:p>
        </w:tc>
        <w:tc>
          <w:tcPr>
            <w:tcW w:w="1134" w:type="dxa"/>
            <w:vMerge/>
            <w:shd w:val="clear" w:color="auto" w:fill="808080"/>
          </w:tcPr>
          <w:p w:rsidR="003B01F5" w:rsidRPr="00EE407C" w:rsidRDefault="003B01F5" w:rsidP="00EE407C">
            <w:pPr>
              <w:spacing w:after="240"/>
              <w:rPr>
                <w:b/>
                <w:bCs/>
                <w:sz w:val="28"/>
                <w:szCs w:val="28"/>
              </w:rPr>
            </w:pPr>
          </w:p>
        </w:tc>
        <w:tc>
          <w:tcPr>
            <w:tcW w:w="2268" w:type="dxa"/>
            <w:vMerge/>
            <w:shd w:val="clear" w:color="auto" w:fill="808080"/>
          </w:tcPr>
          <w:p w:rsidR="003B01F5" w:rsidRPr="00EE407C" w:rsidRDefault="003B01F5" w:rsidP="00EE407C">
            <w:pPr>
              <w:spacing w:after="240"/>
              <w:rPr>
                <w:b/>
                <w:bCs/>
                <w:sz w:val="28"/>
                <w:szCs w:val="28"/>
              </w:rPr>
            </w:pPr>
          </w:p>
        </w:tc>
        <w:tc>
          <w:tcPr>
            <w:tcW w:w="1134" w:type="dxa"/>
            <w:shd w:val="clear" w:color="auto" w:fill="808080"/>
          </w:tcPr>
          <w:p w:rsidR="003B01F5" w:rsidRPr="00EE407C" w:rsidRDefault="003B01F5" w:rsidP="00EE407C">
            <w:pPr>
              <w:spacing w:after="240"/>
              <w:jc w:val="center"/>
              <w:rPr>
                <w:b/>
                <w:bCs/>
                <w:szCs w:val="28"/>
              </w:rPr>
            </w:pPr>
            <w:r w:rsidRPr="00EE407C">
              <w:rPr>
                <w:b/>
                <w:bCs/>
                <w:szCs w:val="28"/>
              </w:rPr>
              <w:t>T</w:t>
            </w:r>
          </w:p>
        </w:tc>
        <w:tc>
          <w:tcPr>
            <w:tcW w:w="1098" w:type="dxa"/>
            <w:shd w:val="clear" w:color="auto" w:fill="808080"/>
          </w:tcPr>
          <w:p w:rsidR="003B01F5" w:rsidRPr="00EE407C" w:rsidRDefault="003B01F5" w:rsidP="00EE407C">
            <w:pPr>
              <w:spacing w:after="240"/>
              <w:jc w:val="center"/>
              <w:rPr>
                <w:b/>
                <w:bCs/>
                <w:szCs w:val="28"/>
              </w:rPr>
            </w:pPr>
            <w:r w:rsidRPr="00EE407C">
              <w:rPr>
                <w:b/>
                <w:bCs/>
                <w:szCs w:val="28"/>
              </w:rPr>
              <w:t>G</w:t>
            </w:r>
          </w:p>
        </w:tc>
      </w:tr>
      <w:tr w:rsidR="00175491" w:rsidTr="00EE407C">
        <w:tc>
          <w:tcPr>
            <w:tcW w:w="1300" w:type="dxa"/>
            <w:vMerge/>
          </w:tcPr>
          <w:p w:rsidR="00175491" w:rsidRPr="00EE407C" w:rsidRDefault="00175491" w:rsidP="00EE407C">
            <w:pPr>
              <w:spacing w:after="240"/>
              <w:rPr>
                <w:bCs/>
              </w:rPr>
            </w:pPr>
          </w:p>
        </w:tc>
        <w:tc>
          <w:tcPr>
            <w:tcW w:w="1321" w:type="dxa"/>
          </w:tcPr>
          <w:p w:rsidR="00175491" w:rsidRPr="00EE407C" w:rsidRDefault="00175491" w:rsidP="00EE407C">
            <w:pPr>
              <w:spacing w:after="240"/>
              <w:rPr>
                <w:bCs/>
              </w:rPr>
            </w:pPr>
            <w:r w:rsidRPr="00EE407C">
              <w:rPr>
                <w:bCs/>
              </w:rPr>
              <w:t>V.</w:t>
            </w:r>
          </w:p>
        </w:tc>
        <w:tc>
          <w:tcPr>
            <w:tcW w:w="1031" w:type="dxa"/>
          </w:tcPr>
          <w:p w:rsidR="00175491" w:rsidRPr="00EE407C" w:rsidRDefault="008C2B4F" w:rsidP="00D07FFC">
            <w:pPr>
              <w:spacing w:after="240"/>
              <w:jc w:val="center"/>
              <w:rPr>
                <w:bCs/>
              </w:rPr>
            </w:pPr>
            <w:r>
              <w:rPr>
                <w:bCs/>
              </w:rPr>
              <w:t>36</w:t>
            </w:r>
          </w:p>
        </w:tc>
        <w:tc>
          <w:tcPr>
            <w:tcW w:w="1134" w:type="dxa"/>
          </w:tcPr>
          <w:p w:rsidR="00175491" w:rsidRPr="00EE407C" w:rsidRDefault="00B54865" w:rsidP="00EE407C">
            <w:pPr>
              <w:spacing w:after="240"/>
              <w:rPr>
                <w:bCs/>
              </w:rPr>
            </w:pPr>
            <w:r>
              <w:rPr>
                <w:bCs/>
              </w:rPr>
              <w:t>3</w:t>
            </w:r>
          </w:p>
        </w:tc>
        <w:tc>
          <w:tcPr>
            <w:tcW w:w="2268" w:type="dxa"/>
          </w:tcPr>
          <w:p w:rsidR="00175491" w:rsidRDefault="00175491">
            <w:r w:rsidRPr="00EE407C">
              <w:rPr>
                <w:bCs/>
              </w:rPr>
              <w:t>Snježana Černelić</w:t>
            </w:r>
          </w:p>
        </w:tc>
        <w:tc>
          <w:tcPr>
            <w:tcW w:w="1134" w:type="dxa"/>
          </w:tcPr>
          <w:p w:rsidR="00175491" w:rsidRPr="00EE407C" w:rsidRDefault="00284A54" w:rsidP="00EE407C">
            <w:pPr>
              <w:spacing w:after="240"/>
              <w:rPr>
                <w:bCs/>
              </w:rPr>
            </w:pPr>
            <w:r w:rsidRPr="00EE407C">
              <w:rPr>
                <w:bCs/>
              </w:rPr>
              <w:t>3</w:t>
            </w:r>
          </w:p>
        </w:tc>
        <w:tc>
          <w:tcPr>
            <w:tcW w:w="1098" w:type="dxa"/>
          </w:tcPr>
          <w:p w:rsidR="00175491" w:rsidRPr="00EE407C" w:rsidRDefault="00A40C30" w:rsidP="00EE407C">
            <w:pPr>
              <w:spacing w:after="240"/>
              <w:rPr>
                <w:bCs/>
                <w:szCs w:val="28"/>
              </w:rPr>
            </w:pPr>
            <w:r>
              <w:rPr>
                <w:bCs/>
                <w:szCs w:val="28"/>
              </w:rPr>
              <w:t>1</w:t>
            </w:r>
            <w:r w:rsidR="001668D7">
              <w:rPr>
                <w:bCs/>
                <w:szCs w:val="28"/>
              </w:rPr>
              <w:t>05</w:t>
            </w:r>
          </w:p>
        </w:tc>
      </w:tr>
      <w:tr w:rsidR="00175491" w:rsidTr="00EE407C">
        <w:tc>
          <w:tcPr>
            <w:tcW w:w="1300" w:type="dxa"/>
            <w:vMerge/>
          </w:tcPr>
          <w:p w:rsidR="00175491" w:rsidRPr="00EE407C" w:rsidRDefault="00175491" w:rsidP="00EE407C">
            <w:pPr>
              <w:spacing w:after="240"/>
              <w:rPr>
                <w:bCs/>
              </w:rPr>
            </w:pPr>
          </w:p>
        </w:tc>
        <w:tc>
          <w:tcPr>
            <w:tcW w:w="1321" w:type="dxa"/>
          </w:tcPr>
          <w:p w:rsidR="00175491" w:rsidRPr="00EE407C" w:rsidRDefault="00175491" w:rsidP="00EE407C">
            <w:pPr>
              <w:spacing w:after="240"/>
              <w:rPr>
                <w:bCs/>
              </w:rPr>
            </w:pPr>
            <w:r w:rsidRPr="00EE407C">
              <w:rPr>
                <w:bCs/>
              </w:rPr>
              <w:t>VI.</w:t>
            </w:r>
          </w:p>
        </w:tc>
        <w:tc>
          <w:tcPr>
            <w:tcW w:w="1031" w:type="dxa"/>
          </w:tcPr>
          <w:p w:rsidR="00175491" w:rsidRPr="00EE407C" w:rsidRDefault="008C2B4F" w:rsidP="00D07FFC">
            <w:pPr>
              <w:spacing w:after="240"/>
              <w:jc w:val="center"/>
              <w:rPr>
                <w:bCs/>
              </w:rPr>
            </w:pPr>
            <w:r>
              <w:rPr>
                <w:bCs/>
              </w:rPr>
              <w:t>31</w:t>
            </w:r>
          </w:p>
        </w:tc>
        <w:tc>
          <w:tcPr>
            <w:tcW w:w="1134" w:type="dxa"/>
          </w:tcPr>
          <w:p w:rsidR="00175491" w:rsidRPr="00EE407C" w:rsidRDefault="00B54865" w:rsidP="00EE407C">
            <w:pPr>
              <w:spacing w:after="240"/>
              <w:rPr>
                <w:bCs/>
              </w:rPr>
            </w:pPr>
            <w:r>
              <w:rPr>
                <w:bCs/>
              </w:rPr>
              <w:t>2</w:t>
            </w:r>
          </w:p>
        </w:tc>
        <w:tc>
          <w:tcPr>
            <w:tcW w:w="2268" w:type="dxa"/>
          </w:tcPr>
          <w:p w:rsidR="00175491" w:rsidRDefault="00175491">
            <w:r w:rsidRPr="00EE407C">
              <w:rPr>
                <w:bCs/>
              </w:rPr>
              <w:t>Snježana Černelić</w:t>
            </w:r>
          </w:p>
        </w:tc>
        <w:tc>
          <w:tcPr>
            <w:tcW w:w="1134" w:type="dxa"/>
          </w:tcPr>
          <w:p w:rsidR="00175491" w:rsidRPr="00EE407C" w:rsidRDefault="00B54865" w:rsidP="00EE407C">
            <w:pPr>
              <w:spacing w:after="240"/>
              <w:rPr>
                <w:bCs/>
              </w:rPr>
            </w:pPr>
            <w:r>
              <w:rPr>
                <w:bCs/>
              </w:rPr>
              <w:t>2</w:t>
            </w:r>
          </w:p>
        </w:tc>
        <w:tc>
          <w:tcPr>
            <w:tcW w:w="1098" w:type="dxa"/>
          </w:tcPr>
          <w:p w:rsidR="00175491" w:rsidRPr="00EE407C" w:rsidRDefault="00B54865" w:rsidP="00EE407C">
            <w:pPr>
              <w:spacing w:after="240"/>
              <w:rPr>
                <w:bCs/>
                <w:szCs w:val="28"/>
              </w:rPr>
            </w:pPr>
            <w:r>
              <w:rPr>
                <w:bCs/>
                <w:szCs w:val="28"/>
              </w:rPr>
              <w:t>70</w:t>
            </w:r>
          </w:p>
        </w:tc>
      </w:tr>
      <w:tr w:rsidR="00175491" w:rsidTr="00EE407C">
        <w:tc>
          <w:tcPr>
            <w:tcW w:w="1300" w:type="dxa"/>
            <w:vMerge/>
          </w:tcPr>
          <w:p w:rsidR="00175491" w:rsidRPr="00EE407C" w:rsidRDefault="00175491" w:rsidP="00EE407C">
            <w:pPr>
              <w:spacing w:after="240"/>
              <w:rPr>
                <w:bCs/>
              </w:rPr>
            </w:pPr>
          </w:p>
        </w:tc>
        <w:tc>
          <w:tcPr>
            <w:tcW w:w="1321" w:type="dxa"/>
          </w:tcPr>
          <w:p w:rsidR="00175491" w:rsidRPr="00EE407C" w:rsidRDefault="00175491" w:rsidP="00EE407C">
            <w:pPr>
              <w:spacing w:after="240"/>
              <w:rPr>
                <w:bCs/>
              </w:rPr>
            </w:pPr>
            <w:r w:rsidRPr="00EE407C">
              <w:rPr>
                <w:bCs/>
              </w:rPr>
              <w:t>VII.</w:t>
            </w:r>
          </w:p>
        </w:tc>
        <w:tc>
          <w:tcPr>
            <w:tcW w:w="1031" w:type="dxa"/>
          </w:tcPr>
          <w:p w:rsidR="00175491" w:rsidRPr="00EE407C" w:rsidRDefault="008C2B4F" w:rsidP="00D07FFC">
            <w:pPr>
              <w:spacing w:after="240"/>
              <w:jc w:val="center"/>
              <w:rPr>
                <w:bCs/>
              </w:rPr>
            </w:pPr>
            <w:r>
              <w:rPr>
                <w:bCs/>
              </w:rPr>
              <w:t>45</w:t>
            </w:r>
          </w:p>
        </w:tc>
        <w:tc>
          <w:tcPr>
            <w:tcW w:w="1134" w:type="dxa"/>
          </w:tcPr>
          <w:p w:rsidR="00175491" w:rsidRPr="00EE407C" w:rsidRDefault="00B54865" w:rsidP="00EE407C">
            <w:pPr>
              <w:spacing w:after="240"/>
              <w:rPr>
                <w:bCs/>
              </w:rPr>
            </w:pPr>
            <w:r>
              <w:rPr>
                <w:bCs/>
              </w:rPr>
              <w:t>2</w:t>
            </w:r>
          </w:p>
        </w:tc>
        <w:tc>
          <w:tcPr>
            <w:tcW w:w="2268" w:type="dxa"/>
          </w:tcPr>
          <w:p w:rsidR="00175491" w:rsidRDefault="00175491">
            <w:r w:rsidRPr="00EE407C">
              <w:rPr>
                <w:bCs/>
              </w:rPr>
              <w:t>Snježana Černelić</w:t>
            </w:r>
          </w:p>
        </w:tc>
        <w:tc>
          <w:tcPr>
            <w:tcW w:w="1134" w:type="dxa"/>
          </w:tcPr>
          <w:p w:rsidR="00175491" w:rsidRPr="00EE407C" w:rsidRDefault="00B54865" w:rsidP="00EE407C">
            <w:pPr>
              <w:spacing w:after="240"/>
              <w:rPr>
                <w:bCs/>
              </w:rPr>
            </w:pPr>
            <w:r>
              <w:rPr>
                <w:bCs/>
              </w:rPr>
              <w:t>2</w:t>
            </w:r>
          </w:p>
        </w:tc>
        <w:tc>
          <w:tcPr>
            <w:tcW w:w="1098" w:type="dxa"/>
          </w:tcPr>
          <w:p w:rsidR="00175491" w:rsidRPr="00EE407C" w:rsidRDefault="00B54865" w:rsidP="00EE407C">
            <w:pPr>
              <w:spacing w:after="240"/>
              <w:rPr>
                <w:bCs/>
                <w:szCs w:val="28"/>
              </w:rPr>
            </w:pPr>
            <w:r>
              <w:rPr>
                <w:bCs/>
                <w:szCs w:val="28"/>
              </w:rPr>
              <w:t>70</w:t>
            </w:r>
          </w:p>
        </w:tc>
      </w:tr>
      <w:tr w:rsidR="003B01F5" w:rsidTr="00EE407C">
        <w:tc>
          <w:tcPr>
            <w:tcW w:w="1300" w:type="dxa"/>
            <w:vMerge/>
          </w:tcPr>
          <w:p w:rsidR="003B01F5" w:rsidRPr="00EE407C" w:rsidRDefault="003B01F5" w:rsidP="00EE407C">
            <w:pPr>
              <w:spacing w:after="240"/>
              <w:rPr>
                <w:bCs/>
              </w:rPr>
            </w:pPr>
          </w:p>
        </w:tc>
        <w:tc>
          <w:tcPr>
            <w:tcW w:w="1321" w:type="dxa"/>
          </w:tcPr>
          <w:p w:rsidR="003B01F5" w:rsidRPr="00EE407C" w:rsidRDefault="003B01F5" w:rsidP="00EE407C">
            <w:pPr>
              <w:spacing w:after="240"/>
              <w:rPr>
                <w:bCs/>
              </w:rPr>
            </w:pPr>
            <w:r w:rsidRPr="00EE407C">
              <w:rPr>
                <w:bCs/>
              </w:rPr>
              <w:t>VIII.</w:t>
            </w:r>
          </w:p>
        </w:tc>
        <w:tc>
          <w:tcPr>
            <w:tcW w:w="1031" w:type="dxa"/>
          </w:tcPr>
          <w:p w:rsidR="003B01F5" w:rsidRPr="00EE407C" w:rsidRDefault="008C2B4F" w:rsidP="00D07FFC">
            <w:pPr>
              <w:spacing w:after="240"/>
              <w:jc w:val="center"/>
              <w:rPr>
                <w:bCs/>
              </w:rPr>
            </w:pPr>
            <w:r>
              <w:rPr>
                <w:bCs/>
              </w:rPr>
              <w:t>40</w:t>
            </w:r>
          </w:p>
        </w:tc>
        <w:tc>
          <w:tcPr>
            <w:tcW w:w="1134" w:type="dxa"/>
          </w:tcPr>
          <w:p w:rsidR="003B01F5" w:rsidRPr="00EE407C" w:rsidRDefault="00B54865" w:rsidP="00EE407C">
            <w:pPr>
              <w:spacing w:after="240"/>
              <w:rPr>
                <w:bCs/>
              </w:rPr>
            </w:pPr>
            <w:r>
              <w:rPr>
                <w:bCs/>
              </w:rPr>
              <w:t>3</w:t>
            </w:r>
          </w:p>
        </w:tc>
        <w:tc>
          <w:tcPr>
            <w:tcW w:w="2268" w:type="dxa"/>
          </w:tcPr>
          <w:p w:rsidR="003B01F5" w:rsidRPr="00EE407C" w:rsidRDefault="00175491" w:rsidP="00EE407C">
            <w:pPr>
              <w:spacing w:after="240"/>
              <w:rPr>
                <w:bCs/>
              </w:rPr>
            </w:pPr>
            <w:r w:rsidRPr="00EE407C">
              <w:rPr>
                <w:bCs/>
              </w:rPr>
              <w:t>Snježana Černelić</w:t>
            </w:r>
          </w:p>
        </w:tc>
        <w:tc>
          <w:tcPr>
            <w:tcW w:w="1134" w:type="dxa"/>
          </w:tcPr>
          <w:p w:rsidR="003B01F5" w:rsidRPr="00EE407C" w:rsidRDefault="00B54865" w:rsidP="00EE407C">
            <w:pPr>
              <w:spacing w:after="240"/>
              <w:rPr>
                <w:bCs/>
              </w:rPr>
            </w:pPr>
            <w:r>
              <w:rPr>
                <w:bCs/>
              </w:rPr>
              <w:t>3</w:t>
            </w:r>
          </w:p>
        </w:tc>
        <w:tc>
          <w:tcPr>
            <w:tcW w:w="1098" w:type="dxa"/>
          </w:tcPr>
          <w:p w:rsidR="003B01F5" w:rsidRPr="00EE407C" w:rsidRDefault="00B54865" w:rsidP="00EE407C">
            <w:pPr>
              <w:spacing w:after="240"/>
              <w:rPr>
                <w:bCs/>
                <w:szCs w:val="28"/>
              </w:rPr>
            </w:pPr>
            <w:r>
              <w:rPr>
                <w:bCs/>
                <w:szCs w:val="28"/>
              </w:rPr>
              <w:t>105</w:t>
            </w:r>
          </w:p>
        </w:tc>
      </w:tr>
      <w:tr w:rsidR="003B01F5" w:rsidTr="00EE407C">
        <w:tc>
          <w:tcPr>
            <w:tcW w:w="2621" w:type="dxa"/>
            <w:gridSpan w:val="2"/>
            <w:shd w:val="clear" w:color="auto" w:fill="808080"/>
          </w:tcPr>
          <w:p w:rsidR="003B01F5" w:rsidRPr="00EE407C" w:rsidRDefault="003B01F5" w:rsidP="00EE407C">
            <w:pPr>
              <w:spacing w:after="240"/>
              <w:jc w:val="center"/>
              <w:rPr>
                <w:bCs/>
              </w:rPr>
            </w:pPr>
            <w:r w:rsidRPr="00EE407C">
              <w:rPr>
                <w:bCs/>
              </w:rPr>
              <w:t>UKUPNO</w:t>
            </w:r>
          </w:p>
          <w:p w:rsidR="003B01F5" w:rsidRPr="00EE407C" w:rsidRDefault="003B01F5" w:rsidP="00EE407C">
            <w:pPr>
              <w:spacing w:after="240"/>
              <w:jc w:val="center"/>
              <w:rPr>
                <w:bCs/>
              </w:rPr>
            </w:pPr>
            <w:r w:rsidRPr="00EE407C">
              <w:rPr>
                <w:bCs/>
              </w:rPr>
              <w:t>V.-VIII.</w:t>
            </w:r>
          </w:p>
        </w:tc>
        <w:tc>
          <w:tcPr>
            <w:tcW w:w="1031" w:type="dxa"/>
            <w:shd w:val="clear" w:color="auto" w:fill="808080"/>
          </w:tcPr>
          <w:p w:rsidR="003B01F5" w:rsidRPr="00EE407C" w:rsidRDefault="008C2B4F" w:rsidP="00EE407C">
            <w:pPr>
              <w:spacing w:after="240"/>
              <w:rPr>
                <w:bCs/>
              </w:rPr>
            </w:pPr>
            <w:r>
              <w:rPr>
                <w:bCs/>
              </w:rPr>
              <w:t>152</w:t>
            </w:r>
          </w:p>
        </w:tc>
        <w:tc>
          <w:tcPr>
            <w:tcW w:w="1134" w:type="dxa"/>
            <w:shd w:val="clear" w:color="auto" w:fill="808080"/>
          </w:tcPr>
          <w:p w:rsidR="003B01F5" w:rsidRPr="00EE407C" w:rsidRDefault="00B54865" w:rsidP="00EE407C">
            <w:pPr>
              <w:spacing w:after="240"/>
              <w:rPr>
                <w:bCs/>
              </w:rPr>
            </w:pPr>
            <w:r>
              <w:rPr>
                <w:bCs/>
              </w:rPr>
              <w:t>10</w:t>
            </w:r>
          </w:p>
        </w:tc>
        <w:tc>
          <w:tcPr>
            <w:tcW w:w="2268" w:type="dxa"/>
            <w:shd w:val="clear" w:color="auto" w:fill="808080"/>
          </w:tcPr>
          <w:p w:rsidR="003B01F5" w:rsidRPr="00EE407C" w:rsidRDefault="003B01F5" w:rsidP="00EE407C">
            <w:pPr>
              <w:spacing w:after="240"/>
              <w:rPr>
                <w:bCs/>
              </w:rPr>
            </w:pPr>
          </w:p>
        </w:tc>
        <w:tc>
          <w:tcPr>
            <w:tcW w:w="1134" w:type="dxa"/>
            <w:shd w:val="clear" w:color="auto" w:fill="808080"/>
          </w:tcPr>
          <w:p w:rsidR="003B01F5" w:rsidRPr="00EE407C" w:rsidRDefault="00A40C30" w:rsidP="00EE407C">
            <w:pPr>
              <w:spacing w:after="240"/>
              <w:rPr>
                <w:bCs/>
              </w:rPr>
            </w:pPr>
            <w:r>
              <w:rPr>
                <w:bCs/>
              </w:rPr>
              <w:t>1</w:t>
            </w:r>
            <w:r w:rsidR="00B54865">
              <w:rPr>
                <w:bCs/>
              </w:rPr>
              <w:t>0</w:t>
            </w:r>
          </w:p>
        </w:tc>
        <w:tc>
          <w:tcPr>
            <w:tcW w:w="1098" w:type="dxa"/>
            <w:shd w:val="clear" w:color="auto" w:fill="808080"/>
          </w:tcPr>
          <w:p w:rsidR="003B01F5" w:rsidRPr="00EE407C" w:rsidRDefault="00B54865" w:rsidP="00EE407C">
            <w:pPr>
              <w:spacing w:after="240"/>
              <w:rPr>
                <w:bCs/>
                <w:szCs w:val="28"/>
              </w:rPr>
            </w:pPr>
            <w:r>
              <w:rPr>
                <w:bCs/>
                <w:szCs w:val="28"/>
              </w:rPr>
              <w:t>350</w:t>
            </w:r>
          </w:p>
        </w:tc>
      </w:tr>
    </w:tbl>
    <w:p w:rsidR="003C2CF0" w:rsidRDefault="003C2CF0" w:rsidP="00354ABD">
      <w:pPr>
        <w:spacing w:after="240"/>
        <w:rPr>
          <w:b/>
          <w:bCs/>
          <w:sz w:val="28"/>
          <w:szCs w:val="28"/>
        </w:rPr>
      </w:pPr>
    </w:p>
    <w:p w:rsidR="00357478" w:rsidRDefault="00357478" w:rsidP="00354ABD">
      <w:pPr>
        <w:spacing w:after="240"/>
        <w:rPr>
          <w:b/>
          <w:bCs/>
          <w:sz w:val="28"/>
          <w:szCs w:val="28"/>
        </w:rPr>
      </w:pPr>
    </w:p>
    <w:p w:rsidR="00357478" w:rsidRDefault="00357478" w:rsidP="00354ABD">
      <w:pPr>
        <w:spacing w:after="240"/>
        <w:rPr>
          <w:b/>
          <w:bCs/>
          <w:sz w:val="28"/>
          <w:szCs w:val="28"/>
        </w:rPr>
      </w:pPr>
    </w:p>
    <w:p w:rsidR="00357478" w:rsidRDefault="00357478" w:rsidP="00354ABD">
      <w:pPr>
        <w:spacing w:after="240"/>
        <w:rPr>
          <w:b/>
          <w:bCs/>
          <w:sz w:val="28"/>
          <w:szCs w:val="28"/>
        </w:rPr>
      </w:pPr>
    </w:p>
    <w:p w:rsidR="00357478" w:rsidRDefault="00357478" w:rsidP="00354ABD">
      <w:pPr>
        <w:spacing w:after="240"/>
        <w:rPr>
          <w:b/>
          <w:bCs/>
          <w:sz w:val="28"/>
          <w:szCs w:val="28"/>
        </w:rPr>
      </w:pPr>
    </w:p>
    <w:p w:rsidR="00357478" w:rsidRDefault="00357478" w:rsidP="00354ABD">
      <w:pPr>
        <w:spacing w:after="240"/>
        <w:rPr>
          <w:b/>
          <w:bCs/>
          <w:szCs w:val="28"/>
        </w:rPr>
      </w:pPr>
    </w:p>
    <w:p w:rsidR="00284A54" w:rsidRPr="00284A54" w:rsidRDefault="00284A54" w:rsidP="00354ABD">
      <w:pPr>
        <w:spacing w:after="240"/>
        <w:rPr>
          <w:b/>
          <w:bCs/>
          <w:szCs w:val="28"/>
        </w:rPr>
      </w:pPr>
    </w:p>
    <w:p w:rsidR="00357478" w:rsidRPr="00284A54" w:rsidRDefault="00357478" w:rsidP="00354ABD">
      <w:pPr>
        <w:spacing w:after="240"/>
        <w:rPr>
          <w:b/>
          <w:bCs/>
          <w:szCs w:val="28"/>
        </w:rPr>
      </w:pPr>
      <w:r w:rsidRPr="00284A54">
        <w:rPr>
          <w:b/>
          <w:bCs/>
          <w:szCs w:val="28"/>
        </w:rPr>
        <w:t>4.2.2. Tjedni i godišnji broj nastavnih sati dopunske nastave</w:t>
      </w:r>
    </w:p>
    <w:tbl>
      <w:tblPr>
        <w:tblW w:w="8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69"/>
        <w:gridCol w:w="1034"/>
        <w:gridCol w:w="708"/>
        <w:gridCol w:w="709"/>
        <w:gridCol w:w="3260"/>
      </w:tblGrid>
      <w:tr w:rsidR="00284A54" w:rsidRPr="00357478" w:rsidTr="00EE407C">
        <w:trPr>
          <w:trHeight w:val="487"/>
        </w:trPr>
        <w:tc>
          <w:tcPr>
            <w:tcW w:w="674" w:type="dxa"/>
            <w:vMerge w:val="restart"/>
            <w:shd w:val="clear" w:color="auto" w:fill="808080"/>
          </w:tcPr>
          <w:p w:rsidR="00284A54" w:rsidRPr="00EE407C" w:rsidRDefault="00284A54" w:rsidP="00EE407C">
            <w:pPr>
              <w:spacing w:after="240"/>
              <w:jc w:val="center"/>
              <w:rPr>
                <w:b/>
                <w:bCs/>
              </w:rPr>
            </w:pPr>
            <w:r w:rsidRPr="00EE407C">
              <w:rPr>
                <w:b/>
                <w:bCs/>
              </w:rPr>
              <w:t>Red Br.</w:t>
            </w:r>
          </w:p>
        </w:tc>
        <w:tc>
          <w:tcPr>
            <w:tcW w:w="2269" w:type="dxa"/>
            <w:vMerge w:val="restart"/>
            <w:shd w:val="clear" w:color="auto" w:fill="808080"/>
          </w:tcPr>
          <w:p w:rsidR="00284A54" w:rsidRPr="00EE407C" w:rsidRDefault="00284A54" w:rsidP="00EE407C">
            <w:pPr>
              <w:spacing w:after="240"/>
              <w:jc w:val="center"/>
              <w:rPr>
                <w:b/>
                <w:bCs/>
              </w:rPr>
            </w:pPr>
            <w:r w:rsidRPr="00EE407C">
              <w:rPr>
                <w:b/>
                <w:bCs/>
              </w:rPr>
              <w:t>Nastavni predmet</w:t>
            </w:r>
          </w:p>
        </w:tc>
        <w:tc>
          <w:tcPr>
            <w:tcW w:w="1034" w:type="dxa"/>
            <w:vMerge w:val="restart"/>
            <w:shd w:val="clear" w:color="auto" w:fill="808080"/>
          </w:tcPr>
          <w:p w:rsidR="00284A54" w:rsidRPr="00EE407C" w:rsidRDefault="00284A54" w:rsidP="00EE407C">
            <w:pPr>
              <w:spacing w:after="240"/>
              <w:jc w:val="center"/>
              <w:rPr>
                <w:b/>
                <w:bCs/>
              </w:rPr>
            </w:pPr>
            <w:r w:rsidRPr="00EE407C">
              <w:rPr>
                <w:b/>
                <w:bCs/>
              </w:rPr>
              <w:t>Razred</w:t>
            </w:r>
          </w:p>
          <w:p w:rsidR="00284A54" w:rsidRPr="00EE407C" w:rsidRDefault="00284A54" w:rsidP="00EE407C">
            <w:pPr>
              <w:spacing w:after="240"/>
              <w:jc w:val="center"/>
              <w:rPr>
                <w:b/>
                <w:bCs/>
              </w:rPr>
            </w:pPr>
            <w:r w:rsidRPr="00EE407C">
              <w:rPr>
                <w:b/>
                <w:bCs/>
              </w:rPr>
              <w:t>Grupa</w:t>
            </w:r>
          </w:p>
        </w:tc>
        <w:tc>
          <w:tcPr>
            <w:tcW w:w="1417" w:type="dxa"/>
            <w:gridSpan w:val="2"/>
            <w:shd w:val="clear" w:color="auto" w:fill="808080"/>
          </w:tcPr>
          <w:p w:rsidR="00284A54" w:rsidRPr="00EE407C" w:rsidRDefault="00284A54" w:rsidP="00EE407C">
            <w:pPr>
              <w:spacing w:after="240"/>
              <w:jc w:val="center"/>
              <w:rPr>
                <w:b/>
                <w:bCs/>
              </w:rPr>
            </w:pPr>
            <w:r w:rsidRPr="00EE407C">
              <w:rPr>
                <w:b/>
                <w:bCs/>
              </w:rPr>
              <w:t>Planirano</w:t>
            </w:r>
          </w:p>
        </w:tc>
        <w:tc>
          <w:tcPr>
            <w:tcW w:w="3260" w:type="dxa"/>
            <w:vMerge w:val="restart"/>
            <w:shd w:val="clear" w:color="auto" w:fill="808080"/>
          </w:tcPr>
          <w:p w:rsidR="00284A54" w:rsidRPr="00EE407C" w:rsidRDefault="00284A54" w:rsidP="00EE407C">
            <w:pPr>
              <w:spacing w:after="240"/>
              <w:jc w:val="center"/>
              <w:rPr>
                <w:b/>
                <w:bCs/>
              </w:rPr>
            </w:pPr>
            <w:r w:rsidRPr="00EE407C">
              <w:rPr>
                <w:b/>
                <w:bCs/>
              </w:rPr>
              <w:t>Ime i prezime učitelja</w:t>
            </w:r>
          </w:p>
        </w:tc>
      </w:tr>
      <w:tr w:rsidR="00284A54" w:rsidRPr="00357478" w:rsidTr="00EE407C">
        <w:trPr>
          <w:trHeight w:val="542"/>
        </w:trPr>
        <w:tc>
          <w:tcPr>
            <w:tcW w:w="674" w:type="dxa"/>
            <w:vMerge/>
          </w:tcPr>
          <w:p w:rsidR="00284A54" w:rsidRPr="00EE407C" w:rsidRDefault="00284A54" w:rsidP="00EE407C">
            <w:pPr>
              <w:spacing w:after="240"/>
              <w:rPr>
                <w:bCs/>
              </w:rPr>
            </w:pPr>
          </w:p>
        </w:tc>
        <w:tc>
          <w:tcPr>
            <w:tcW w:w="2269" w:type="dxa"/>
            <w:vMerge/>
          </w:tcPr>
          <w:p w:rsidR="00284A54" w:rsidRPr="00EE407C" w:rsidRDefault="00284A54" w:rsidP="00EE407C">
            <w:pPr>
              <w:spacing w:after="240"/>
              <w:rPr>
                <w:bCs/>
              </w:rPr>
            </w:pPr>
          </w:p>
        </w:tc>
        <w:tc>
          <w:tcPr>
            <w:tcW w:w="1034" w:type="dxa"/>
            <w:vMerge/>
          </w:tcPr>
          <w:p w:rsidR="00284A54" w:rsidRPr="00EE407C" w:rsidRDefault="00284A54" w:rsidP="00EE407C">
            <w:pPr>
              <w:spacing w:after="240"/>
              <w:rPr>
                <w:bCs/>
              </w:rPr>
            </w:pPr>
          </w:p>
        </w:tc>
        <w:tc>
          <w:tcPr>
            <w:tcW w:w="708" w:type="dxa"/>
            <w:shd w:val="clear" w:color="auto" w:fill="808080"/>
          </w:tcPr>
          <w:p w:rsidR="00284A54" w:rsidRPr="00EE407C" w:rsidRDefault="00284A54" w:rsidP="00EE407C">
            <w:pPr>
              <w:spacing w:after="240"/>
              <w:rPr>
                <w:bCs/>
              </w:rPr>
            </w:pPr>
            <w:r w:rsidRPr="00EE407C">
              <w:rPr>
                <w:bCs/>
              </w:rPr>
              <w:t>T</w:t>
            </w:r>
          </w:p>
        </w:tc>
        <w:tc>
          <w:tcPr>
            <w:tcW w:w="709" w:type="dxa"/>
            <w:shd w:val="clear" w:color="auto" w:fill="808080"/>
          </w:tcPr>
          <w:p w:rsidR="00284A54" w:rsidRPr="00EE407C" w:rsidRDefault="00284A54" w:rsidP="00EE407C">
            <w:pPr>
              <w:spacing w:after="240"/>
              <w:rPr>
                <w:bCs/>
              </w:rPr>
            </w:pPr>
            <w:r w:rsidRPr="00EE407C">
              <w:rPr>
                <w:bCs/>
              </w:rPr>
              <w:t>G</w:t>
            </w:r>
          </w:p>
        </w:tc>
        <w:tc>
          <w:tcPr>
            <w:tcW w:w="3260" w:type="dxa"/>
            <w:vMerge/>
          </w:tcPr>
          <w:p w:rsidR="00284A54" w:rsidRPr="00EE407C" w:rsidRDefault="00284A54" w:rsidP="00EE407C">
            <w:pPr>
              <w:spacing w:after="240"/>
              <w:rPr>
                <w:bCs/>
              </w:rPr>
            </w:pPr>
          </w:p>
        </w:tc>
      </w:tr>
      <w:tr w:rsidR="009D2471" w:rsidRPr="00357478" w:rsidTr="00EE407C">
        <w:tc>
          <w:tcPr>
            <w:tcW w:w="674" w:type="dxa"/>
          </w:tcPr>
          <w:p w:rsidR="009D2471" w:rsidRPr="00EE407C" w:rsidRDefault="009D2471" w:rsidP="00EE407C">
            <w:pPr>
              <w:spacing w:after="240"/>
              <w:rPr>
                <w:bCs/>
              </w:rPr>
            </w:pPr>
            <w:r>
              <w:rPr>
                <w:bCs/>
              </w:rPr>
              <w:t>1.</w:t>
            </w:r>
          </w:p>
        </w:tc>
        <w:tc>
          <w:tcPr>
            <w:tcW w:w="2269" w:type="dxa"/>
          </w:tcPr>
          <w:p w:rsidR="009D2471" w:rsidRPr="00EE407C" w:rsidRDefault="009D2471" w:rsidP="00EE407C">
            <w:pPr>
              <w:spacing w:after="240"/>
              <w:rPr>
                <w:bCs/>
              </w:rPr>
            </w:pPr>
            <w:r>
              <w:rPr>
                <w:bCs/>
              </w:rPr>
              <w:t>Hrvatski jezik</w:t>
            </w:r>
          </w:p>
        </w:tc>
        <w:tc>
          <w:tcPr>
            <w:tcW w:w="1034" w:type="dxa"/>
          </w:tcPr>
          <w:p w:rsidR="009D2471" w:rsidRDefault="009D2471" w:rsidP="00EE407C">
            <w:pPr>
              <w:spacing w:after="240"/>
              <w:rPr>
                <w:bCs/>
              </w:rPr>
            </w:pPr>
            <w:r>
              <w:rPr>
                <w:bCs/>
              </w:rPr>
              <w:t>1.a</w:t>
            </w:r>
          </w:p>
        </w:tc>
        <w:tc>
          <w:tcPr>
            <w:tcW w:w="708" w:type="dxa"/>
          </w:tcPr>
          <w:p w:rsidR="009D2471" w:rsidRPr="00EE407C" w:rsidRDefault="009D2471" w:rsidP="00EE407C">
            <w:pPr>
              <w:spacing w:after="240"/>
              <w:rPr>
                <w:bCs/>
              </w:rPr>
            </w:pPr>
            <w:r>
              <w:rPr>
                <w:bCs/>
              </w:rPr>
              <w:t>1</w:t>
            </w:r>
          </w:p>
        </w:tc>
        <w:tc>
          <w:tcPr>
            <w:tcW w:w="709" w:type="dxa"/>
          </w:tcPr>
          <w:p w:rsidR="009D2471" w:rsidRPr="00EE407C" w:rsidRDefault="009D2471" w:rsidP="00EE407C">
            <w:pPr>
              <w:spacing w:after="240"/>
              <w:rPr>
                <w:bCs/>
              </w:rPr>
            </w:pPr>
            <w:r>
              <w:rPr>
                <w:bCs/>
              </w:rPr>
              <w:t>35</w:t>
            </w:r>
          </w:p>
        </w:tc>
        <w:tc>
          <w:tcPr>
            <w:tcW w:w="3260" w:type="dxa"/>
          </w:tcPr>
          <w:p w:rsidR="009D2471" w:rsidRPr="00EE407C" w:rsidRDefault="00201ED5" w:rsidP="00EE407C">
            <w:pPr>
              <w:spacing w:after="240"/>
              <w:rPr>
                <w:bCs/>
              </w:rPr>
            </w:pPr>
            <w:r>
              <w:rPr>
                <w:bCs/>
              </w:rPr>
              <w:t>Marina Polović</w:t>
            </w:r>
          </w:p>
        </w:tc>
      </w:tr>
      <w:tr w:rsidR="009D2471" w:rsidRPr="00357478" w:rsidTr="00EE407C">
        <w:tc>
          <w:tcPr>
            <w:tcW w:w="674" w:type="dxa"/>
          </w:tcPr>
          <w:p w:rsidR="009D2471" w:rsidRPr="00EE407C" w:rsidRDefault="009D2471" w:rsidP="00EE407C">
            <w:pPr>
              <w:spacing w:after="240"/>
              <w:rPr>
                <w:bCs/>
              </w:rPr>
            </w:pPr>
            <w:r>
              <w:rPr>
                <w:bCs/>
              </w:rPr>
              <w:t>2.</w:t>
            </w:r>
          </w:p>
        </w:tc>
        <w:tc>
          <w:tcPr>
            <w:tcW w:w="2269" w:type="dxa"/>
          </w:tcPr>
          <w:p w:rsidR="009D2471" w:rsidRPr="00EE407C" w:rsidRDefault="00201ED5" w:rsidP="00EE407C">
            <w:pPr>
              <w:spacing w:after="240"/>
              <w:rPr>
                <w:bCs/>
              </w:rPr>
            </w:pPr>
            <w:r>
              <w:rPr>
                <w:bCs/>
              </w:rPr>
              <w:t>Hrvatski jezik</w:t>
            </w:r>
          </w:p>
        </w:tc>
        <w:tc>
          <w:tcPr>
            <w:tcW w:w="1034" w:type="dxa"/>
          </w:tcPr>
          <w:p w:rsidR="009D2471" w:rsidRDefault="009D2471" w:rsidP="00EE407C">
            <w:pPr>
              <w:spacing w:after="240"/>
              <w:rPr>
                <w:bCs/>
              </w:rPr>
            </w:pPr>
            <w:r>
              <w:rPr>
                <w:bCs/>
              </w:rPr>
              <w:t>1.b</w:t>
            </w:r>
          </w:p>
        </w:tc>
        <w:tc>
          <w:tcPr>
            <w:tcW w:w="708" w:type="dxa"/>
          </w:tcPr>
          <w:p w:rsidR="009D2471" w:rsidRPr="00EE407C" w:rsidRDefault="009D2471" w:rsidP="00EE407C">
            <w:pPr>
              <w:spacing w:after="240"/>
              <w:rPr>
                <w:bCs/>
              </w:rPr>
            </w:pPr>
            <w:r>
              <w:rPr>
                <w:bCs/>
              </w:rPr>
              <w:t>1</w:t>
            </w:r>
          </w:p>
        </w:tc>
        <w:tc>
          <w:tcPr>
            <w:tcW w:w="709" w:type="dxa"/>
          </w:tcPr>
          <w:p w:rsidR="009D2471" w:rsidRPr="00EE407C" w:rsidRDefault="009D2471" w:rsidP="00EE407C">
            <w:pPr>
              <w:spacing w:after="240"/>
              <w:rPr>
                <w:bCs/>
              </w:rPr>
            </w:pPr>
            <w:r>
              <w:rPr>
                <w:bCs/>
              </w:rPr>
              <w:t>35</w:t>
            </w:r>
          </w:p>
        </w:tc>
        <w:tc>
          <w:tcPr>
            <w:tcW w:w="3260" w:type="dxa"/>
          </w:tcPr>
          <w:p w:rsidR="009D2471" w:rsidRPr="00EE407C" w:rsidRDefault="00201ED5" w:rsidP="00EE407C">
            <w:pPr>
              <w:spacing w:after="240"/>
              <w:rPr>
                <w:bCs/>
              </w:rPr>
            </w:pPr>
            <w:r>
              <w:rPr>
                <w:bCs/>
              </w:rPr>
              <w:t>Mirjana Mamić Mateša</w:t>
            </w:r>
          </w:p>
        </w:tc>
      </w:tr>
      <w:tr w:rsidR="00284A54" w:rsidRPr="00357478" w:rsidTr="00EE407C">
        <w:tc>
          <w:tcPr>
            <w:tcW w:w="674" w:type="dxa"/>
          </w:tcPr>
          <w:p w:rsidR="00284A54" w:rsidRPr="00EE407C" w:rsidRDefault="009D2471" w:rsidP="00EE407C">
            <w:pPr>
              <w:spacing w:after="240"/>
              <w:rPr>
                <w:bCs/>
              </w:rPr>
            </w:pPr>
            <w:r>
              <w:rPr>
                <w:bCs/>
              </w:rPr>
              <w:t>3</w:t>
            </w:r>
            <w:r w:rsidR="00284A54" w:rsidRPr="00EE407C">
              <w:rPr>
                <w:bCs/>
              </w:rPr>
              <w:t>.</w:t>
            </w:r>
          </w:p>
        </w:tc>
        <w:tc>
          <w:tcPr>
            <w:tcW w:w="2269" w:type="dxa"/>
          </w:tcPr>
          <w:p w:rsidR="00284A54" w:rsidRPr="00EE407C" w:rsidRDefault="00284A54" w:rsidP="00EE407C">
            <w:pPr>
              <w:spacing w:after="240"/>
              <w:rPr>
                <w:bCs/>
              </w:rPr>
            </w:pPr>
            <w:r w:rsidRPr="00EE407C">
              <w:rPr>
                <w:bCs/>
              </w:rPr>
              <w:t>Hrvatski jezik</w:t>
            </w:r>
          </w:p>
        </w:tc>
        <w:tc>
          <w:tcPr>
            <w:tcW w:w="1034" w:type="dxa"/>
          </w:tcPr>
          <w:p w:rsidR="00284A54" w:rsidRPr="00EE407C" w:rsidRDefault="007F2F22" w:rsidP="00EE407C">
            <w:pPr>
              <w:spacing w:after="240"/>
              <w:rPr>
                <w:bCs/>
              </w:rPr>
            </w:pPr>
            <w:r>
              <w:rPr>
                <w:bCs/>
              </w:rPr>
              <w:t>2.a</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01ED5" w:rsidP="00EE407C">
            <w:pPr>
              <w:spacing w:after="240"/>
              <w:rPr>
                <w:bCs/>
              </w:rPr>
            </w:pPr>
            <w:r>
              <w:rPr>
                <w:bCs/>
              </w:rPr>
              <w:t>Gordana Krstulić</w:t>
            </w:r>
          </w:p>
        </w:tc>
      </w:tr>
      <w:tr w:rsidR="00284A54" w:rsidRPr="00357478" w:rsidTr="00EE407C">
        <w:tc>
          <w:tcPr>
            <w:tcW w:w="674" w:type="dxa"/>
          </w:tcPr>
          <w:p w:rsidR="00284A54" w:rsidRPr="00EE407C" w:rsidRDefault="009D2471" w:rsidP="00EE407C">
            <w:pPr>
              <w:spacing w:after="240"/>
              <w:rPr>
                <w:bCs/>
              </w:rPr>
            </w:pPr>
            <w:r>
              <w:rPr>
                <w:bCs/>
              </w:rPr>
              <w:t>4</w:t>
            </w:r>
            <w:r w:rsidR="00284A54" w:rsidRPr="00EE407C">
              <w:rPr>
                <w:bCs/>
              </w:rPr>
              <w:t>.</w:t>
            </w:r>
          </w:p>
        </w:tc>
        <w:tc>
          <w:tcPr>
            <w:tcW w:w="2269" w:type="dxa"/>
          </w:tcPr>
          <w:p w:rsidR="00284A54" w:rsidRPr="00EE407C" w:rsidRDefault="00284A54" w:rsidP="00EE407C">
            <w:pPr>
              <w:spacing w:after="240"/>
              <w:rPr>
                <w:bCs/>
              </w:rPr>
            </w:pPr>
            <w:r w:rsidRPr="00EE407C">
              <w:rPr>
                <w:bCs/>
              </w:rPr>
              <w:t>Hrvatski jezik</w:t>
            </w:r>
          </w:p>
        </w:tc>
        <w:tc>
          <w:tcPr>
            <w:tcW w:w="1034" w:type="dxa"/>
          </w:tcPr>
          <w:p w:rsidR="00284A54" w:rsidRPr="00EE407C" w:rsidRDefault="007F2F22" w:rsidP="00EE407C">
            <w:pPr>
              <w:spacing w:after="240"/>
              <w:rPr>
                <w:bCs/>
              </w:rPr>
            </w:pPr>
            <w:r>
              <w:rPr>
                <w:bCs/>
              </w:rPr>
              <w:t>2.b</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01ED5" w:rsidP="00EE407C">
            <w:pPr>
              <w:spacing w:after="240"/>
              <w:rPr>
                <w:bCs/>
              </w:rPr>
            </w:pPr>
            <w:r>
              <w:rPr>
                <w:bCs/>
              </w:rPr>
              <w:t>Sanada Halovanić Bonetić</w:t>
            </w:r>
          </w:p>
        </w:tc>
      </w:tr>
      <w:tr w:rsidR="00284A54" w:rsidRPr="00357478" w:rsidTr="00EE407C">
        <w:tc>
          <w:tcPr>
            <w:tcW w:w="674" w:type="dxa"/>
          </w:tcPr>
          <w:p w:rsidR="00284A54" w:rsidRPr="00EE407C" w:rsidRDefault="009D2471" w:rsidP="00EE407C">
            <w:pPr>
              <w:spacing w:after="240"/>
              <w:rPr>
                <w:bCs/>
              </w:rPr>
            </w:pPr>
            <w:r>
              <w:rPr>
                <w:bCs/>
              </w:rPr>
              <w:t>5</w:t>
            </w:r>
            <w:r w:rsidR="00284A54" w:rsidRPr="00EE407C">
              <w:rPr>
                <w:bCs/>
              </w:rPr>
              <w:t>.</w:t>
            </w:r>
          </w:p>
        </w:tc>
        <w:tc>
          <w:tcPr>
            <w:tcW w:w="2269" w:type="dxa"/>
          </w:tcPr>
          <w:p w:rsidR="00284A54" w:rsidRDefault="00284A54">
            <w:r w:rsidRPr="00EE407C">
              <w:rPr>
                <w:bCs/>
              </w:rPr>
              <w:t>Hrvatski jezik</w:t>
            </w:r>
          </w:p>
        </w:tc>
        <w:tc>
          <w:tcPr>
            <w:tcW w:w="1034" w:type="dxa"/>
          </w:tcPr>
          <w:p w:rsidR="00284A54" w:rsidRPr="00EE407C" w:rsidRDefault="007F2F22" w:rsidP="00EE407C">
            <w:pPr>
              <w:spacing w:after="240"/>
              <w:rPr>
                <w:bCs/>
              </w:rPr>
            </w:pPr>
            <w:r>
              <w:rPr>
                <w:bCs/>
              </w:rPr>
              <w:t>3.a</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01ED5" w:rsidP="00EE407C">
            <w:pPr>
              <w:spacing w:after="240"/>
              <w:rPr>
                <w:bCs/>
              </w:rPr>
            </w:pPr>
            <w:r>
              <w:rPr>
                <w:bCs/>
              </w:rPr>
              <w:t>Sandra Protulipac Tarabić</w:t>
            </w:r>
          </w:p>
        </w:tc>
      </w:tr>
      <w:tr w:rsidR="00201ED5" w:rsidRPr="00357478" w:rsidTr="00EE407C">
        <w:tc>
          <w:tcPr>
            <w:tcW w:w="674" w:type="dxa"/>
          </w:tcPr>
          <w:p w:rsidR="00201ED5" w:rsidRDefault="00201ED5" w:rsidP="00EE407C">
            <w:pPr>
              <w:spacing w:after="240"/>
              <w:rPr>
                <w:bCs/>
              </w:rPr>
            </w:pPr>
            <w:r>
              <w:rPr>
                <w:bCs/>
              </w:rPr>
              <w:t>6.</w:t>
            </w:r>
          </w:p>
        </w:tc>
        <w:tc>
          <w:tcPr>
            <w:tcW w:w="2269" w:type="dxa"/>
          </w:tcPr>
          <w:p w:rsidR="00201ED5" w:rsidRPr="00EE407C" w:rsidRDefault="00201ED5">
            <w:pPr>
              <w:rPr>
                <w:bCs/>
              </w:rPr>
            </w:pPr>
            <w:r>
              <w:rPr>
                <w:bCs/>
              </w:rPr>
              <w:t>Matematika</w:t>
            </w:r>
          </w:p>
        </w:tc>
        <w:tc>
          <w:tcPr>
            <w:tcW w:w="1034" w:type="dxa"/>
          </w:tcPr>
          <w:p w:rsidR="00201ED5" w:rsidRDefault="00201ED5" w:rsidP="00EE407C">
            <w:pPr>
              <w:spacing w:after="240"/>
              <w:rPr>
                <w:bCs/>
              </w:rPr>
            </w:pPr>
            <w:r>
              <w:rPr>
                <w:bCs/>
              </w:rPr>
              <w:t>3.a</w:t>
            </w:r>
          </w:p>
        </w:tc>
        <w:tc>
          <w:tcPr>
            <w:tcW w:w="708" w:type="dxa"/>
          </w:tcPr>
          <w:p w:rsidR="00201ED5" w:rsidRPr="00EE407C" w:rsidRDefault="00201ED5" w:rsidP="00EE407C">
            <w:pPr>
              <w:spacing w:after="240"/>
              <w:rPr>
                <w:bCs/>
              </w:rPr>
            </w:pPr>
            <w:r>
              <w:rPr>
                <w:bCs/>
              </w:rPr>
              <w:t>1</w:t>
            </w:r>
          </w:p>
        </w:tc>
        <w:tc>
          <w:tcPr>
            <w:tcW w:w="709" w:type="dxa"/>
          </w:tcPr>
          <w:p w:rsidR="00201ED5" w:rsidRPr="00EE407C" w:rsidRDefault="00201ED5" w:rsidP="00EE407C">
            <w:pPr>
              <w:spacing w:after="240"/>
              <w:rPr>
                <w:bCs/>
              </w:rPr>
            </w:pPr>
            <w:r>
              <w:rPr>
                <w:bCs/>
              </w:rPr>
              <w:t>35</w:t>
            </w:r>
          </w:p>
        </w:tc>
        <w:tc>
          <w:tcPr>
            <w:tcW w:w="3260" w:type="dxa"/>
          </w:tcPr>
          <w:p w:rsidR="00201ED5" w:rsidRDefault="00201ED5" w:rsidP="00EE407C">
            <w:pPr>
              <w:spacing w:after="240"/>
              <w:rPr>
                <w:bCs/>
              </w:rPr>
            </w:pPr>
            <w:r>
              <w:rPr>
                <w:bCs/>
              </w:rPr>
              <w:t>Sandra Protulipac Tarabić</w:t>
            </w:r>
          </w:p>
        </w:tc>
      </w:tr>
      <w:tr w:rsidR="00284A54" w:rsidRPr="00357478" w:rsidTr="00EE407C">
        <w:tc>
          <w:tcPr>
            <w:tcW w:w="674" w:type="dxa"/>
          </w:tcPr>
          <w:p w:rsidR="00284A54" w:rsidRPr="00EE407C" w:rsidRDefault="009D2471" w:rsidP="00EE407C">
            <w:pPr>
              <w:spacing w:after="240"/>
              <w:rPr>
                <w:bCs/>
              </w:rPr>
            </w:pPr>
            <w:r>
              <w:rPr>
                <w:bCs/>
              </w:rPr>
              <w:t>7</w:t>
            </w:r>
            <w:r w:rsidR="00284A54" w:rsidRPr="00EE407C">
              <w:rPr>
                <w:bCs/>
              </w:rPr>
              <w:t>.</w:t>
            </w:r>
          </w:p>
        </w:tc>
        <w:tc>
          <w:tcPr>
            <w:tcW w:w="2269" w:type="dxa"/>
          </w:tcPr>
          <w:p w:rsidR="00284A54" w:rsidRDefault="00284A54">
            <w:r w:rsidRPr="00EE407C">
              <w:rPr>
                <w:bCs/>
              </w:rPr>
              <w:t>Hrvatski jezik</w:t>
            </w:r>
          </w:p>
        </w:tc>
        <w:tc>
          <w:tcPr>
            <w:tcW w:w="1034" w:type="dxa"/>
          </w:tcPr>
          <w:p w:rsidR="00284A54" w:rsidRPr="00EE407C" w:rsidRDefault="00284A54" w:rsidP="00EE407C">
            <w:pPr>
              <w:spacing w:after="240"/>
              <w:rPr>
                <w:bCs/>
              </w:rPr>
            </w:pPr>
            <w:r w:rsidRPr="00EE407C">
              <w:rPr>
                <w:bCs/>
              </w:rPr>
              <w:t>Pš  D. Zvečaj</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01ED5" w:rsidP="00EE407C">
            <w:pPr>
              <w:spacing w:after="240"/>
              <w:rPr>
                <w:bCs/>
              </w:rPr>
            </w:pPr>
            <w:r>
              <w:rPr>
                <w:bCs/>
              </w:rPr>
              <w:t>Mirjana Lisac</w:t>
            </w:r>
          </w:p>
        </w:tc>
      </w:tr>
      <w:tr w:rsidR="00201ED5" w:rsidRPr="00357478" w:rsidTr="00EE407C">
        <w:tc>
          <w:tcPr>
            <w:tcW w:w="674" w:type="dxa"/>
          </w:tcPr>
          <w:p w:rsidR="00201ED5" w:rsidRDefault="00201ED5" w:rsidP="00EE407C">
            <w:pPr>
              <w:spacing w:after="240"/>
              <w:rPr>
                <w:bCs/>
              </w:rPr>
            </w:pPr>
            <w:r>
              <w:rPr>
                <w:bCs/>
              </w:rPr>
              <w:t>8.</w:t>
            </w:r>
          </w:p>
        </w:tc>
        <w:tc>
          <w:tcPr>
            <w:tcW w:w="2269" w:type="dxa"/>
          </w:tcPr>
          <w:p w:rsidR="00201ED5" w:rsidRPr="00EE407C" w:rsidRDefault="00201ED5">
            <w:pPr>
              <w:rPr>
                <w:bCs/>
              </w:rPr>
            </w:pPr>
            <w:r>
              <w:rPr>
                <w:bCs/>
              </w:rPr>
              <w:t>Hrvatski jezik</w:t>
            </w:r>
          </w:p>
        </w:tc>
        <w:tc>
          <w:tcPr>
            <w:tcW w:w="1034" w:type="dxa"/>
          </w:tcPr>
          <w:p w:rsidR="00201ED5" w:rsidRPr="00EE407C" w:rsidRDefault="00201ED5" w:rsidP="00EE407C">
            <w:pPr>
              <w:spacing w:after="240"/>
              <w:rPr>
                <w:bCs/>
              </w:rPr>
            </w:pPr>
            <w:r>
              <w:rPr>
                <w:bCs/>
              </w:rPr>
              <w:t>Pš D. Zvečaj</w:t>
            </w:r>
          </w:p>
        </w:tc>
        <w:tc>
          <w:tcPr>
            <w:tcW w:w="708" w:type="dxa"/>
          </w:tcPr>
          <w:p w:rsidR="00201ED5" w:rsidRPr="00EE407C" w:rsidRDefault="00201ED5" w:rsidP="00EE407C">
            <w:pPr>
              <w:spacing w:after="240"/>
              <w:rPr>
                <w:bCs/>
              </w:rPr>
            </w:pPr>
            <w:r>
              <w:rPr>
                <w:bCs/>
              </w:rPr>
              <w:t>1</w:t>
            </w:r>
          </w:p>
        </w:tc>
        <w:tc>
          <w:tcPr>
            <w:tcW w:w="709" w:type="dxa"/>
          </w:tcPr>
          <w:p w:rsidR="00201ED5" w:rsidRPr="00EE407C" w:rsidRDefault="00201ED5" w:rsidP="00EE407C">
            <w:pPr>
              <w:spacing w:after="240"/>
              <w:rPr>
                <w:bCs/>
              </w:rPr>
            </w:pPr>
            <w:r>
              <w:rPr>
                <w:bCs/>
              </w:rPr>
              <w:t>35</w:t>
            </w:r>
          </w:p>
        </w:tc>
        <w:tc>
          <w:tcPr>
            <w:tcW w:w="3260" w:type="dxa"/>
          </w:tcPr>
          <w:p w:rsidR="00201ED5" w:rsidRDefault="00201ED5" w:rsidP="00EE407C">
            <w:pPr>
              <w:spacing w:after="240"/>
              <w:rPr>
                <w:bCs/>
              </w:rPr>
            </w:pPr>
            <w:r>
              <w:rPr>
                <w:bCs/>
              </w:rPr>
              <w:t>Ivan Lisac</w:t>
            </w:r>
          </w:p>
        </w:tc>
      </w:tr>
      <w:tr w:rsidR="00201ED5" w:rsidRPr="00357478" w:rsidTr="00EE407C">
        <w:tc>
          <w:tcPr>
            <w:tcW w:w="674" w:type="dxa"/>
          </w:tcPr>
          <w:p w:rsidR="00201ED5" w:rsidRDefault="00201ED5" w:rsidP="00EE407C">
            <w:pPr>
              <w:spacing w:after="240"/>
              <w:rPr>
                <w:bCs/>
              </w:rPr>
            </w:pPr>
            <w:r>
              <w:rPr>
                <w:bCs/>
              </w:rPr>
              <w:t>9.</w:t>
            </w:r>
          </w:p>
        </w:tc>
        <w:tc>
          <w:tcPr>
            <w:tcW w:w="2269" w:type="dxa"/>
          </w:tcPr>
          <w:p w:rsidR="00201ED5" w:rsidRPr="00EE407C" w:rsidRDefault="00201ED5">
            <w:pPr>
              <w:rPr>
                <w:bCs/>
              </w:rPr>
            </w:pPr>
            <w:r>
              <w:rPr>
                <w:bCs/>
              </w:rPr>
              <w:t>Hrvatski jezik</w:t>
            </w:r>
          </w:p>
        </w:tc>
        <w:tc>
          <w:tcPr>
            <w:tcW w:w="1034" w:type="dxa"/>
          </w:tcPr>
          <w:p w:rsidR="00201ED5" w:rsidRPr="00EE407C" w:rsidRDefault="00201ED5" w:rsidP="00EE407C">
            <w:pPr>
              <w:spacing w:after="240"/>
              <w:rPr>
                <w:bCs/>
              </w:rPr>
            </w:pPr>
            <w:r>
              <w:rPr>
                <w:bCs/>
              </w:rPr>
              <w:t>PŠ Zvečaj</w:t>
            </w:r>
          </w:p>
        </w:tc>
        <w:tc>
          <w:tcPr>
            <w:tcW w:w="708" w:type="dxa"/>
          </w:tcPr>
          <w:p w:rsidR="00201ED5" w:rsidRPr="00EE407C" w:rsidRDefault="00201ED5" w:rsidP="00EE407C">
            <w:pPr>
              <w:spacing w:after="240"/>
              <w:rPr>
                <w:bCs/>
              </w:rPr>
            </w:pPr>
            <w:r>
              <w:rPr>
                <w:bCs/>
              </w:rPr>
              <w:t>1</w:t>
            </w:r>
          </w:p>
        </w:tc>
        <w:tc>
          <w:tcPr>
            <w:tcW w:w="709" w:type="dxa"/>
          </w:tcPr>
          <w:p w:rsidR="00201ED5" w:rsidRPr="00EE407C" w:rsidRDefault="00201ED5" w:rsidP="00EE407C">
            <w:pPr>
              <w:spacing w:after="240"/>
              <w:rPr>
                <w:bCs/>
              </w:rPr>
            </w:pPr>
            <w:r>
              <w:rPr>
                <w:bCs/>
              </w:rPr>
              <w:t>35</w:t>
            </w:r>
          </w:p>
        </w:tc>
        <w:tc>
          <w:tcPr>
            <w:tcW w:w="3260" w:type="dxa"/>
          </w:tcPr>
          <w:p w:rsidR="00201ED5" w:rsidRDefault="00201ED5" w:rsidP="00EE407C">
            <w:pPr>
              <w:spacing w:after="240"/>
              <w:rPr>
                <w:bCs/>
              </w:rPr>
            </w:pPr>
            <w:r>
              <w:rPr>
                <w:bCs/>
              </w:rPr>
              <w:t>Božica Barešić</w:t>
            </w:r>
          </w:p>
        </w:tc>
      </w:tr>
      <w:tr w:rsidR="00201ED5" w:rsidRPr="00357478" w:rsidTr="00EE407C">
        <w:tc>
          <w:tcPr>
            <w:tcW w:w="674" w:type="dxa"/>
          </w:tcPr>
          <w:p w:rsidR="00201ED5" w:rsidRDefault="00201ED5" w:rsidP="00EE407C">
            <w:pPr>
              <w:spacing w:after="240"/>
              <w:rPr>
                <w:bCs/>
              </w:rPr>
            </w:pPr>
            <w:r>
              <w:rPr>
                <w:bCs/>
              </w:rPr>
              <w:t>10.</w:t>
            </w:r>
          </w:p>
        </w:tc>
        <w:tc>
          <w:tcPr>
            <w:tcW w:w="2269" w:type="dxa"/>
          </w:tcPr>
          <w:p w:rsidR="00201ED5" w:rsidRPr="00EE407C" w:rsidRDefault="00201ED5">
            <w:pPr>
              <w:rPr>
                <w:bCs/>
              </w:rPr>
            </w:pPr>
            <w:r>
              <w:rPr>
                <w:bCs/>
              </w:rPr>
              <w:t xml:space="preserve">Hrvatski jezik </w:t>
            </w:r>
          </w:p>
        </w:tc>
        <w:tc>
          <w:tcPr>
            <w:tcW w:w="1034" w:type="dxa"/>
          </w:tcPr>
          <w:p w:rsidR="00201ED5" w:rsidRPr="00EE407C" w:rsidRDefault="00201ED5" w:rsidP="00EE407C">
            <w:pPr>
              <w:spacing w:after="240"/>
              <w:rPr>
                <w:bCs/>
              </w:rPr>
            </w:pPr>
            <w:r>
              <w:rPr>
                <w:bCs/>
              </w:rPr>
              <w:t>PŠ Belavići</w:t>
            </w:r>
          </w:p>
        </w:tc>
        <w:tc>
          <w:tcPr>
            <w:tcW w:w="708" w:type="dxa"/>
          </w:tcPr>
          <w:p w:rsidR="00201ED5" w:rsidRPr="00EE407C" w:rsidRDefault="00201ED5" w:rsidP="00EE407C">
            <w:pPr>
              <w:spacing w:after="240"/>
              <w:rPr>
                <w:bCs/>
              </w:rPr>
            </w:pPr>
            <w:r>
              <w:rPr>
                <w:bCs/>
              </w:rPr>
              <w:t>1</w:t>
            </w:r>
          </w:p>
        </w:tc>
        <w:tc>
          <w:tcPr>
            <w:tcW w:w="709" w:type="dxa"/>
          </w:tcPr>
          <w:p w:rsidR="00201ED5" w:rsidRPr="00EE407C" w:rsidRDefault="00201ED5" w:rsidP="00EE407C">
            <w:pPr>
              <w:spacing w:after="240"/>
              <w:rPr>
                <w:bCs/>
              </w:rPr>
            </w:pPr>
            <w:r>
              <w:rPr>
                <w:bCs/>
              </w:rPr>
              <w:t>35</w:t>
            </w:r>
          </w:p>
        </w:tc>
        <w:tc>
          <w:tcPr>
            <w:tcW w:w="3260" w:type="dxa"/>
          </w:tcPr>
          <w:p w:rsidR="00201ED5" w:rsidRDefault="00201ED5" w:rsidP="00EE407C">
            <w:pPr>
              <w:spacing w:after="240"/>
              <w:rPr>
                <w:bCs/>
              </w:rPr>
            </w:pPr>
            <w:r>
              <w:rPr>
                <w:bCs/>
              </w:rPr>
              <w:t>Radmila Kolić</w:t>
            </w:r>
          </w:p>
        </w:tc>
      </w:tr>
      <w:tr w:rsidR="00201ED5" w:rsidRPr="00357478" w:rsidTr="00EE407C">
        <w:tc>
          <w:tcPr>
            <w:tcW w:w="674" w:type="dxa"/>
          </w:tcPr>
          <w:p w:rsidR="00201ED5" w:rsidRDefault="00201ED5" w:rsidP="00EE407C">
            <w:pPr>
              <w:spacing w:after="240"/>
              <w:rPr>
                <w:bCs/>
              </w:rPr>
            </w:pPr>
            <w:r>
              <w:rPr>
                <w:bCs/>
              </w:rPr>
              <w:t>11.</w:t>
            </w:r>
          </w:p>
        </w:tc>
        <w:tc>
          <w:tcPr>
            <w:tcW w:w="2269" w:type="dxa"/>
          </w:tcPr>
          <w:p w:rsidR="00201ED5" w:rsidRDefault="00201ED5">
            <w:pPr>
              <w:rPr>
                <w:bCs/>
              </w:rPr>
            </w:pPr>
            <w:r>
              <w:rPr>
                <w:bCs/>
              </w:rPr>
              <w:t>Hrvatski jezik</w:t>
            </w:r>
          </w:p>
        </w:tc>
        <w:tc>
          <w:tcPr>
            <w:tcW w:w="1034" w:type="dxa"/>
          </w:tcPr>
          <w:p w:rsidR="00201ED5" w:rsidRDefault="00201ED5" w:rsidP="00EE407C">
            <w:pPr>
              <w:spacing w:after="240"/>
              <w:rPr>
                <w:bCs/>
              </w:rPr>
            </w:pPr>
            <w:r>
              <w:rPr>
                <w:bCs/>
              </w:rPr>
              <w:t>PŠ Belavići</w:t>
            </w:r>
          </w:p>
        </w:tc>
        <w:tc>
          <w:tcPr>
            <w:tcW w:w="708" w:type="dxa"/>
          </w:tcPr>
          <w:p w:rsidR="00201ED5" w:rsidRDefault="00201ED5" w:rsidP="00EE407C">
            <w:pPr>
              <w:spacing w:after="240"/>
              <w:rPr>
                <w:bCs/>
              </w:rPr>
            </w:pPr>
            <w:r>
              <w:rPr>
                <w:bCs/>
              </w:rPr>
              <w:t>1</w:t>
            </w:r>
          </w:p>
        </w:tc>
        <w:tc>
          <w:tcPr>
            <w:tcW w:w="709" w:type="dxa"/>
          </w:tcPr>
          <w:p w:rsidR="00201ED5" w:rsidRDefault="00201ED5" w:rsidP="00EE407C">
            <w:pPr>
              <w:spacing w:after="240"/>
              <w:rPr>
                <w:bCs/>
              </w:rPr>
            </w:pPr>
            <w:r>
              <w:rPr>
                <w:bCs/>
              </w:rPr>
              <w:t>35</w:t>
            </w:r>
          </w:p>
        </w:tc>
        <w:tc>
          <w:tcPr>
            <w:tcW w:w="3260" w:type="dxa"/>
          </w:tcPr>
          <w:p w:rsidR="00201ED5" w:rsidRDefault="00201ED5" w:rsidP="00EE407C">
            <w:pPr>
              <w:spacing w:after="240"/>
              <w:rPr>
                <w:bCs/>
              </w:rPr>
            </w:pPr>
            <w:r>
              <w:rPr>
                <w:bCs/>
              </w:rPr>
              <w:t>Ana Popovački</w:t>
            </w:r>
          </w:p>
        </w:tc>
      </w:tr>
      <w:tr w:rsidR="00284A54" w:rsidRPr="00357478" w:rsidTr="00EE407C">
        <w:tc>
          <w:tcPr>
            <w:tcW w:w="674" w:type="dxa"/>
          </w:tcPr>
          <w:p w:rsidR="00284A54" w:rsidRPr="00EE407C" w:rsidRDefault="00201ED5" w:rsidP="00EE407C">
            <w:pPr>
              <w:spacing w:after="240"/>
              <w:rPr>
                <w:bCs/>
              </w:rPr>
            </w:pPr>
            <w:r>
              <w:rPr>
                <w:bCs/>
              </w:rPr>
              <w:t>12</w:t>
            </w:r>
            <w:r w:rsidR="00284A54" w:rsidRPr="00EE407C">
              <w:rPr>
                <w:bCs/>
              </w:rPr>
              <w:t>.</w:t>
            </w:r>
          </w:p>
        </w:tc>
        <w:tc>
          <w:tcPr>
            <w:tcW w:w="2269" w:type="dxa"/>
          </w:tcPr>
          <w:p w:rsidR="00284A54" w:rsidRDefault="00284A54">
            <w:r w:rsidRPr="00EE407C">
              <w:rPr>
                <w:bCs/>
              </w:rPr>
              <w:t>Hrvatski jezik</w:t>
            </w:r>
          </w:p>
        </w:tc>
        <w:tc>
          <w:tcPr>
            <w:tcW w:w="1034" w:type="dxa"/>
          </w:tcPr>
          <w:p w:rsidR="00284A54" w:rsidRPr="00EE407C" w:rsidRDefault="007F2F22" w:rsidP="00EE407C">
            <w:pPr>
              <w:spacing w:after="240"/>
              <w:rPr>
                <w:bCs/>
              </w:rPr>
            </w:pPr>
            <w:r>
              <w:rPr>
                <w:bCs/>
              </w:rPr>
              <w:t>4.a</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01ED5" w:rsidP="00EE407C">
            <w:pPr>
              <w:spacing w:after="240"/>
              <w:rPr>
                <w:bCs/>
              </w:rPr>
            </w:pPr>
            <w:r>
              <w:rPr>
                <w:bCs/>
              </w:rPr>
              <w:t>Ivana Požek Malobabić</w:t>
            </w:r>
          </w:p>
        </w:tc>
      </w:tr>
      <w:tr w:rsidR="00201ED5" w:rsidRPr="00357478" w:rsidTr="00EE407C">
        <w:tc>
          <w:tcPr>
            <w:tcW w:w="674" w:type="dxa"/>
          </w:tcPr>
          <w:p w:rsidR="00201ED5" w:rsidRDefault="00201ED5" w:rsidP="00EE407C">
            <w:pPr>
              <w:spacing w:after="240"/>
              <w:rPr>
                <w:bCs/>
              </w:rPr>
            </w:pPr>
            <w:r>
              <w:rPr>
                <w:bCs/>
              </w:rPr>
              <w:t>13.</w:t>
            </w:r>
          </w:p>
        </w:tc>
        <w:tc>
          <w:tcPr>
            <w:tcW w:w="2269" w:type="dxa"/>
          </w:tcPr>
          <w:p w:rsidR="00201ED5" w:rsidRPr="00EE407C" w:rsidRDefault="00201ED5">
            <w:pPr>
              <w:rPr>
                <w:bCs/>
              </w:rPr>
            </w:pPr>
            <w:r>
              <w:rPr>
                <w:bCs/>
              </w:rPr>
              <w:t>Matematika</w:t>
            </w:r>
          </w:p>
        </w:tc>
        <w:tc>
          <w:tcPr>
            <w:tcW w:w="1034" w:type="dxa"/>
          </w:tcPr>
          <w:p w:rsidR="00201ED5" w:rsidRDefault="00201ED5" w:rsidP="00EE407C">
            <w:pPr>
              <w:spacing w:after="240"/>
              <w:rPr>
                <w:bCs/>
              </w:rPr>
            </w:pPr>
            <w:r>
              <w:rPr>
                <w:bCs/>
              </w:rPr>
              <w:t>4.a</w:t>
            </w:r>
          </w:p>
        </w:tc>
        <w:tc>
          <w:tcPr>
            <w:tcW w:w="708" w:type="dxa"/>
          </w:tcPr>
          <w:p w:rsidR="00201ED5" w:rsidRPr="00EE407C" w:rsidRDefault="00201ED5" w:rsidP="00EE407C">
            <w:pPr>
              <w:spacing w:after="240"/>
              <w:rPr>
                <w:bCs/>
              </w:rPr>
            </w:pPr>
            <w:r>
              <w:rPr>
                <w:bCs/>
              </w:rPr>
              <w:t>1</w:t>
            </w:r>
          </w:p>
        </w:tc>
        <w:tc>
          <w:tcPr>
            <w:tcW w:w="709" w:type="dxa"/>
          </w:tcPr>
          <w:p w:rsidR="00201ED5" w:rsidRPr="00EE407C" w:rsidRDefault="00201ED5" w:rsidP="00EE407C">
            <w:pPr>
              <w:spacing w:after="240"/>
              <w:rPr>
                <w:bCs/>
              </w:rPr>
            </w:pPr>
            <w:r>
              <w:rPr>
                <w:bCs/>
              </w:rPr>
              <w:t>35</w:t>
            </w:r>
          </w:p>
        </w:tc>
        <w:tc>
          <w:tcPr>
            <w:tcW w:w="3260" w:type="dxa"/>
          </w:tcPr>
          <w:p w:rsidR="00201ED5" w:rsidRDefault="00201ED5" w:rsidP="00EE407C">
            <w:pPr>
              <w:spacing w:after="240"/>
              <w:rPr>
                <w:bCs/>
              </w:rPr>
            </w:pPr>
            <w:r>
              <w:rPr>
                <w:bCs/>
              </w:rPr>
              <w:t>Ivana Požek Malobaić</w:t>
            </w:r>
          </w:p>
        </w:tc>
      </w:tr>
      <w:tr w:rsidR="00284A54" w:rsidRPr="00357478" w:rsidTr="00EE407C">
        <w:tc>
          <w:tcPr>
            <w:tcW w:w="674" w:type="dxa"/>
          </w:tcPr>
          <w:p w:rsidR="00284A54" w:rsidRPr="00EE407C" w:rsidRDefault="00201ED5" w:rsidP="00EE407C">
            <w:pPr>
              <w:spacing w:after="240"/>
              <w:rPr>
                <w:bCs/>
              </w:rPr>
            </w:pPr>
            <w:r>
              <w:rPr>
                <w:bCs/>
              </w:rPr>
              <w:t>14.</w:t>
            </w:r>
          </w:p>
        </w:tc>
        <w:tc>
          <w:tcPr>
            <w:tcW w:w="2269" w:type="dxa"/>
          </w:tcPr>
          <w:p w:rsidR="00284A54" w:rsidRPr="00284A54" w:rsidRDefault="00284A54">
            <w:r w:rsidRPr="00EE407C">
              <w:rPr>
                <w:bCs/>
              </w:rPr>
              <w:t>Hrvatski jezik</w:t>
            </w:r>
          </w:p>
        </w:tc>
        <w:tc>
          <w:tcPr>
            <w:tcW w:w="1034" w:type="dxa"/>
          </w:tcPr>
          <w:p w:rsidR="00284A54" w:rsidRPr="00EE407C" w:rsidRDefault="007F2F22" w:rsidP="00EE407C">
            <w:pPr>
              <w:spacing w:after="240"/>
              <w:rPr>
                <w:bCs/>
              </w:rPr>
            </w:pPr>
            <w:r>
              <w:rPr>
                <w:bCs/>
              </w:rPr>
              <w:t>4.b</w:t>
            </w:r>
          </w:p>
        </w:tc>
        <w:tc>
          <w:tcPr>
            <w:tcW w:w="708" w:type="dxa"/>
          </w:tcPr>
          <w:p w:rsidR="00284A54" w:rsidRPr="00EE407C" w:rsidRDefault="00284A54" w:rsidP="00EE407C">
            <w:pPr>
              <w:spacing w:after="240"/>
              <w:rPr>
                <w:bCs/>
              </w:rPr>
            </w:pPr>
            <w:r w:rsidRPr="00EE407C">
              <w:rPr>
                <w:bCs/>
              </w:rPr>
              <w:t>1</w:t>
            </w:r>
          </w:p>
        </w:tc>
        <w:tc>
          <w:tcPr>
            <w:tcW w:w="709" w:type="dxa"/>
          </w:tcPr>
          <w:p w:rsidR="00284A54" w:rsidRPr="00EE407C" w:rsidRDefault="00284A54" w:rsidP="00EE407C">
            <w:pPr>
              <w:spacing w:after="240"/>
              <w:rPr>
                <w:bCs/>
              </w:rPr>
            </w:pPr>
            <w:r w:rsidRPr="00EE407C">
              <w:rPr>
                <w:bCs/>
              </w:rPr>
              <w:t>35</w:t>
            </w:r>
          </w:p>
        </w:tc>
        <w:tc>
          <w:tcPr>
            <w:tcW w:w="3260" w:type="dxa"/>
          </w:tcPr>
          <w:p w:rsidR="00284A54" w:rsidRPr="00EE407C" w:rsidRDefault="002E3CC5" w:rsidP="00EE407C">
            <w:pPr>
              <w:spacing w:after="240"/>
              <w:rPr>
                <w:bCs/>
              </w:rPr>
            </w:pPr>
            <w:r>
              <w:rPr>
                <w:bCs/>
              </w:rPr>
              <w:t>Blaženka Čunović</w:t>
            </w:r>
          </w:p>
        </w:tc>
      </w:tr>
      <w:tr w:rsidR="00284A54" w:rsidRPr="00357478" w:rsidTr="00EE407C">
        <w:tc>
          <w:tcPr>
            <w:tcW w:w="674" w:type="dxa"/>
          </w:tcPr>
          <w:p w:rsidR="00284A54" w:rsidRPr="00EE407C" w:rsidRDefault="00201ED5" w:rsidP="00EE407C">
            <w:pPr>
              <w:spacing w:after="240"/>
              <w:rPr>
                <w:bCs/>
              </w:rPr>
            </w:pPr>
            <w:r>
              <w:rPr>
                <w:bCs/>
              </w:rPr>
              <w:t>15.</w:t>
            </w:r>
          </w:p>
        </w:tc>
        <w:tc>
          <w:tcPr>
            <w:tcW w:w="2269" w:type="dxa"/>
          </w:tcPr>
          <w:p w:rsidR="00284A54" w:rsidRPr="00EE407C" w:rsidRDefault="002E3CC5" w:rsidP="00EE407C">
            <w:pPr>
              <w:spacing w:after="240"/>
              <w:rPr>
                <w:bCs/>
              </w:rPr>
            </w:pPr>
            <w:r>
              <w:rPr>
                <w:bCs/>
              </w:rPr>
              <w:t>Matematika</w:t>
            </w:r>
          </w:p>
        </w:tc>
        <w:tc>
          <w:tcPr>
            <w:tcW w:w="1034" w:type="dxa"/>
          </w:tcPr>
          <w:p w:rsidR="00284A54" w:rsidRPr="00EE407C" w:rsidRDefault="002E3CC5" w:rsidP="00EE407C">
            <w:pPr>
              <w:spacing w:after="240"/>
              <w:rPr>
                <w:bCs/>
              </w:rPr>
            </w:pPr>
            <w:r>
              <w:rPr>
                <w:bCs/>
              </w:rPr>
              <w:t>4.b</w:t>
            </w:r>
          </w:p>
        </w:tc>
        <w:tc>
          <w:tcPr>
            <w:tcW w:w="708" w:type="dxa"/>
          </w:tcPr>
          <w:p w:rsidR="00284A54" w:rsidRPr="00EE407C" w:rsidRDefault="00C21DFB" w:rsidP="00EE407C">
            <w:pPr>
              <w:spacing w:after="240"/>
              <w:rPr>
                <w:bCs/>
              </w:rPr>
            </w:pPr>
            <w:r w:rsidRPr="00EE407C">
              <w:rPr>
                <w:bCs/>
              </w:rPr>
              <w:t>1</w:t>
            </w:r>
          </w:p>
        </w:tc>
        <w:tc>
          <w:tcPr>
            <w:tcW w:w="709" w:type="dxa"/>
          </w:tcPr>
          <w:p w:rsidR="00284A54" w:rsidRPr="00EE407C" w:rsidRDefault="00C21DFB" w:rsidP="00EE407C">
            <w:pPr>
              <w:spacing w:after="240"/>
              <w:rPr>
                <w:bCs/>
              </w:rPr>
            </w:pPr>
            <w:r w:rsidRPr="00EE407C">
              <w:rPr>
                <w:bCs/>
              </w:rPr>
              <w:t>35</w:t>
            </w:r>
          </w:p>
        </w:tc>
        <w:tc>
          <w:tcPr>
            <w:tcW w:w="3260" w:type="dxa"/>
          </w:tcPr>
          <w:p w:rsidR="00284A54" w:rsidRPr="00EE407C" w:rsidRDefault="002E3CC5" w:rsidP="00EE407C">
            <w:pPr>
              <w:spacing w:after="240"/>
              <w:rPr>
                <w:bCs/>
              </w:rPr>
            </w:pPr>
            <w:r>
              <w:rPr>
                <w:bCs/>
              </w:rPr>
              <w:t>Blaženka Čunović</w:t>
            </w:r>
          </w:p>
        </w:tc>
      </w:tr>
      <w:tr w:rsidR="00284A54" w:rsidRPr="00357478" w:rsidTr="00EE407C">
        <w:tc>
          <w:tcPr>
            <w:tcW w:w="674" w:type="dxa"/>
          </w:tcPr>
          <w:p w:rsidR="00284A54" w:rsidRPr="00EE407C" w:rsidRDefault="003F404A" w:rsidP="00EE407C">
            <w:pPr>
              <w:spacing w:after="240"/>
              <w:rPr>
                <w:bCs/>
              </w:rPr>
            </w:pPr>
            <w:r>
              <w:rPr>
                <w:bCs/>
              </w:rPr>
              <w:t>16</w:t>
            </w:r>
            <w:r w:rsidR="00C21DFB" w:rsidRPr="00EE407C">
              <w:rPr>
                <w:bCs/>
              </w:rPr>
              <w:t>.</w:t>
            </w:r>
          </w:p>
        </w:tc>
        <w:tc>
          <w:tcPr>
            <w:tcW w:w="2269" w:type="dxa"/>
          </w:tcPr>
          <w:p w:rsidR="00284A54" w:rsidRPr="00EE407C" w:rsidRDefault="00C21DFB" w:rsidP="00EE407C">
            <w:pPr>
              <w:spacing w:after="240"/>
              <w:rPr>
                <w:bCs/>
              </w:rPr>
            </w:pPr>
            <w:r w:rsidRPr="00EE407C">
              <w:rPr>
                <w:bCs/>
              </w:rPr>
              <w:t>Hrvatski jezik</w:t>
            </w:r>
          </w:p>
        </w:tc>
        <w:tc>
          <w:tcPr>
            <w:tcW w:w="1034" w:type="dxa"/>
          </w:tcPr>
          <w:p w:rsidR="00284A54" w:rsidRPr="00EE407C" w:rsidRDefault="003F404A" w:rsidP="00EE407C">
            <w:pPr>
              <w:spacing w:after="240"/>
              <w:rPr>
                <w:bCs/>
              </w:rPr>
            </w:pPr>
            <w:r>
              <w:rPr>
                <w:bCs/>
              </w:rPr>
              <w:t>7.a</w:t>
            </w:r>
          </w:p>
        </w:tc>
        <w:tc>
          <w:tcPr>
            <w:tcW w:w="708" w:type="dxa"/>
          </w:tcPr>
          <w:p w:rsidR="00284A54" w:rsidRPr="00EE407C" w:rsidRDefault="00C21DFB" w:rsidP="00EE407C">
            <w:pPr>
              <w:spacing w:after="240"/>
              <w:rPr>
                <w:bCs/>
              </w:rPr>
            </w:pPr>
            <w:r w:rsidRPr="00EE407C">
              <w:rPr>
                <w:bCs/>
              </w:rPr>
              <w:t>1</w:t>
            </w:r>
          </w:p>
        </w:tc>
        <w:tc>
          <w:tcPr>
            <w:tcW w:w="709" w:type="dxa"/>
          </w:tcPr>
          <w:p w:rsidR="00284A54" w:rsidRPr="00EE407C" w:rsidRDefault="00C21DFB" w:rsidP="00EE407C">
            <w:pPr>
              <w:spacing w:after="240"/>
              <w:rPr>
                <w:bCs/>
              </w:rPr>
            </w:pPr>
            <w:r w:rsidRPr="00EE407C">
              <w:rPr>
                <w:bCs/>
              </w:rPr>
              <w:t xml:space="preserve">35 </w:t>
            </w:r>
          </w:p>
        </w:tc>
        <w:tc>
          <w:tcPr>
            <w:tcW w:w="3260" w:type="dxa"/>
          </w:tcPr>
          <w:p w:rsidR="00284A54" w:rsidRPr="00EE407C" w:rsidRDefault="003F404A" w:rsidP="00EE407C">
            <w:pPr>
              <w:spacing w:after="240"/>
              <w:rPr>
                <w:bCs/>
              </w:rPr>
            </w:pPr>
            <w:r>
              <w:rPr>
                <w:bCs/>
              </w:rPr>
              <w:t>Antun Kučić</w:t>
            </w:r>
          </w:p>
        </w:tc>
      </w:tr>
      <w:tr w:rsidR="003F404A" w:rsidRPr="00357478" w:rsidTr="00EE407C">
        <w:tc>
          <w:tcPr>
            <w:tcW w:w="674" w:type="dxa"/>
          </w:tcPr>
          <w:p w:rsidR="003F404A" w:rsidRDefault="003F404A" w:rsidP="00EE407C">
            <w:pPr>
              <w:spacing w:after="240"/>
              <w:rPr>
                <w:bCs/>
              </w:rPr>
            </w:pPr>
            <w:r>
              <w:rPr>
                <w:bCs/>
              </w:rPr>
              <w:t>17.</w:t>
            </w:r>
          </w:p>
        </w:tc>
        <w:tc>
          <w:tcPr>
            <w:tcW w:w="2269" w:type="dxa"/>
          </w:tcPr>
          <w:p w:rsidR="003F404A" w:rsidRPr="00EE407C" w:rsidRDefault="003F404A" w:rsidP="00EE407C">
            <w:pPr>
              <w:spacing w:after="240"/>
              <w:rPr>
                <w:bCs/>
              </w:rPr>
            </w:pPr>
            <w:r>
              <w:rPr>
                <w:bCs/>
              </w:rPr>
              <w:t>Hrvatski jezik</w:t>
            </w:r>
          </w:p>
        </w:tc>
        <w:tc>
          <w:tcPr>
            <w:tcW w:w="1034" w:type="dxa"/>
          </w:tcPr>
          <w:p w:rsidR="003F404A" w:rsidRDefault="003F404A" w:rsidP="00EE407C">
            <w:pPr>
              <w:spacing w:after="240"/>
              <w:rPr>
                <w:bCs/>
              </w:rPr>
            </w:pPr>
            <w:r>
              <w:rPr>
                <w:bCs/>
              </w:rPr>
              <w:t>5.b</w:t>
            </w:r>
          </w:p>
        </w:tc>
        <w:tc>
          <w:tcPr>
            <w:tcW w:w="708" w:type="dxa"/>
          </w:tcPr>
          <w:p w:rsidR="003F404A" w:rsidRPr="00EE407C" w:rsidRDefault="003F404A" w:rsidP="00EE407C">
            <w:pPr>
              <w:spacing w:after="240"/>
              <w:rPr>
                <w:bCs/>
              </w:rPr>
            </w:pPr>
            <w:r>
              <w:rPr>
                <w:bCs/>
              </w:rPr>
              <w:t>2</w:t>
            </w:r>
          </w:p>
        </w:tc>
        <w:tc>
          <w:tcPr>
            <w:tcW w:w="709" w:type="dxa"/>
          </w:tcPr>
          <w:p w:rsidR="003F404A" w:rsidRPr="00EE407C" w:rsidRDefault="003F404A" w:rsidP="00EE407C">
            <w:pPr>
              <w:spacing w:after="240"/>
              <w:rPr>
                <w:bCs/>
              </w:rPr>
            </w:pPr>
            <w:r>
              <w:rPr>
                <w:bCs/>
              </w:rPr>
              <w:t>70</w:t>
            </w:r>
          </w:p>
        </w:tc>
        <w:tc>
          <w:tcPr>
            <w:tcW w:w="3260" w:type="dxa"/>
          </w:tcPr>
          <w:p w:rsidR="003F404A" w:rsidRDefault="003F404A" w:rsidP="00EE407C">
            <w:pPr>
              <w:spacing w:after="240"/>
              <w:rPr>
                <w:bCs/>
              </w:rPr>
            </w:pPr>
            <w:r>
              <w:rPr>
                <w:bCs/>
              </w:rPr>
              <w:t>Vlatka Latković</w:t>
            </w:r>
          </w:p>
        </w:tc>
      </w:tr>
      <w:tr w:rsidR="003F404A" w:rsidRPr="00357478" w:rsidTr="00EE407C">
        <w:tc>
          <w:tcPr>
            <w:tcW w:w="674" w:type="dxa"/>
          </w:tcPr>
          <w:p w:rsidR="003F404A" w:rsidRDefault="003F404A" w:rsidP="00EE407C">
            <w:pPr>
              <w:spacing w:after="240"/>
              <w:rPr>
                <w:bCs/>
              </w:rPr>
            </w:pPr>
            <w:r>
              <w:rPr>
                <w:bCs/>
              </w:rPr>
              <w:lastRenderedPageBreak/>
              <w:t>18.</w:t>
            </w:r>
          </w:p>
        </w:tc>
        <w:tc>
          <w:tcPr>
            <w:tcW w:w="2269" w:type="dxa"/>
          </w:tcPr>
          <w:p w:rsidR="003F404A" w:rsidRDefault="003F404A" w:rsidP="00EE407C">
            <w:pPr>
              <w:spacing w:after="240"/>
              <w:rPr>
                <w:bCs/>
              </w:rPr>
            </w:pPr>
            <w:r>
              <w:rPr>
                <w:bCs/>
              </w:rPr>
              <w:t xml:space="preserve"> Hrvatski jezik</w:t>
            </w:r>
          </w:p>
        </w:tc>
        <w:tc>
          <w:tcPr>
            <w:tcW w:w="1034" w:type="dxa"/>
          </w:tcPr>
          <w:p w:rsidR="003F404A" w:rsidRDefault="003F404A" w:rsidP="00EE407C">
            <w:pPr>
              <w:spacing w:after="240"/>
              <w:rPr>
                <w:bCs/>
              </w:rPr>
            </w:pPr>
            <w:r>
              <w:rPr>
                <w:bCs/>
              </w:rPr>
              <w:t>8.c</w:t>
            </w:r>
          </w:p>
        </w:tc>
        <w:tc>
          <w:tcPr>
            <w:tcW w:w="708" w:type="dxa"/>
          </w:tcPr>
          <w:p w:rsidR="003F404A" w:rsidRDefault="003F404A" w:rsidP="00EE407C">
            <w:pPr>
              <w:spacing w:after="240"/>
              <w:rPr>
                <w:bCs/>
              </w:rPr>
            </w:pPr>
            <w:r>
              <w:rPr>
                <w:bCs/>
              </w:rPr>
              <w:t>1</w:t>
            </w:r>
          </w:p>
        </w:tc>
        <w:tc>
          <w:tcPr>
            <w:tcW w:w="709" w:type="dxa"/>
          </w:tcPr>
          <w:p w:rsidR="003F404A" w:rsidRDefault="003F404A" w:rsidP="00EE407C">
            <w:pPr>
              <w:spacing w:after="240"/>
              <w:rPr>
                <w:bCs/>
              </w:rPr>
            </w:pPr>
            <w:r>
              <w:rPr>
                <w:bCs/>
              </w:rPr>
              <w:t>35</w:t>
            </w:r>
          </w:p>
        </w:tc>
        <w:tc>
          <w:tcPr>
            <w:tcW w:w="3260" w:type="dxa"/>
          </w:tcPr>
          <w:p w:rsidR="003F404A" w:rsidRDefault="003F404A" w:rsidP="00EE407C">
            <w:pPr>
              <w:spacing w:after="240"/>
              <w:rPr>
                <w:bCs/>
              </w:rPr>
            </w:pPr>
            <w:r>
              <w:rPr>
                <w:bCs/>
              </w:rPr>
              <w:t>Nikolina Vrbanić</w:t>
            </w:r>
          </w:p>
        </w:tc>
      </w:tr>
      <w:tr w:rsidR="00284A54" w:rsidRPr="00357478" w:rsidTr="00EE407C">
        <w:tc>
          <w:tcPr>
            <w:tcW w:w="674" w:type="dxa"/>
          </w:tcPr>
          <w:p w:rsidR="00284A54" w:rsidRPr="00EE407C" w:rsidRDefault="0007331E" w:rsidP="00EE407C">
            <w:pPr>
              <w:spacing w:after="240"/>
              <w:rPr>
                <w:bCs/>
              </w:rPr>
            </w:pPr>
            <w:r>
              <w:rPr>
                <w:bCs/>
              </w:rPr>
              <w:t>1</w:t>
            </w:r>
            <w:r w:rsidR="003F404A">
              <w:rPr>
                <w:bCs/>
              </w:rPr>
              <w:t>9</w:t>
            </w:r>
            <w:r w:rsidR="00C21DFB" w:rsidRPr="00EE407C">
              <w:rPr>
                <w:bCs/>
              </w:rPr>
              <w:t>.</w:t>
            </w:r>
          </w:p>
        </w:tc>
        <w:tc>
          <w:tcPr>
            <w:tcW w:w="2269" w:type="dxa"/>
          </w:tcPr>
          <w:p w:rsidR="00284A54" w:rsidRPr="00EE407C" w:rsidRDefault="00C21DFB" w:rsidP="00EE407C">
            <w:pPr>
              <w:spacing w:after="240"/>
              <w:rPr>
                <w:bCs/>
              </w:rPr>
            </w:pPr>
            <w:r w:rsidRPr="00EE407C">
              <w:rPr>
                <w:bCs/>
              </w:rPr>
              <w:t>Engleski jezik</w:t>
            </w:r>
          </w:p>
        </w:tc>
        <w:tc>
          <w:tcPr>
            <w:tcW w:w="1034" w:type="dxa"/>
          </w:tcPr>
          <w:p w:rsidR="00284A54" w:rsidRPr="00EE407C" w:rsidRDefault="003F404A" w:rsidP="00EE407C">
            <w:pPr>
              <w:spacing w:after="240"/>
              <w:rPr>
                <w:bCs/>
              </w:rPr>
            </w:pPr>
            <w:r>
              <w:rPr>
                <w:bCs/>
              </w:rPr>
              <w:t>7.b</w:t>
            </w:r>
          </w:p>
        </w:tc>
        <w:tc>
          <w:tcPr>
            <w:tcW w:w="708" w:type="dxa"/>
          </w:tcPr>
          <w:p w:rsidR="00284A54" w:rsidRPr="00EE407C" w:rsidRDefault="00C21DFB" w:rsidP="00EE407C">
            <w:pPr>
              <w:spacing w:after="240"/>
              <w:rPr>
                <w:bCs/>
              </w:rPr>
            </w:pPr>
            <w:r w:rsidRPr="00EE407C">
              <w:rPr>
                <w:bCs/>
              </w:rPr>
              <w:t>1</w:t>
            </w:r>
          </w:p>
        </w:tc>
        <w:tc>
          <w:tcPr>
            <w:tcW w:w="709" w:type="dxa"/>
          </w:tcPr>
          <w:p w:rsidR="00284A54" w:rsidRPr="00EE407C" w:rsidRDefault="00C21DFB" w:rsidP="00EE407C">
            <w:pPr>
              <w:spacing w:after="240"/>
              <w:rPr>
                <w:bCs/>
              </w:rPr>
            </w:pPr>
            <w:r w:rsidRPr="00EE407C">
              <w:rPr>
                <w:bCs/>
              </w:rPr>
              <w:t>35</w:t>
            </w:r>
          </w:p>
        </w:tc>
        <w:tc>
          <w:tcPr>
            <w:tcW w:w="3260" w:type="dxa"/>
          </w:tcPr>
          <w:p w:rsidR="00284A54" w:rsidRPr="00EE407C" w:rsidRDefault="003F404A" w:rsidP="00EE407C">
            <w:pPr>
              <w:spacing w:after="240"/>
              <w:rPr>
                <w:bCs/>
              </w:rPr>
            </w:pPr>
            <w:r>
              <w:rPr>
                <w:bCs/>
              </w:rPr>
              <w:t>Jasenka Bosiljevac Močnik</w:t>
            </w:r>
          </w:p>
        </w:tc>
      </w:tr>
      <w:tr w:rsidR="003F404A" w:rsidRPr="00357478" w:rsidTr="00EE407C">
        <w:tc>
          <w:tcPr>
            <w:tcW w:w="674" w:type="dxa"/>
          </w:tcPr>
          <w:p w:rsidR="003F404A" w:rsidRDefault="003F404A" w:rsidP="00EE407C">
            <w:pPr>
              <w:spacing w:after="240"/>
              <w:rPr>
                <w:bCs/>
              </w:rPr>
            </w:pPr>
            <w:r>
              <w:rPr>
                <w:bCs/>
              </w:rPr>
              <w:t>20.</w:t>
            </w:r>
          </w:p>
        </w:tc>
        <w:tc>
          <w:tcPr>
            <w:tcW w:w="2269" w:type="dxa"/>
          </w:tcPr>
          <w:p w:rsidR="003F404A" w:rsidRPr="00EE407C" w:rsidRDefault="003F404A" w:rsidP="00EE407C">
            <w:pPr>
              <w:spacing w:after="240"/>
              <w:rPr>
                <w:bCs/>
              </w:rPr>
            </w:pPr>
            <w:r>
              <w:rPr>
                <w:bCs/>
              </w:rPr>
              <w:t xml:space="preserve"> Engleski jezik</w:t>
            </w:r>
          </w:p>
        </w:tc>
        <w:tc>
          <w:tcPr>
            <w:tcW w:w="1034" w:type="dxa"/>
          </w:tcPr>
          <w:p w:rsidR="003F404A" w:rsidRDefault="003F404A" w:rsidP="00EE407C">
            <w:pPr>
              <w:spacing w:after="240"/>
              <w:rPr>
                <w:bCs/>
              </w:rPr>
            </w:pPr>
            <w:r>
              <w:rPr>
                <w:bCs/>
              </w:rPr>
              <w:t>6.b</w:t>
            </w:r>
          </w:p>
        </w:tc>
        <w:tc>
          <w:tcPr>
            <w:tcW w:w="708" w:type="dxa"/>
          </w:tcPr>
          <w:p w:rsidR="003F404A" w:rsidRPr="00EE407C" w:rsidRDefault="003F404A" w:rsidP="00EE407C">
            <w:pPr>
              <w:spacing w:after="240"/>
              <w:rPr>
                <w:bCs/>
              </w:rPr>
            </w:pPr>
            <w:r>
              <w:rPr>
                <w:bCs/>
              </w:rPr>
              <w:t>1</w:t>
            </w:r>
          </w:p>
        </w:tc>
        <w:tc>
          <w:tcPr>
            <w:tcW w:w="709" w:type="dxa"/>
          </w:tcPr>
          <w:p w:rsidR="003F404A" w:rsidRPr="00EE407C" w:rsidRDefault="003F404A" w:rsidP="00EE407C">
            <w:pPr>
              <w:spacing w:after="240"/>
              <w:rPr>
                <w:bCs/>
              </w:rPr>
            </w:pPr>
            <w:r>
              <w:rPr>
                <w:bCs/>
              </w:rPr>
              <w:t>35</w:t>
            </w:r>
          </w:p>
        </w:tc>
        <w:tc>
          <w:tcPr>
            <w:tcW w:w="3260" w:type="dxa"/>
          </w:tcPr>
          <w:p w:rsidR="003F404A" w:rsidRDefault="003F404A" w:rsidP="00EE407C">
            <w:pPr>
              <w:spacing w:after="240"/>
              <w:rPr>
                <w:bCs/>
              </w:rPr>
            </w:pPr>
            <w:r>
              <w:rPr>
                <w:bCs/>
              </w:rPr>
              <w:t>Božena Kukić</w:t>
            </w:r>
          </w:p>
        </w:tc>
      </w:tr>
      <w:tr w:rsidR="00284A54" w:rsidRPr="00357478" w:rsidTr="00EE407C">
        <w:tc>
          <w:tcPr>
            <w:tcW w:w="674" w:type="dxa"/>
          </w:tcPr>
          <w:p w:rsidR="00284A54" w:rsidRPr="00EE407C" w:rsidRDefault="003F404A" w:rsidP="00EE407C">
            <w:pPr>
              <w:spacing w:after="240"/>
              <w:rPr>
                <w:bCs/>
              </w:rPr>
            </w:pPr>
            <w:r>
              <w:rPr>
                <w:bCs/>
              </w:rPr>
              <w:t>21</w:t>
            </w:r>
            <w:r w:rsidR="00C21DFB" w:rsidRPr="00EE407C">
              <w:rPr>
                <w:bCs/>
              </w:rPr>
              <w:t>.</w:t>
            </w:r>
          </w:p>
        </w:tc>
        <w:tc>
          <w:tcPr>
            <w:tcW w:w="2269" w:type="dxa"/>
          </w:tcPr>
          <w:p w:rsidR="00284A54" w:rsidRPr="00EE407C" w:rsidRDefault="003F404A" w:rsidP="00EE407C">
            <w:pPr>
              <w:spacing w:after="240"/>
              <w:rPr>
                <w:bCs/>
              </w:rPr>
            </w:pPr>
            <w:r>
              <w:rPr>
                <w:bCs/>
              </w:rPr>
              <w:t>Priroda/ Biologija</w:t>
            </w:r>
          </w:p>
        </w:tc>
        <w:tc>
          <w:tcPr>
            <w:tcW w:w="1034" w:type="dxa"/>
          </w:tcPr>
          <w:p w:rsidR="00284A54" w:rsidRPr="00EE407C" w:rsidRDefault="003F404A" w:rsidP="00EE407C">
            <w:pPr>
              <w:spacing w:after="240"/>
              <w:rPr>
                <w:bCs/>
              </w:rPr>
            </w:pPr>
            <w:r>
              <w:rPr>
                <w:bCs/>
              </w:rPr>
              <w:t>5.a</w:t>
            </w:r>
          </w:p>
        </w:tc>
        <w:tc>
          <w:tcPr>
            <w:tcW w:w="708" w:type="dxa"/>
          </w:tcPr>
          <w:p w:rsidR="00284A54" w:rsidRPr="00EE407C" w:rsidRDefault="00C21DFB" w:rsidP="00EE407C">
            <w:pPr>
              <w:spacing w:after="240"/>
              <w:rPr>
                <w:bCs/>
              </w:rPr>
            </w:pPr>
            <w:r w:rsidRPr="00EE407C">
              <w:rPr>
                <w:bCs/>
              </w:rPr>
              <w:t>1</w:t>
            </w:r>
          </w:p>
        </w:tc>
        <w:tc>
          <w:tcPr>
            <w:tcW w:w="709" w:type="dxa"/>
          </w:tcPr>
          <w:p w:rsidR="00284A54" w:rsidRPr="00EE407C" w:rsidRDefault="00C21DFB" w:rsidP="00EE407C">
            <w:pPr>
              <w:spacing w:after="240"/>
              <w:rPr>
                <w:bCs/>
              </w:rPr>
            </w:pPr>
            <w:r w:rsidRPr="00EE407C">
              <w:rPr>
                <w:bCs/>
              </w:rPr>
              <w:t>35</w:t>
            </w:r>
          </w:p>
        </w:tc>
        <w:tc>
          <w:tcPr>
            <w:tcW w:w="3260" w:type="dxa"/>
          </w:tcPr>
          <w:p w:rsidR="00284A54" w:rsidRPr="00EE407C" w:rsidRDefault="003F404A" w:rsidP="00EE407C">
            <w:pPr>
              <w:spacing w:after="240"/>
              <w:rPr>
                <w:bCs/>
              </w:rPr>
            </w:pPr>
            <w:r>
              <w:rPr>
                <w:bCs/>
              </w:rPr>
              <w:t>Vesna Galović</w:t>
            </w:r>
          </w:p>
        </w:tc>
      </w:tr>
      <w:tr w:rsidR="00284A54" w:rsidRPr="00357478" w:rsidTr="00EE407C">
        <w:tc>
          <w:tcPr>
            <w:tcW w:w="674" w:type="dxa"/>
          </w:tcPr>
          <w:p w:rsidR="00284A54" w:rsidRPr="00EE407C" w:rsidRDefault="003F404A" w:rsidP="00EE407C">
            <w:pPr>
              <w:spacing w:after="240"/>
              <w:rPr>
                <w:bCs/>
              </w:rPr>
            </w:pPr>
            <w:r>
              <w:rPr>
                <w:bCs/>
              </w:rPr>
              <w:t>22</w:t>
            </w:r>
            <w:r w:rsidR="00C21DFB" w:rsidRPr="00EE407C">
              <w:rPr>
                <w:bCs/>
              </w:rPr>
              <w:t>.</w:t>
            </w:r>
          </w:p>
        </w:tc>
        <w:tc>
          <w:tcPr>
            <w:tcW w:w="2269" w:type="dxa"/>
          </w:tcPr>
          <w:p w:rsidR="00284A54" w:rsidRPr="00EE407C" w:rsidRDefault="003F404A" w:rsidP="00EE407C">
            <w:pPr>
              <w:spacing w:after="240"/>
              <w:rPr>
                <w:bCs/>
              </w:rPr>
            </w:pPr>
            <w:r>
              <w:rPr>
                <w:bCs/>
              </w:rPr>
              <w:t>Kemija</w:t>
            </w:r>
          </w:p>
        </w:tc>
        <w:tc>
          <w:tcPr>
            <w:tcW w:w="1034" w:type="dxa"/>
          </w:tcPr>
          <w:p w:rsidR="00284A54" w:rsidRPr="00EE407C" w:rsidRDefault="003F404A" w:rsidP="00EE407C">
            <w:pPr>
              <w:spacing w:after="240"/>
              <w:rPr>
                <w:bCs/>
              </w:rPr>
            </w:pPr>
            <w:r>
              <w:rPr>
                <w:bCs/>
              </w:rPr>
              <w:t>7.c</w:t>
            </w:r>
          </w:p>
        </w:tc>
        <w:tc>
          <w:tcPr>
            <w:tcW w:w="708" w:type="dxa"/>
          </w:tcPr>
          <w:p w:rsidR="00284A54" w:rsidRPr="00EE407C" w:rsidRDefault="00C21DFB" w:rsidP="00EE407C">
            <w:pPr>
              <w:spacing w:after="240"/>
              <w:rPr>
                <w:bCs/>
              </w:rPr>
            </w:pPr>
            <w:r w:rsidRPr="00EE407C">
              <w:rPr>
                <w:bCs/>
              </w:rPr>
              <w:t>1</w:t>
            </w:r>
          </w:p>
        </w:tc>
        <w:tc>
          <w:tcPr>
            <w:tcW w:w="709" w:type="dxa"/>
          </w:tcPr>
          <w:p w:rsidR="00284A54" w:rsidRPr="00EE407C" w:rsidRDefault="00C21DFB" w:rsidP="00EE407C">
            <w:pPr>
              <w:spacing w:after="240"/>
              <w:rPr>
                <w:bCs/>
              </w:rPr>
            </w:pPr>
            <w:r w:rsidRPr="00EE407C">
              <w:rPr>
                <w:bCs/>
              </w:rPr>
              <w:t>35</w:t>
            </w:r>
          </w:p>
        </w:tc>
        <w:tc>
          <w:tcPr>
            <w:tcW w:w="3260" w:type="dxa"/>
          </w:tcPr>
          <w:p w:rsidR="00284A54" w:rsidRPr="00CC7C20" w:rsidRDefault="003F404A" w:rsidP="00D20CBC">
            <w:pPr>
              <w:pStyle w:val="Naslov3"/>
              <w:rPr>
                <w:rFonts w:ascii="Times New Roman" w:hAnsi="Times New Roman"/>
                <w:b w:val="0"/>
                <w:sz w:val="24"/>
                <w:szCs w:val="24"/>
                <w:lang w:val="hr-HR"/>
              </w:rPr>
            </w:pPr>
            <w:r w:rsidRPr="00CC7C20">
              <w:rPr>
                <w:rFonts w:ascii="Times New Roman" w:hAnsi="Times New Roman"/>
                <w:b w:val="0"/>
                <w:sz w:val="24"/>
                <w:szCs w:val="24"/>
                <w:lang w:val="hr-HR"/>
              </w:rPr>
              <w:t>Mario Goršćak</w:t>
            </w:r>
          </w:p>
        </w:tc>
      </w:tr>
      <w:tr w:rsidR="006107F5" w:rsidRPr="00357478" w:rsidTr="00EE407C">
        <w:tc>
          <w:tcPr>
            <w:tcW w:w="674" w:type="dxa"/>
          </w:tcPr>
          <w:p w:rsidR="006107F5" w:rsidRDefault="006107F5" w:rsidP="00EE407C">
            <w:pPr>
              <w:spacing w:after="240"/>
              <w:rPr>
                <w:bCs/>
              </w:rPr>
            </w:pPr>
            <w:r>
              <w:rPr>
                <w:bCs/>
              </w:rPr>
              <w:t>23.</w:t>
            </w:r>
          </w:p>
        </w:tc>
        <w:tc>
          <w:tcPr>
            <w:tcW w:w="2269" w:type="dxa"/>
          </w:tcPr>
          <w:p w:rsidR="006107F5" w:rsidRDefault="006107F5" w:rsidP="00EE407C">
            <w:pPr>
              <w:spacing w:after="240"/>
              <w:rPr>
                <w:bCs/>
              </w:rPr>
            </w:pPr>
            <w:r>
              <w:rPr>
                <w:bCs/>
              </w:rPr>
              <w:t>Kemija</w:t>
            </w:r>
          </w:p>
        </w:tc>
        <w:tc>
          <w:tcPr>
            <w:tcW w:w="1034" w:type="dxa"/>
          </w:tcPr>
          <w:p w:rsidR="006107F5" w:rsidRDefault="006107F5" w:rsidP="00EE407C">
            <w:pPr>
              <w:spacing w:after="240"/>
              <w:rPr>
                <w:bCs/>
              </w:rPr>
            </w:pPr>
            <w:r>
              <w:rPr>
                <w:bCs/>
              </w:rPr>
              <w:t>8.a</w:t>
            </w:r>
          </w:p>
        </w:tc>
        <w:tc>
          <w:tcPr>
            <w:tcW w:w="708" w:type="dxa"/>
          </w:tcPr>
          <w:p w:rsidR="006107F5" w:rsidRPr="00EE407C" w:rsidRDefault="006107F5" w:rsidP="00EE407C">
            <w:pPr>
              <w:spacing w:after="240"/>
              <w:rPr>
                <w:bCs/>
              </w:rPr>
            </w:pPr>
            <w:r>
              <w:rPr>
                <w:bCs/>
              </w:rPr>
              <w:t>1</w:t>
            </w:r>
          </w:p>
        </w:tc>
        <w:tc>
          <w:tcPr>
            <w:tcW w:w="709" w:type="dxa"/>
          </w:tcPr>
          <w:p w:rsidR="006107F5" w:rsidRPr="00EE407C" w:rsidRDefault="006107F5" w:rsidP="00EE407C">
            <w:pPr>
              <w:spacing w:after="240"/>
              <w:rPr>
                <w:bCs/>
              </w:rPr>
            </w:pPr>
            <w:r>
              <w:rPr>
                <w:bCs/>
              </w:rPr>
              <w:t>35</w:t>
            </w:r>
          </w:p>
        </w:tc>
        <w:tc>
          <w:tcPr>
            <w:tcW w:w="3260" w:type="dxa"/>
          </w:tcPr>
          <w:p w:rsidR="006107F5" w:rsidRPr="00CC7C20" w:rsidRDefault="006107F5" w:rsidP="00D20CBC">
            <w:pPr>
              <w:pStyle w:val="Naslov3"/>
              <w:rPr>
                <w:rFonts w:ascii="Times New Roman" w:hAnsi="Times New Roman"/>
                <w:b w:val="0"/>
                <w:sz w:val="24"/>
                <w:szCs w:val="24"/>
                <w:lang w:val="hr-HR"/>
              </w:rPr>
            </w:pPr>
            <w:r w:rsidRPr="00CC7C20">
              <w:rPr>
                <w:rFonts w:ascii="Times New Roman" w:hAnsi="Times New Roman"/>
                <w:b w:val="0"/>
                <w:sz w:val="24"/>
                <w:szCs w:val="24"/>
                <w:lang w:val="hr-HR"/>
              </w:rPr>
              <w:t>Mateja Vlašić</w:t>
            </w:r>
          </w:p>
        </w:tc>
      </w:tr>
      <w:tr w:rsidR="006107F5" w:rsidRPr="00357478" w:rsidTr="00EE407C">
        <w:tc>
          <w:tcPr>
            <w:tcW w:w="674" w:type="dxa"/>
          </w:tcPr>
          <w:p w:rsidR="006107F5" w:rsidRDefault="006107F5" w:rsidP="00EE407C">
            <w:pPr>
              <w:spacing w:after="240"/>
              <w:rPr>
                <w:bCs/>
              </w:rPr>
            </w:pPr>
            <w:r>
              <w:rPr>
                <w:bCs/>
              </w:rPr>
              <w:t>24.</w:t>
            </w:r>
          </w:p>
        </w:tc>
        <w:tc>
          <w:tcPr>
            <w:tcW w:w="2269" w:type="dxa"/>
          </w:tcPr>
          <w:p w:rsidR="006107F5" w:rsidRDefault="006107F5" w:rsidP="00EE407C">
            <w:pPr>
              <w:spacing w:after="240"/>
              <w:rPr>
                <w:bCs/>
              </w:rPr>
            </w:pPr>
            <w:r>
              <w:rPr>
                <w:bCs/>
              </w:rPr>
              <w:t>Povijest</w:t>
            </w:r>
          </w:p>
        </w:tc>
        <w:tc>
          <w:tcPr>
            <w:tcW w:w="1034" w:type="dxa"/>
          </w:tcPr>
          <w:p w:rsidR="006107F5" w:rsidRDefault="006107F5" w:rsidP="00EE407C">
            <w:pPr>
              <w:spacing w:after="240"/>
              <w:rPr>
                <w:bCs/>
              </w:rPr>
            </w:pPr>
            <w:r>
              <w:rPr>
                <w:bCs/>
              </w:rPr>
              <w:t>8.b</w:t>
            </w:r>
          </w:p>
        </w:tc>
        <w:tc>
          <w:tcPr>
            <w:tcW w:w="708" w:type="dxa"/>
          </w:tcPr>
          <w:p w:rsidR="006107F5" w:rsidRPr="00EE407C" w:rsidRDefault="006107F5" w:rsidP="00EE407C">
            <w:pPr>
              <w:spacing w:after="240"/>
              <w:rPr>
                <w:bCs/>
              </w:rPr>
            </w:pPr>
            <w:r>
              <w:rPr>
                <w:bCs/>
              </w:rPr>
              <w:t>1</w:t>
            </w:r>
          </w:p>
        </w:tc>
        <w:tc>
          <w:tcPr>
            <w:tcW w:w="709" w:type="dxa"/>
          </w:tcPr>
          <w:p w:rsidR="006107F5" w:rsidRPr="00EE407C" w:rsidRDefault="006107F5" w:rsidP="00EE407C">
            <w:pPr>
              <w:spacing w:after="240"/>
              <w:rPr>
                <w:bCs/>
              </w:rPr>
            </w:pPr>
            <w:r>
              <w:rPr>
                <w:bCs/>
              </w:rPr>
              <w:t>35</w:t>
            </w:r>
          </w:p>
        </w:tc>
        <w:tc>
          <w:tcPr>
            <w:tcW w:w="3260" w:type="dxa"/>
          </w:tcPr>
          <w:p w:rsidR="006107F5" w:rsidRPr="00CC7C20" w:rsidRDefault="006107F5" w:rsidP="00D20CBC">
            <w:pPr>
              <w:pStyle w:val="Naslov3"/>
              <w:rPr>
                <w:rFonts w:ascii="Times New Roman" w:hAnsi="Times New Roman"/>
                <w:b w:val="0"/>
                <w:sz w:val="24"/>
                <w:szCs w:val="24"/>
                <w:lang w:val="hr-HR"/>
              </w:rPr>
            </w:pPr>
            <w:r w:rsidRPr="00CC7C20">
              <w:rPr>
                <w:rFonts w:ascii="Times New Roman" w:hAnsi="Times New Roman"/>
                <w:b w:val="0"/>
                <w:sz w:val="24"/>
                <w:szCs w:val="24"/>
                <w:lang w:val="hr-HR"/>
              </w:rPr>
              <w:t>Nikolina Tržok Boldin</w:t>
            </w:r>
          </w:p>
        </w:tc>
      </w:tr>
      <w:tr w:rsidR="006107F5" w:rsidRPr="00357478" w:rsidTr="00EE407C">
        <w:tc>
          <w:tcPr>
            <w:tcW w:w="674" w:type="dxa"/>
          </w:tcPr>
          <w:p w:rsidR="006107F5" w:rsidRDefault="006107F5" w:rsidP="00EE407C">
            <w:pPr>
              <w:spacing w:after="240"/>
              <w:rPr>
                <w:bCs/>
              </w:rPr>
            </w:pPr>
            <w:r>
              <w:rPr>
                <w:bCs/>
              </w:rPr>
              <w:t>25.</w:t>
            </w:r>
          </w:p>
        </w:tc>
        <w:tc>
          <w:tcPr>
            <w:tcW w:w="2269" w:type="dxa"/>
          </w:tcPr>
          <w:p w:rsidR="006107F5" w:rsidRDefault="006107F5" w:rsidP="00EE407C">
            <w:pPr>
              <w:spacing w:after="240"/>
              <w:rPr>
                <w:bCs/>
              </w:rPr>
            </w:pPr>
            <w:r>
              <w:rPr>
                <w:bCs/>
              </w:rPr>
              <w:t>Geografija</w:t>
            </w:r>
          </w:p>
        </w:tc>
        <w:tc>
          <w:tcPr>
            <w:tcW w:w="1034" w:type="dxa"/>
          </w:tcPr>
          <w:p w:rsidR="006107F5" w:rsidRDefault="006107F5" w:rsidP="00EE407C">
            <w:pPr>
              <w:spacing w:after="240"/>
              <w:rPr>
                <w:bCs/>
              </w:rPr>
            </w:pPr>
            <w:r>
              <w:rPr>
                <w:bCs/>
              </w:rPr>
              <w:t>6.a</w:t>
            </w:r>
          </w:p>
        </w:tc>
        <w:tc>
          <w:tcPr>
            <w:tcW w:w="708" w:type="dxa"/>
          </w:tcPr>
          <w:p w:rsidR="006107F5" w:rsidRDefault="006107F5" w:rsidP="00EE407C">
            <w:pPr>
              <w:spacing w:after="240"/>
              <w:rPr>
                <w:bCs/>
              </w:rPr>
            </w:pPr>
            <w:r>
              <w:rPr>
                <w:bCs/>
              </w:rPr>
              <w:t>1</w:t>
            </w:r>
          </w:p>
        </w:tc>
        <w:tc>
          <w:tcPr>
            <w:tcW w:w="709" w:type="dxa"/>
          </w:tcPr>
          <w:p w:rsidR="006107F5" w:rsidRDefault="006107F5" w:rsidP="00EE407C">
            <w:pPr>
              <w:spacing w:after="240"/>
              <w:rPr>
                <w:bCs/>
              </w:rPr>
            </w:pPr>
            <w:r>
              <w:rPr>
                <w:bCs/>
              </w:rPr>
              <w:t>35</w:t>
            </w:r>
          </w:p>
        </w:tc>
        <w:tc>
          <w:tcPr>
            <w:tcW w:w="3260" w:type="dxa"/>
          </w:tcPr>
          <w:p w:rsidR="006107F5" w:rsidRPr="00CC7C20" w:rsidRDefault="006107F5" w:rsidP="00D20CBC">
            <w:pPr>
              <w:pStyle w:val="Naslov3"/>
              <w:rPr>
                <w:rFonts w:ascii="Times New Roman" w:hAnsi="Times New Roman"/>
                <w:b w:val="0"/>
                <w:sz w:val="24"/>
                <w:szCs w:val="24"/>
                <w:lang w:val="hr-HR"/>
              </w:rPr>
            </w:pPr>
            <w:r w:rsidRPr="00CC7C20">
              <w:rPr>
                <w:rFonts w:ascii="Times New Roman" w:hAnsi="Times New Roman"/>
                <w:b w:val="0"/>
                <w:sz w:val="24"/>
                <w:szCs w:val="24"/>
                <w:lang w:val="hr-HR"/>
              </w:rPr>
              <w:t>Štefica Šavor</w:t>
            </w:r>
          </w:p>
        </w:tc>
      </w:tr>
    </w:tbl>
    <w:p w:rsidR="00357478" w:rsidRDefault="00357478" w:rsidP="00354ABD">
      <w:pPr>
        <w:spacing w:after="240"/>
        <w:rPr>
          <w:bCs/>
          <w:color w:val="FF0000"/>
        </w:rPr>
      </w:pPr>
    </w:p>
    <w:p w:rsidR="00C921E0" w:rsidRDefault="00C921E0" w:rsidP="00354ABD">
      <w:pPr>
        <w:spacing w:after="240"/>
        <w:rPr>
          <w:b/>
          <w:bCs/>
          <w:color w:val="FF0000"/>
        </w:rPr>
      </w:pPr>
    </w:p>
    <w:p w:rsidR="00C21DFB" w:rsidRPr="00086E21" w:rsidRDefault="00C21DFB" w:rsidP="00354ABD">
      <w:pPr>
        <w:spacing w:after="240"/>
        <w:rPr>
          <w:b/>
          <w:bCs/>
          <w:color w:val="FF0000"/>
        </w:rPr>
      </w:pPr>
    </w:p>
    <w:p w:rsidR="00357478" w:rsidRPr="00C21DFB" w:rsidRDefault="00357478" w:rsidP="00354ABD">
      <w:pPr>
        <w:spacing w:after="240"/>
        <w:rPr>
          <w:b/>
          <w:bCs/>
        </w:rPr>
      </w:pPr>
      <w:r w:rsidRPr="00C21DFB">
        <w:rPr>
          <w:b/>
          <w:bCs/>
        </w:rPr>
        <w:t xml:space="preserve">4.2.3. Tjedni i godišnji broj nastavnih sati dodatne  nastave </w:t>
      </w:r>
    </w:p>
    <w:tbl>
      <w:tblPr>
        <w:tblW w:w="8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69"/>
        <w:gridCol w:w="1034"/>
        <w:gridCol w:w="708"/>
        <w:gridCol w:w="709"/>
        <w:gridCol w:w="3260"/>
      </w:tblGrid>
      <w:tr w:rsidR="00C21DFB" w:rsidRPr="00357478" w:rsidTr="00EE407C">
        <w:trPr>
          <w:trHeight w:val="487"/>
        </w:trPr>
        <w:tc>
          <w:tcPr>
            <w:tcW w:w="674" w:type="dxa"/>
            <w:vMerge w:val="restart"/>
            <w:shd w:val="clear" w:color="auto" w:fill="808080"/>
          </w:tcPr>
          <w:p w:rsidR="00C21DFB" w:rsidRPr="00EE407C" w:rsidRDefault="00C21DFB" w:rsidP="00EE407C">
            <w:pPr>
              <w:spacing w:after="240"/>
              <w:jc w:val="center"/>
              <w:rPr>
                <w:b/>
                <w:bCs/>
              </w:rPr>
            </w:pPr>
            <w:r w:rsidRPr="00EE407C">
              <w:rPr>
                <w:b/>
                <w:bCs/>
              </w:rPr>
              <w:t>Red Br.</w:t>
            </w:r>
          </w:p>
        </w:tc>
        <w:tc>
          <w:tcPr>
            <w:tcW w:w="2269" w:type="dxa"/>
            <w:vMerge w:val="restart"/>
            <w:shd w:val="clear" w:color="auto" w:fill="808080"/>
          </w:tcPr>
          <w:p w:rsidR="00C21DFB" w:rsidRPr="00EE407C" w:rsidRDefault="00C21DFB" w:rsidP="00EE407C">
            <w:pPr>
              <w:spacing w:after="240"/>
              <w:jc w:val="center"/>
              <w:rPr>
                <w:b/>
                <w:bCs/>
              </w:rPr>
            </w:pPr>
            <w:r w:rsidRPr="00EE407C">
              <w:rPr>
                <w:b/>
                <w:bCs/>
              </w:rPr>
              <w:t>Nastavni predmet</w:t>
            </w:r>
          </w:p>
        </w:tc>
        <w:tc>
          <w:tcPr>
            <w:tcW w:w="1034" w:type="dxa"/>
            <w:vMerge w:val="restart"/>
            <w:shd w:val="clear" w:color="auto" w:fill="808080"/>
          </w:tcPr>
          <w:p w:rsidR="00C21DFB" w:rsidRPr="00EE407C" w:rsidRDefault="00C21DFB" w:rsidP="00EE407C">
            <w:pPr>
              <w:spacing w:after="240"/>
              <w:jc w:val="center"/>
              <w:rPr>
                <w:b/>
                <w:bCs/>
              </w:rPr>
            </w:pPr>
            <w:r w:rsidRPr="00EE407C">
              <w:rPr>
                <w:b/>
                <w:bCs/>
              </w:rPr>
              <w:t>Razred</w:t>
            </w:r>
          </w:p>
          <w:p w:rsidR="00C21DFB" w:rsidRPr="00EE407C" w:rsidRDefault="00C21DFB" w:rsidP="00EE407C">
            <w:pPr>
              <w:spacing w:after="240"/>
              <w:jc w:val="center"/>
              <w:rPr>
                <w:b/>
                <w:bCs/>
              </w:rPr>
            </w:pPr>
            <w:r w:rsidRPr="00EE407C">
              <w:rPr>
                <w:b/>
                <w:bCs/>
              </w:rPr>
              <w:t>Grupa</w:t>
            </w:r>
          </w:p>
        </w:tc>
        <w:tc>
          <w:tcPr>
            <w:tcW w:w="1417" w:type="dxa"/>
            <w:gridSpan w:val="2"/>
            <w:shd w:val="clear" w:color="auto" w:fill="808080"/>
          </w:tcPr>
          <w:p w:rsidR="00C21DFB" w:rsidRPr="00EE407C" w:rsidRDefault="00C21DFB" w:rsidP="00EE407C">
            <w:pPr>
              <w:spacing w:after="240"/>
              <w:jc w:val="center"/>
              <w:rPr>
                <w:b/>
                <w:bCs/>
              </w:rPr>
            </w:pPr>
            <w:r w:rsidRPr="00EE407C">
              <w:rPr>
                <w:b/>
                <w:bCs/>
              </w:rPr>
              <w:t>Planirano</w:t>
            </w:r>
          </w:p>
        </w:tc>
        <w:tc>
          <w:tcPr>
            <w:tcW w:w="3260" w:type="dxa"/>
            <w:vMerge w:val="restart"/>
            <w:shd w:val="clear" w:color="auto" w:fill="808080"/>
          </w:tcPr>
          <w:p w:rsidR="00C21DFB" w:rsidRPr="00EE407C" w:rsidRDefault="00C21DFB" w:rsidP="00EE407C">
            <w:pPr>
              <w:spacing w:after="240"/>
              <w:jc w:val="center"/>
              <w:rPr>
                <w:b/>
                <w:bCs/>
              </w:rPr>
            </w:pPr>
            <w:r w:rsidRPr="00EE407C">
              <w:rPr>
                <w:b/>
                <w:bCs/>
              </w:rPr>
              <w:t>Ime i prezime učitelja</w:t>
            </w:r>
          </w:p>
        </w:tc>
      </w:tr>
      <w:tr w:rsidR="00C21DFB" w:rsidRPr="00357478" w:rsidTr="00EE407C">
        <w:trPr>
          <w:trHeight w:val="542"/>
        </w:trPr>
        <w:tc>
          <w:tcPr>
            <w:tcW w:w="674" w:type="dxa"/>
            <w:vMerge/>
          </w:tcPr>
          <w:p w:rsidR="00C21DFB" w:rsidRPr="00EE407C" w:rsidRDefault="00C21DFB" w:rsidP="00EE407C">
            <w:pPr>
              <w:spacing w:after="240"/>
              <w:rPr>
                <w:bCs/>
              </w:rPr>
            </w:pPr>
          </w:p>
        </w:tc>
        <w:tc>
          <w:tcPr>
            <w:tcW w:w="2269" w:type="dxa"/>
            <w:vMerge/>
          </w:tcPr>
          <w:p w:rsidR="00C21DFB" w:rsidRPr="00EE407C" w:rsidRDefault="00C21DFB" w:rsidP="00EE407C">
            <w:pPr>
              <w:spacing w:after="240"/>
              <w:rPr>
                <w:bCs/>
              </w:rPr>
            </w:pPr>
          </w:p>
        </w:tc>
        <w:tc>
          <w:tcPr>
            <w:tcW w:w="1034" w:type="dxa"/>
            <w:vMerge/>
          </w:tcPr>
          <w:p w:rsidR="00C21DFB" w:rsidRPr="00EE407C" w:rsidRDefault="00C21DFB" w:rsidP="00EE407C">
            <w:pPr>
              <w:spacing w:after="240"/>
              <w:rPr>
                <w:bCs/>
              </w:rPr>
            </w:pPr>
          </w:p>
        </w:tc>
        <w:tc>
          <w:tcPr>
            <w:tcW w:w="708" w:type="dxa"/>
            <w:shd w:val="clear" w:color="auto" w:fill="808080"/>
          </w:tcPr>
          <w:p w:rsidR="00C21DFB" w:rsidRPr="00EE407C" w:rsidRDefault="00C21DFB" w:rsidP="00EE407C">
            <w:pPr>
              <w:spacing w:after="240"/>
              <w:rPr>
                <w:bCs/>
              </w:rPr>
            </w:pPr>
            <w:r w:rsidRPr="00EE407C">
              <w:rPr>
                <w:bCs/>
              </w:rPr>
              <w:t>T</w:t>
            </w:r>
          </w:p>
        </w:tc>
        <w:tc>
          <w:tcPr>
            <w:tcW w:w="709" w:type="dxa"/>
            <w:shd w:val="clear" w:color="auto" w:fill="808080"/>
          </w:tcPr>
          <w:p w:rsidR="00C21DFB" w:rsidRPr="00EE407C" w:rsidRDefault="00C21DFB" w:rsidP="00EE407C">
            <w:pPr>
              <w:spacing w:after="240"/>
              <w:rPr>
                <w:bCs/>
              </w:rPr>
            </w:pPr>
            <w:r w:rsidRPr="00EE407C">
              <w:rPr>
                <w:bCs/>
              </w:rPr>
              <w:t>G</w:t>
            </w:r>
          </w:p>
        </w:tc>
        <w:tc>
          <w:tcPr>
            <w:tcW w:w="3260" w:type="dxa"/>
            <w:vMerge/>
          </w:tcPr>
          <w:p w:rsidR="00C21DFB" w:rsidRPr="00EE407C" w:rsidRDefault="00C21DFB" w:rsidP="00EE407C">
            <w:pPr>
              <w:spacing w:after="240"/>
              <w:rPr>
                <w:bCs/>
              </w:rPr>
            </w:pPr>
          </w:p>
        </w:tc>
      </w:tr>
      <w:tr w:rsidR="00E13BD0" w:rsidRPr="00357478" w:rsidTr="00EE407C">
        <w:tc>
          <w:tcPr>
            <w:tcW w:w="674" w:type="dxa"/>
          </w:tcPr>
          <w:p w:rsidR="00E13BD0" w:rsidRPr="00EE407C" w:rsidRDefault="00E13BD0" w:rsidP="00EE407C">
            <w:pPr>
              <w:spacing w:after="240"/>
              <w:rPr>
                <w:bCs/>
              </w:rPr>
            </w:pPr>
            <w:r>
              <w:rPr>
                <w:bCs/>
              </w:rPr>
              <w:t>1.</w:t>
            </w:r>
          </w:p>
        </w:tc>
        <w:tc>
          <w:tcPr>
            <w:tcW w:w="2269" w:type="dxa"/>
          </w:tcPr>
          <w:p w:rsidR="00E13BD0" w:rsidRPr="00EE407C" w:rsidRDefault="00E13BD0" w:rsidP="00EE407C">
            <w:pPr>
              <w:spacing w:after="240"/>
              <w:rPr>
                <w:bCs/>
              </w:rPr>
            </w:pPr>
            <w:r>
              <w:rPr>
                <w:bCs/>
              </w:rPr>
              <w:t>Matematika</w:t>
            </w:r>
          </w:p>
        </w:tc>
        <w:tc>
          <w:tcPr>
            <w:tcW w:w="1034" w:type="dxa"/>
          </w:tcPr>
          <w:p w:rsidR="00E13BD0" w:rsidRDefault="00914AAB" w:rsidP="00EE407C">
            <w:pPr>
              <w:spacing w:after="240"/>
              <w:rPr>
                <w:bCs/>
              </w:rPr>
            </w:pPr>
            <w:r>
              <w:rPr>
                <w:bCs/>
              </w:rPr>
              <w:t>1.a</w:t>
            </w:r>
          </w:p>
        </w:tc>
        <w:tc>
          <w:tcPr>
            <w:tcW w:w="708" w:type="dxa"/>
          </w:tcPr>
          <w:p w:rsidR="00E13BD0" w:rsidRPr="00EE407C" w:rsidRDefault="00E13BD0" w:rsidP="00EE407C">
            <w:pPr>
              <w:spacing w:after="240"/>
              <w:rPr>
                <w:bCs/>
              </w:rPr>
            </w:pPr>
            <w:r>
              <w:rPr>
                <w:bCs/>
              </w:rPr>
              <w:t>1</w:t>
            </w:r>
          </w:p>
        </w:tc>
        <w:tc>
          <w:tcPr>
            <w:tcW w:w="709" w:type="dxa"/>
          </w:tcPr>
          <w:p w:rsidR="00E13BD0" w:rsidRPr="00EE407C" w:rsidRDefault="00E13BD0" w:rsidP="00EE407C">
            <w:pPr>
              <w:spacing w:after="240"/>
              <w:rPr>
                <w:bCs/>
              </w:rPr>
            </w:pPr>
            <w:r>
              <w:rPr>
                <w:bCs/>
              </w:rPr>
              <w:t>35</w:t>
            </w:r>
          </w:p>
        </w:tc>
        <w:tc>
          <w:tcPr>
            <w:tcW w:w="3260" w:type="dxa"/>
          </w:tcPr>
          <w:p w:rsidR="00E13BD0" w:rsidRPr="00EE407C" w:rsidRDefault="00914AAB" w:rsidP="00EE407C">
            <w:pPr>
              <w:spacing w:after="240"/>
              <w:rPr>
                <w:bCs/>
              </w:rPr>
            </w:pPr>
            <w:r>
              <w:rPr>
                <w:bCs/>
              </w:rPr>
              <w:t>Marina Polović</w:t>
            </w:r>
          </w:p>
        </w:tc>
      </w:tr>
      <w:tr w:rsidR="00C21DFB" w:rsidRPr="00357478" w:rsidTr="00EE407C">
        <w:tc>
          <w:tcPr>
            <w:tcW w:w="674" w:type="dxa"/>
          </w:tcPr>
          <w:p w:rsidR="00C21DFB" w:rsidRPr="00EE407C" w:rsidRDefault="00914AAB" w:rsidP="00EE407C">
            <w:pPr>
              <w:spacing w:after="240"/>
              <w:rPr>
                <w:bCs/>
              </w:rPr>
            </w:pPr>
            <w:r>
              <w:rPr>
                <w:bCs/>
              </w:rPr>
              <w:t>2</w:t>
            </w:r>
            <w:r w:rsidR="00C21DFB" w:rsidRPr="00EE407C">
              <w:rPr>
                <w:bCs/>
              </w:rPr>
              <w:t>.</w:t>
            </w:r>
          </w:p>
        </w:tc>
        <w:tc>
          <w:tcPr>
            <w:tcW w:w="2269" w:type="dxa"/>
          </w:tcPr>
          <w:p w:rsidR="00C21DFB" w:rsidRPr="00EE407C" w:rsidRDefault="00C21DFB" w:rsidP="00EE407C">
            <w:pPr>
              <w:spacing w:after="240"/>
              <w:rPr>
                <w:bCs/>
              </w:rPr>
            </w:pPr>
            <w:r w:rsidRPr="00EE407C">
              <w:rPr>
                <w:bCs/>
              </w:rPr>
              <w:t>Matematika</w:t>
            </w:r>
          </w:p>
        </w:tc>
        <w:tc>
          <w:tcPr>
            <w:tcW w:w="1034" w:type="dxa"/>
          </w:tcPr>
          <w:p w:rsidR="00C21DFB" w:rsidRPr="00EE407C" w:rsidRDefault="00914AAB" w:rsidP="00EE407C">
            <w:pPr>
              <w:spacing w:after="240"/>
              <w:rPr>
                <w:bCs/>
              </w:rPr>
            </w:pPr>
            <w:r>
              <w:rPr>
                <w:bCs/>
              </w:rPr>
              <w:t>1.b</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Mirjana Mamić Mateša</w:t>
            </w:r>
          </w:p>
        </w:tc>
      </w:tr>
      <w:tr w:rsidR="00C21DFB" w:rsidRPr="00357478" w:rsidTr="00EE407C">
        <w:tc>
          <w:tcPr>
            <w:tcW w:w="674" w:type="dxa"/>
          </w:tcPr>
          <w:p w:rsidR="00C21DFB" w:rsidRPr="00EE407C" w:rsidRDefault="00914AAB" w:rsidP="00EE407C">
            <w:pPr>
              <w:spacing w:after="240"/>
              <w:rPr>
                <w:bCs/>
              </w:rPr>
            </w:pPr>
            <w:r>
              <w:rPr>
                <w:bCs/>
              </w:rPr>
              <w:t>3</w:t>
            </w:r>
            <w:r w:rsidR="00C21DFB" w:rsidRPr="00EE407C">
              <w:rPr>
                <w:bCs/>
              </w:rPr>
              <w:t>.</w:t>
            </w:r>
          </w:p>
        </w:tc>
        <w:tc>
          <w:tcPr>
            <w:tcW w:w="2269" w:type="dxa"/>
          </w:tcPr>
          <w:p w:rsidR="00C21DFB" w:rsidRDefault="00C21DFB">
            <w:r w:rsidRPr="00EE407C">
              <w:rPr>
                <w:bCs/>
              </w:rPr>
              <w:t>Matematika</w:t>
            </w:r>
          </w:p>
        </w:tc>
        <w:tc>
          <w:tcPr>
            <w:tcW w:w="1034" w:type="dxa"/>
          </w:tcPr>
          <w:p w:rsidR="00C21DFB" w:rsidRPr="00EE407C" w:rsidRDefault="00771AFD" w:rsidP="00EE407C">
            <w:pPr>
              <w:spacing w:after="240"/>
              <w:rPr>
                <w:bCs/>
              </w:rPr>
            </w:pPr>
            <w:r>
              <w:rPr>
                <w:bCs/>
              </w:rPr>
              <w:t>2</w:t>
            </w:r>
            <w:r w:rsidR="000F0CD0">
              <w:rPr>
                <w:bCs/>
              </w:rPr>
              <w:t>.b</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Sanda Halovanić Binetić</w:t>
            </w:r>
          </w:p>
        </w:tc>
      </w:tr>
      <w:tr w:rsidR="00C21DFB" w:rsidRPr="00357478" w:rsidTr="00EE407C">
        <w:tc>
          <w:tcPr>
            <w:tcW w:w="674" w:type="dxa"/>
          </w:tcPr>
          <w:p w:rsidR="00C21DFB" w:rsidRPr="00EE407C" w:rsidRDefault="00914AAB" w:rsidP="00EE407C">
            <w:pPr>
              <w:spacing w:after="240"/>
              <w:rPr>
                <w:bCs/>
              </w:rPr>
            </w:pPr>
            <w:r>
              <w:rPr>
                <w:bCs/>
              </w:rPr>
              <w:t>4</w:t>
            </w:r>
            <w:r w:rsidR="00C21DFB" w:rsidRPr="00EE407C">
              <w:rPr>
                <w:bCs/>
              </w:rPr>
              <w:t>.</w:t>
            </w:r>
          </w:p>
        </w:tc>
        <w:tc>
          <w:tcPr>
            <w:tcW w:w="2269" w:type="dxa"/>
          </w:tcPr>
          <w:p w:rsidR="00C21DFB" w:rsidRDefault="00C21DFB">
            <w:r w:rsidRPr="00EE407C">
              <w:rPr>
                <w:bCs/>
              </w:rPr>
              <w:t>Matematika</w:t>
            </w:r>
          </w:p>
        </w:tc>
        <w:tc>
          <w:tcPr>
            <w:tcW w:w="1034" w:type="dxa"/>
          </w:tcPr>
          <w:p w:rsidR="00C21DFB" w:rsidRPr="00EE407C" w:rsidRDefault="00771AFD" w:rsidP="00EE407C">
            <w:pPr>
              <w:spacing w:after="240"/>
              <w:rPr>
                <w:bCs/>
              </w:rPr>
            </w:pPr>
            <w:r>
              <w:rPr>
                <w:bCs/>
              </w:rPr>
              <w:t>3</w:t>
            </w:r>
            <w:r w:rsidR="000F0CD0">
              <w:rPr>
                <w:bCs/>
              </w:rPr>
              <w:t>.a</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Sandra Protulipac Tarabić</w:t>
            </w:r>
          </w:p>
        </w:tc>
      </w:tr>
      <w:tr w:rsidR="00C21DFB" w:rsidRPr="00357478" w:rsidTr="00EE407C">
        <w:tc>
          <w:tcPr>
            <w:tcW w:w="674" w:type="dxa"/>
          </w:tcPr>
          <w:p w:rsidR="00C21DFB" w:rsidRPr="00EE407C" w:rsidRDefault="00C21DFB" w:rsidP="00EE407C">
            <w:pPr>
              <w:spacing w:after="240"/>
              <w:rPr>
                <w:bCs/>
              </w:rPr>
            </w:pPr>
            <w:r w:rsidRPr="00EE407C">
              <w:rPr>
                <w:bCs/>
              </w:rPr>
              <w:t>5.</w:t>
            </w:r>
          </w:p>
        </w:tc>
        <w:tc>
          <w:tcPr>
            <w:tcW w:w="2269" w:type="dxa"/>
          </w:tcPr>
          <w:p w:rsidR="00C21DFB" w:rsidRDefault="00C21DFB">
            <w:r w:rsidRPr="00EE407C">
              <w:rPr>
                <w:bCs/>
              </w:rPr>
              <w:t>Matematika</w:t>
            </w:r>
          </w:p>
        </w:tc>
        <w:tc>
          <w:tcPr>
            <w:tcW w:w="1034" w:type="dxa"/>
          </w:tcPr>
          <w:p w:rsidR="00C21DFB" w:rsidRPr="00EE407C" w:rsidRDefault="00771AFD" w:rsidP="00EE407C">
            <w:pPr>
              <w:spacing w:after="240"/>
              <w:rPr>
                <w:bCs/>
              </w:rPr>
            </w:pPr>
            <w:r>
              <w:rPr>
                <w:bCs/>
              </w:rPr>
              <w:t>4</w:t>
            </w:r>
            <w:r w:rsidR="000F0CD0">
              <w:rPr>
                <w:bCs/>
              </w:rPr>
              <w:t>.a</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Ivana Požek Malobabić</w:t>
            </w:r>
          </w:p>
        </w:tc>
      </w:tr>
      <w:tr w:rsidR="00C21DFB" w:rsidRPr="00357478" w:rsidTr="00EE407C">
        <w:tc>
          <w:tcPr>
            <w:tcW w:w="674" w:type="dxa"/>
          </w:tcPr>
          <w:p w:rsidR="00C21DFB" w:rsidRPr="00EE407C" w:rsidRDefault="00C21DFB" w:rsidP="00EE407C">
            <w:pPr>
              <w:spacing w:after="240"/>
              <w:rPr>
                <w:bCs/>
              </w:rPr>
            </w:pPr>
            <w:r w:rsidRPr="00EE407C">
              <w:rPr>
                <w:bCs/>
              </w:rPr>
              <w:t>6.</w:t>
            </w:r>
          </w:p>
        </w:tc>
        <w:tc>
          <w:tcPr>
            <w:tcW w:w="2269" w:type="dxa"/>
          </w:tcPr>
          <w:p w:rsidR="00C21DFB" w:rsidRDefault="00C21DFB">
            <w:r w:rsidRPr="00EE407C">
              <w:rPr>
                <w:bCs/>
              </w:rPr>
              <w:t>Matematika</w:t>
            </w:r>
          </w:p>
        </w:tc>
        <w:tc>
          <w:tcPr>
            <w:tcW w:w="1034" w:type="dxa"/>
          </w:tcPr>
          <w:p w:rsidR="00C21DFB" w:rsidRPr="00EE407C" w:rsidRDefault="00771AFD" w:rsidP="00EE407C">
            <w:pPr>
              <w:spacing w:after="240"/>
              <w:rPr>
                <w:bCs/>
              </w:rPr>
            </w:pPr>
            <w:r>
              <w:rPr>
                <w:bCs/>
              </w:rPr>
              <w:t>4</w:t>
            </w:r>
            <w:r w:rsidR="000F0CD0">
              <w:rPr>
                <w:bCs/>
              </w:rPr>
              <w:t>.b</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Blaženka Čunović</w:t>
            </w:r>
          </w:p>
        </w:tc>
      </w:tr>
      <w:tr w:rsidR="00C21DFB" w:rsidRPr="00357478" w:rsidTr="00EE407C">
        <w:tc>
          <w:tcPr>
            <w:tcW w:w="674" w:type="dxa"/>
          </w:tcPr>
          <w:p w:rsidR="00C21DFB" w:rsidRPr="00EE407C" w:rsidRDefault="00C21DFB" w:rsidP="00EE407C">
            <w:pPr>
              <w:spacing w:after="240"/>
              <w:rPr>
                <w:bCs/>
              </w:rPr>
            </w:pPr>
            <w:r w:rsidRPr="00EE407C">
              <w:rPr>
                <w:bCs/>
              </w:rPr>
              <w:t>7.</w:t>
            </w:r>
          </w:p>
        </w:tc>
        <w:tc>
          <w:tcPr>
            <w:tcW w:w="2269" w:type="dxa"/>
          </w:tcPr>
          <w:p w:rsidR="00C21DFB" w:rsidRDefault="00C21DFB">
            <w:r w:rsidRPr="00EE407C">
              <w:rPr>
                <w:bCs/>
              </w:rPr>
              <w:t>Matematika</w:t>
            </w:r>
          </w:p>
        </w:tc>
        <w:tc>
          <w:tcPr>
            <w:tcW w:w="1034" w:type="dxa"/>
          </w:tcPr>
          <w:p w:rsidR="00C21DFB" w:rsidRPr="00EE407C" w:rsidRDefault="00914AAB" w:rsidP="00EE407C">
            <w:pPr>
              <w:spacing w:after="240"/>
              <w:rPr>
                <w:bCs/>
              </w:rPr>
            </w:pPr>
            <w:r>
              <w:rPr>
                <w:bCs/>
              </w:rPr>
              <w:t>PŠ</w:t>
            </w:r>
            <w:r w:rsidR="00C21DFB" w:rsidRPr="00EE407C">
              <w:rPr>
                <w:bCs/>
              </w:rPr>
              <w:t xml:space="preserve"> D. Zvečaj</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Ivan Lisac</w:t>
            </w:r>
          </w:p>
        </w:tc>
      </w:tr>
      <w:tr w:rsidR="00C21DFB" w:rsidRPr="00357478" w:rsidTr="00EE407C">
        <w:tc>
          <w:tcPr>
            <w:tcW w:w="674" w:type="dxa"/>
          </w:tcPr>
          <w:p w:rsidR="00C21DFB" w:rsidRPr="00EE407C" w:rsidRDefault="00C21DFB" w:rsidP="00EE407C">
            <w:pPr>
              <w:spacing w:after="240"/>
              <w:rPr>
                <w:bCs/>
              </w:rPr>
            </w:pPr>
            <w:r w:rsidRPr="00EE407C">
              <w:rPr>
                <w:bCs/>
              </w:rPr>
              <w:t>8.</w:t>
            </w:r>
          </w:p>
        </w:tc>
        <w:tc>
          <w:tcPr>
            <w:tcW w:w="2269" w:type="dxa"/>
          </w:tcPr>
          <w:p w:rsidR="00C21DFB" w:rsidRDefault="00C21DFB">
            <w:r w:rsidRPr="00EE407C">
              <w:rPr>
                <w:bCs/>
              </w:rPr>
              <w:t>Matematika</w:t>
            </w:r>
          </w:p>
        </w:tc>
        <w:tc>
          <w:tcPr>
            <w:tcW w:w="1034" w:type="dxa"/>
          </w:tcPr>
          <w:p w:rsidR="00C21DFB" w:rsidRPr="00EE407C" w:rsidRDefault="00C21DFB" w:rsidP="00EE407C">
            <w:pPr>
              <w:spacing w:after="240"/>
              <w:rPr>
                <w:bCs/>
              </w:rPr>
            </w:pPr>
            <w:r w:rsidRPr="00EE407C">
              <w:rPr>
                <w:bCs/>
              </w:rPr>
              <w:t>PŠ Belavići</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Radmila Kolić</w:t>
            </w:r>
          </w:p>
        </w:tc>
      </w:tr>
      <w:tr w:rsidR="00914AAB" w:rsidRPr="00357478" w:rsidTr="00EE407C">
        <w:tc>
          <w:tcPr>
            <w:tcW w:w="674" w:type="dxa"/>
          </w:tcPr>
          <w:p w:rsidR="00914AAB" w:rsidRPr="00EE407C" w:rsidRDefault="00914AAB" w:rsidP="00EE407C">
            <w:pPr>
              <w:spacing w:after="240"/>
              <w:rPr>
                <w:bCs/>
              </w:rPr>
            </w:pPr>
            <w:r>
              <w:rPr>
                <w:bCs/>
              </w:rPr>
              <w:t>9.</w:t>
            </w:r>
          </w:p>
        </w:tc>
        <w:tc>
          <w:tcPr>
            <w:tcW w:w="2269" w:type="dxa"/>
          </w:tcPr>
          <w:p w:rsidR="00914AAB" w:rsidRPr="00EE407C" w:rsidRDefault="00914AAB">
            <w:pPr>
              <w:rPr>
                <w:bCs/>
              </w:rPr>
            </w:pPr>
            <w:r>
              <w:rPr>
                <w:bCs/>
              </w:rPr>
              <w:t>Matematika</w:t>
            </w:r>
          </w:p>
        </w:tc>
        <w:tc>
          <w:tcPr>
            <w:tcW w:w="1034" w:type="dxa"/>
          </w:tcPr>
          <w:p w:rsidR="00914AAB" w:rsidRPr="00EE407C" w:rsidRDefault="00914AAB" w:rsidP="00EE407C">
            <w:pPr>
              <w:spacing w:after="240"/>
              <w:rPr>
                <w:bCs/>
              </w:rPr>
            </w:pPr>
            <w:r>
              <w:rPr>
                <w:bCs/>
              </w:rPr>
              <w:t>PŠ Belavići</w:t>
            </w:r>
          </w:p>
        </w:tc>
        <w:tc>
          <w:tcPr>
            <w:tcW w:w="708" w:type="dxa"/>
          </w:tcPr>
          <w:p w:rsidR="00914AAB" w:rsidRPr="00EE407C" w:rsidRDefault="00914AAB" w:rsidP="00EE407C">
            <w:pPr>
              <w:spacing w:after="240"/>
              <w:rPr>
                <w:bCs/>
              </w:rPr>
            </w:pPr>
            <w:r>
              <w:rPr>
                <w:bCs/>
              </w:rPr>
              <w:t>1</w:t>
            </w:r>
          </w:p>
        </w:tc>
        <w:tc>
          <w:tcPr>
            <w:tcW w:w="709" w:type="dxa"/>
          </w:tcPr>
          <w:p w:rsidR="00914AAB" w:rsidRPr="00EE407C" w:rsidRDefault="00914AAB" w:rsidP="00EE407C">
            <w:pPr>
              <w:spacing w:after="240"/>
              <w:rPr>
                <w:bCs/>
              </w:rPr>
            </w:pPr>
            <w:r>
              <w:rPr>
                <w:bCs/>
              </w:rPr>
              <w:t>25</w:t>
            </w:r>
          </w:p>
        </w:tc>
        <w:tc>
          <w:tcPr>
            <w:tcW w:w="3260" w:type="dxa"/>
          </w:tcPr>
          <w:p w:rsidR="00914AAB" w:rsidRDefault="00914AAB" w:rsidP="00EE407C">
            <w:pPr>
              <w:spacing w:after="240"/>
              <w:rPr>
                <w:bCs/>
              </w:rPr>
            </w:pPr>
            <w:r>
              <w:rPr>
                <w:bCs/>
              </w:rPr>
              <w:t>Ana Popovački</w:t>
            </w:r>
          </w:p>
        </w:tc>
      </w:tr>
      <w:tr w:rsidR="00C21DFB" w:rsidRPr="00357478" w:rsidTr="00EE407C">
        <w:tc>
          <w:tcPr>
            <w:tcW w:w="674" w:type="dxa"/>
          </w:tcPr>
          <w:p w:rsidR="00C21DFB" w:rsidRPr="00EE407C" w:rsidRDefault="00914AAB" w:rsidP="00EE407C">
            <w:pPr>
              <w:spacing w:after="240"/>
              <w:rPr>
                <w:bCs/>
              </w:rPr>
            </w:pPr>
            <w:r>
              <w:rPr>
                <w:bCs/>
              </w:rPr>
              <w:t>10</w:t>
            </w:r>
            <w:r w:rsidR="00C21DFB" w:rsidRPr="00EE407C">
              <w:rPr>
                <w:bCs/>
              </w:rPr>
              <w:t>.</w:t>
            </w:r>
          </w:p>
        </w:tc>
        <w:tc>
          <w:tcPr>
            <w:tcW w:w="2269" w:type="dxa"/>
          </w:tcPr>
          <w:p w:rsidR="00C21DFB" w:rsidRPr="00EE407C" w:rsidRDefault="00C21DFB" w:rsidP="00EE407C">
            <w:pPr>
              <w:spacing w:after="240"/>
              <w:rPr>
                <w:bCs/>
              </w:rPr>
            </w:pPr>
            <w:r w:rsidRPr="00EE407C">
              <w:rPr>
                <w:bCs/>
              </w:rPr>
              <w:t>Hrvatski jezik</w:t>
            </w:r>
          </w:p>
        </w:tc>
        <w:tc>
          <w:tcPr>
            <w:tcW w:w="1034" w:type="dxa"/>
          </w:tcPr>
          <w:p w:rsidR="00C21DFB" w:rsidRPr="00EE407C" w:rsidRDefault="00914AAB" w:rsidP="00EE407C">
            <w:pPr>
              <w:spacing w:after="240"/>
              <w:rPr>
                <w:bCs/>
              </w:rPr>
            </w:pPr>
            <w:r>
              <w:rPr>
                <w:bCs/>
              </w:rPr>
              <w:t>7.a</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Antun Kučić</w:t>
            </w:r>
          </w:p>
        </w:tc>
      </w:tr>
      <w:tr w:rsidR="00914AAB" w:rsidRPr="00357478" w:rsidTr="00EE407C">
        <w:tc>
          <w:tcPr>
            <w:tcW w:w="674" w:type="dxa"/>
          </w:tcPr>
          <w:p w:rsidR="00914AAB" w:rsidRPr="00EE407C" w:rsidRDefault="00914AAB" w:rsidP="00EE407C">
            <w:pPr>
              <w:spacing w:after="240"/>
              <w:rPr>
                <w:bCs/>
              </w:rPr>
            </w:pPr>
            <w:r>
              <w:rPr>
                <w:bCs/>
              </w:rPr>
              <w:lastRenderedPageBreak/>
              <w:t>11.</w:t>
            </w:r>
          </w:p>
        </w:tc>
        <w:tc>
          <w:tcPr>
            <w:tcW w:w="2269" w:type="dxa"/>
          </w:tcPr>
          <w:p w:rsidR="00914AAB" w:rsidRPr="00EE407C" w:rsidRDefault="00914AAB" w:rsidP="00EE407C">
            <w:pPr>
              <w:spacing w:after="240"/>
              <w:rPr>
                <w:bCs/>
              </w:rPr>
            </w:pPr>
            <w:r>
              <w:rPr>
                <w:bCs/>
              </w:rPr>
              <w:t>Hrvatski jezik</w:t>
            </w:r>
          </w:p>
        </w:tc>
        <w:tc>
          <w:tcPr>
            <w:tcW w:w="1034" w:type="dxa"/>
          </w:tcPr>
          <w:p w:rsidR="00914AAB" w:rsidRDefault="00914AAB" w:rsidP="00EE407C">
            <w:pPr>
              <w:spacing w:after="240"/>
              <w:rPr>
                <w:bCs/>
              </w:rPr>
            </w:pPr>
            <w:r>
              <w:rPr>
                <w:bCs/>
              </w:rPr>
              <w:t>5.b</w:t>
            </w:r>
          </w:p>
        </w:tc>
        <w:tc>
          <w:tcPr>
            <w:tcW w:w="708" w:type="dxa"/>
          </w:tcPr>
          <w:p w:rsidR="00914AAB" w:rsidRPr="00EE407C" w:rsidRDefault="00914AAB" w:rsidP="00EE407C">
            <w:pPr>
              <w:spacing w:after="240"/>
              <w:rPr>
                <w:bCs/>
              </w:rPr>
            </w:pPr>
            <w:r>
              <w:rPr>
                <w:bCs/>
              </w:rPr>
              <w:t>1</w:t>
            </w:r>
          </w:p>
        </w:tc>
        <w:tc>
          <w:tcPr>
            <w:tcW w:w="709" w:type="dxa"/>
          </w:tcPr>
          <w:p w:rsidR="00914AAB" w:rsidRPr="00EE407C" w:rsidRDefault="00914AAB" w:rsidP="00EE407C">
            <w:pPr>
              <w:spacing w:after="240"/>
              <w:rPr>
                <w:bCs/>
              </w:rPr>
            </w:pPr>
            <w:r>
              <w:rPr>
                <w:bCs/>
              </w:rPr>
              <w:t>35</w:t>
            </w:r>
          </w:p>
        </w:tc>
        <w:tc>
          <w:tcPr>
            <w:tcW w:w="3260" w:type="dxa"/>
          </w:tcPr>
          <w:p w:rsidR="00914AAB" w:rsidRDefault="00914AAB" w:rsidP="00EE407C">
            <w:pPr>
              <w:spacing w:after="240"/>
              <w:rPr>
                <w:bCs/>
              </w:rPr>
            </w:pPr>
            <w:r>
              <w:rPr>
                <w:bCs/>
              </w:rPr>
              <w:t>Vlatka Latković</w:t>
            </w:r>
          </w:p>
        </w:tc>
      </w:tr>
      <w:tr w:rsidR="00914AAB" w:rsidRPr="00357478" w:rsidTr="00EE407C">
        <w:tc>
          <w:tcPr>
            <w:tcW w:w="674" w:type="dxa"/>
          </w:tcPr>
          <w:p w:rsidR="00914AAB" w:rsidRDefault="00914AAB" w:rsidP="00EE407C">
            <w:pPr>
              <w:spacing w:after="240"/>
              <w:rPr>
                <w:bCs/>
              </w:rPr>
            </w:pPr>
            <w:r>
              <w:rPr>
                <w:bCs/>
              </w:rPr>
              <w:t>12.</w:t>
            </w:r>
          </w:p>
        </w:tc>
        <w:tc>
          <w:tcPr>
            <w:tcW w:w="2269" w:type="dxa"/>
          </w:tcPr>
          <w:p w:rsidR="00914AAB" w:rsidRDefault="00914AAB" w:rsidP="00EE407C">
            <w:pPr>
              <w:spacing w:after="240"/>
              <w:rPr>
                <w:bCs/>
              </w:rPr>
            </w:pPr>
            <w:r>
              <w:rPr>
                <w:bCs/>
              </w:rPr>
              <w:t>Hrvatski jezik</w:t>
            </w:r>
          </w:p>
        </w:tc>
        <w:tc>
          <w:tcPr>
            <w:tcW w:w="1034" w:type="dxa"/>
          </w:tcPr>
          <w:p w:rsidR="00914AAB" w:rsidRDefault="00914AAB" w:rsidP="00EE407C">
            <w:pPr>
              <w:spacing w:after="240"/>
              <w:rPr>
                <w:bCs/>
              </w:rPr>
            </w:pPr>
            <w:r>
              <w:rPr>
                <w:bCs/>
              </w:rPr>
              <w:t>8.c</w:t>
            </w:r>
          </w:p>
        </w:tc>
        <w:tc>
          <w:tcPr>
            <w:tcW w:w="708" w:type="dxa"/>
          </w:tcPr>
          <w:p w:rsidR="00914AAB" w:rsidRDefault="00914AAB" w:rsidP="00EE407C">
            <w:pPr>
              <w:spacing w:after="240"/>
              <w:rPr>
                <w:bCs/>
              </w:rPr>
            </w:pPr>
            <w:r>
              <w:rPr>
                <w:bCs/>
              </w:rPr>
              <w:t>1</w:t>
            </w:r>
          </w:p>
        </w:tc>
        <w:tc>
          <w:tcPr>
            <w:tcW w:w="709" w:type="dxa"/>
          </w:tcPr>
          <w:p w:rsidR="00914AAB" w:rsidRDefault="00914AAB" w:rsidP="00EE407C">
            <w:pPr>
              <w:spacing w:after="240"/>
              <w:rPr>
                <w:bCs/>
              </w:rPr>
            </w:pPr>
            <w:r>
              <w:rPr>
                <w:bCs/>
              </w:rPr>
              <w:t>35</w:t>
            </w:r>
          </w:p>
        </w:tc>
        <w:tc>
          <w:tcPr>
            <w:tcW w:w="3260" w:type="dxa"/>
          </w:tcPr>
          <w:p w:rsidR="00914AAB" w:rsidRDefault="00914AAB" w:rsidP="00EE407C">
            <w:pPr>
              <w:spacing w:after="240"/>
              <w:rPr>
                <w:bCs/>
              </w:rPr>
            </w:pPr>
            <w:r>
              <w:rPr>
                <w:bCs/>
              </w:rPr>
              <w:t>Nikolina Vrbanić</w:t>
            </w:r>
          </w:p>
        </w:tc>
      </w:tr>
      <w:tr w:rsidR="00C21DFB" w:rsidRPr="00357478" w:rsidTr="00EE407C">
        <w:tc>
          <w:tcPr>
            <w:tcW w:w="674" w:type="dxa"/>
          </w:tcPr>
          <w:p w:rsidR="00C21DFB" w:rsidRPr="00EE407C" w:rsidRDefault="00914AAB" w:rsidP="00EE407C">
            <w:pPr>
              <w:spacing w:after="240"/>
              <w:rPr>
                <w:bCs/>
              </w:rPr>
            </w:pPr>
            <w:r>
              <w:rPr>
                <w:bCs/>
              </w:rPr>
              <w:t>13</w:t>
            </w:r>
            <w:r w:rsidR="00C21DFB" w:rsidRPr="00EE407C">
              <w:rPr>
                <w:bCs/>
              </w:rPr>
              <w:t>.</w:t>
            </w:r>
          </w:p>
        </w:tc>
        <w:tc>
          <w:tcPr>
            <w:tcW w:w="2269" w:type="dxa"/>
          </w:tcPr>
          <w:p w:rsidR="00C21DFB" w:rsidRPr="00EE407C" w:rsidRDefault="00C21DFB" w:rsidP="00EE407C">
            <w:pPr>
              <w:spacing w:after="240"/>
              <w:rPr>
                <w:bCs/>
              </w:rPr>
            </w:pPr>
            <w:r w:rsidRPr="00EE407C">
              <w:rPr>
                <w:bCs/>
              </w:rPr>
              <w:t>Engleski jezik</w:t>
            </w:r>
          </w:p>
        </w:tc>
        <w:tc>
          <w:tcPr>
            <w:tcW w:w="1034" w:type="dxa"/>
          </w:tcPr>
          <w:p w:rsidR="00C21DFB" w:rsidRPr="00EE407C" w:rsidRDefault="00914AAB" w:rsidP="00EE407C">
            <w:pPr>
              <w:spacing w:after="240"/>
              <w:rPr>
                <w:bCs/>
              </w:rPr>
            </w:pPr>
            <w:r>
              <w:rPr>
                <w:bCs/>
              </w:rPr>
              <w:t>7</w:t>
            </w:r>
            <w:r w:rsidR="004B44D6">
              <w:rPr>
                <w:bCs/>
              </w:rPr>
              <w:t>.b</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Jasenka Bosiljevac Močnik</w:t>
            </w:r>
          </w:p>
        </w:tc>
      </w:tr>
      <w:tr w:rsidR="00C21DFB" w:rsidRPr="00357478" w:rsidTr="00EE407C">
        <w:tc>
          <w:tcPr>
            <w:tcW w:w="674" w:type="dxa"/>
          </w:tcPr>
          <w:p w:rsidR="00C21DFB" w:rsidRPr="00EE407C" w:rsidRDefault="00914AAB" w:rsidP="00EE407C">
            <w:pPr>
              <w:spacing w:after="240"/>
              <w:rPr>
                <w:bCs/>
              </w:rPr>
            </w:pPr>
            <w:r>
              <w:rPr>
                <w:bCs/>
              </w:rPr>
              <w:t>14</w:t>
            </w:r>
            <w:r w:rsidR="00C21DFB" w:rsidRPr="00EE407C">
              <w:rPr>
                <w:bCs/>
              </w:rPr>
              <w:t>.</w:t>
            </w:r>
          </w:p>
        </w:tc>
        <w:tc>
          <w:tcPr>
            <w:tcW w:w="2269" w:type="dxa"/>
          </w:tcPr>
          <w:p w:rsidR="00C21DFB" w:rsidRPr="00EE407C" w:rsidRDefault="00914AAB" w:rsidP="00EE407C">
            <w:pPr>
              <w:spacing w:after="240"/>
              <w:rPr>
                <w:bCs/>
              </w:rPr>
            </w:pPr>
            <w:r>
              <w:rPr>
                <w:bCs/>
              </w:rPr>
              <w:t>Engleski jezik</w:t>
            </w:r>
          </w:p>
        </w:tc>
        <w:tc>
          <w:tcPr>
            <w:tcW w:w="1034" w:type="dxa"/>
          </w:tcPr>
          <w:p w:rsidR="00C21DFB" w:rsidRPr="00EE407C" w:rsidRDefault="00914AAB" w:rsidP="00EE407C">
            <w:pPr>
              <w:spacing w:after="240"/>
              <w:rPr>
                <w:bCs/>
              </w:rPr>
            </w:pPr>
            <w:r>
              <w:rPr>
                <w:bCs/>
              </w:rPr>
              <w:t>6</w:t>
            </w:r>
            <w:r w:rsidR="00C21DFB" w:rsidRPr="00EE407C">
              <w:rPr>
                <w:bCs/>
              </w:rPr>
              <w:t>.</w:t>
            </w:r>
            <w:r w:rsidR="004B44D6">
              <w:rPr>
                <w:bCs/>
              </w:rPr>
              <w:t>b</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Božena Kukić</w:t>
            </w:r>
          </w:p>
        </w:tc>
      </w:tr>
      <w:tr w:rsidR="00C21DFB" w:rsidRPr="00357478" w:rsidTr="00EE407C">
        <w:tc>
          <w:tcPr>
            <w:tcW w:w="674" w:type="dxa"/>
          </w:tcPr>
          <w:p w:rsidR="00C21DFB" w:rsidRPr="00EE407C" w:rsidRDefault="00C21DFB" w:rsidP="00EE407C">
            <w:pPr>
              <w:spacing w:after="240"/>
              <w:rPr>
                <w:bCs/>
              </w:rPr>
            </w:pPr>
            <w:r w:rsidRPr="00EE407C">
              <w:rPr>
                <w:bCs/>
              </w:rPr>
              <w:t>15.</w:t>
            </w:r>
          </w:p>
        </w:tc>
        <w:tc>
          <w:tcPr>
            <w:tcW w:w="2269" w:type="dxa"/>
          </w:tcPr>
          <w:p w:rsidR="00C21DFB" w:rsidRPr="00EE407C" w:rsidRDefault="00914AAB" w:rsidP="00EE407C">
            <w:pPr>
              <w:spacing w:after="240"/>
              <w:rPr>
                <w:bCs/>
              </w:rPr>
            </w:pPr>
            <w:r>
              <w:rPr>
                <w:bCs/>
              </w:rPr>
              <w:t>Priroda /Biologija</w:t>
            </w:r>
          </w:p>
        </w:tc>
        <w:tc>
          <w:tcPr>
            <w:tcW w:w="1034" w:type="dxa"/>
          </w:tcPr>
          <w:p w:rsidR="00C21DFB" w:rsidRPr="00EE407C" w:rsidRDefault="00914AAB" w:rsidP="00EE407C">
            <w:pPr>
              <w:spacing w:after="240"/>
              <w:rPr>
                <w:bCs/>
              </w:rPr>
            </w:pPr>
            <w:r>
              <w:rPr>
                <w:bCs/>
              </w:rPr>
              <w:t>5 -8.</w:t>
            </w:r>
          </w:p>
        </w:tc>
        <w:tc>
          <w:tcPr>
            <w:tcW w:w="708" w:type="dxa"/>
          </w:tcPr>
          <w:p w:rsidR="00C21DFB" w:rsidRPr="00EE407C" w:rsidRDefault="00C21DFB" w:rsidP="00EE407C">
            <w:pPr>
              <w:spacing w:after="240"/>
              <w:rPr>
                <w:bCs/>
              </w:rPr>
            </w:pPr>
            <w:r w:rsidRPr="00EE407C">
              <w:rPr>
                <w:bCs/>
              </w:rPr>
              <w:t>1</w:t>
            </w:r>
          </w:p>
        </w:tc>
        <w:tc>
          <w:tcPr>
            <w:tcW w:w="709" w:type="dxa"/>
          </w:tcPr>
          <w:p w:rsidR="00C21DFB" w:rsidRPr="00EE407C" w:rsidRDefault="00C21DFB" w:rsidP="00EE407C">
            <w:pPr>
              <w:spacing w:after="240"/>
              <w:rPr>
                <w:bCs/>
              </w:rPr>
            </w:pPr>
            <w:r w:rsidRPr="00EE407C">
              <w:rPr>
                <w:bCs/>
              </w:rPr>
              <w:t>35</w:t>
            </w:r>
          </w:p>
        </w:tc>
        <w:tc>
          <w:tcPr>
            <w:tcW w:w="3260" w:type="dxa"/>
          </w:tcPr>
          <w:p w:rsidR="00C21DFB" w:rsidRPr="00EE407C" w:rsidRDefault="00914AAB" w:rsidP="00EE407C">
            <w:pPr>
              <w:spacing w:after="240"/>
              <w:rPr>
                <w:bCs/>
              </w:rPr>
            </w:pPr>
            <w:r>
              <w:rPr>
                <w:bCs/>
              </w:rPr>
              <w:t>Vesna Galović</w:t>
            </w:r>
          </w:p>
        </w:tc>
      </w:tr>
      <w:tr w:rsidR="00C21DFB" w:rsidRPr="00357478" w:rsidTr="00432D96">
        <w:trPr>
          <w:trHeight w:val="454"/>
        </w:trPr>
        <w:tc>
          <w:tcPr>
            <w:tcW w:w="674" w:type="dxa"/>
          </w:tcPr>
          <w:p w:rsidR="00C21DFB" w:rsidRPr="00EE407C" w:rsidRDefault="00135BA5" w:rsidP="00EE407C">
            <w:pPr>
              <w:spacing w:after="240"/>
              <w:rPr>
                <w:bCs/>
              </w:rPr>
            </w:pPr>
            <w:r>
              <w:rPr>
                <w:bCs/>
              </w:rPr>
              <w:t>16</w:t>
            </w:r>
            <w:r w:rsidR="003932F4" w:rsidRPr="00EE407C">
              <w:rPr>
                <w:bCs/>
              </w:rPr>
              <w:t>.</w:t>
            </w:r>
          </w:p>
        </w:tc>
        <w:tc>
          <w:tcPr>
            <w:tcW w:w="2269" w:type="dxa"/>
          </w:tcPr>
          <w:p w:rsidR="00C21DFB" w:rsidRPr="00EE407C" w:rsidRDefault="00135BA5" w:rsidP="00EE407C">
            <w:pPr>
              <w:spacing w:after="240"/>
              <w:rPr>
                <w:bCs/>
              </w:rPr>
            </w:pPr>
            <w:r>
              <w:rPr>
                <w:bCs/>
              </w:rPr>
              <w:t>Povijest</w:t>
            </w:r>
          </w:p>
        </w:tc>
        <w:tc>
          <w:tcPr>
            <w:tcW w:w="1034" w:type="dxa"/>
          </w:tcPr>
          <w:p w:rsidR="00C21DFB" w:rsidRPr="00EE407C" w:rsidRDefault="00135BA5" w:rsidP="00EE407C">
            <w:pPr>
              <w:spacing w:after="240"/>
              <w:rPr>
                <w:bCs/>
              </w:rPr>
            </w:pPr>
            <w:r>
              <w:rPr>
                <w:bCs/>
              </w:rPr>
              <w:t xml:space="preserve"> 5 - 8</w:t>
            </w:r>
          </w:p>
        </w:tc>
        <w:tc>
          <w:tcPr>
            <w:tcW w:w="708" w:type="dxa"/>
          </w:tcPr>
          <w:p w:rsidR="00C21DFB" w:rsidRPr="00EE407C" w:rsidRDefault="003932F4" w:rsidP="00EE407C">
            <w:pPr>
              <w:spacing w:after="240"/>
              <w:rPr>
                <w:bCs/>
              </w:rPr>
            </w:pPr>
            <w:r w:rsidRPr="00EE407C">
              <w:rPr>
                <w:bCs/>
              </w:rPr>
              <w:t>1</w:t>
            </w:r>
          </w:p>
        </w:tc>
        <w:tc>
          <w:tcPr>
            <w:tcW w:w="709" w:type="dxa"/>
          </w:tcPr>
          <w:p w:rsidR="00C21DFB" w:rsidRPr="00EE407C" w:rsidRDefault="003932F4" w:rsidP="00EE407C">
            <w:pPr>
              <w:spacing w:after="240"/>
              <w:rPr>
                <w:bCs/>
              </w:rPr>
            </w:pPr>
            <w:r w:rsidRPr="00EE407C">
              <w:rPr>
                <w:bCs/>
              </w:rPr>
              <w:t>35</w:t>
            </w:r>
          </w:p>
        </w:tc>
        <w:tc>
          <w:tcPr>
            <w:tcW w:w="3260" w:type="dxa"/>
          </w:tcPr>
          <w:p w:rsidR="00C21DFB" w:rsidRPr="00EE407C" w:rsidRDefault="00135BA5" w:rsidP="00EE407C">
            <w:pPr>
              <w:spacing w:after="240"/>
              <w:rPr>
                <w:bCs/>
              </w:rPr>
            </w:pPr>
            <w:r>
              <w:rPr>
                <w:bCs/>
              </w:rPr>
              <w:t>Nikolina Tržok Boldin</w:t>
            </w:r>
          </w:p>
        </w:tc>
      </w:tr>
      <w:tr w:rsidR="00135BA5" w:rsidRPr="00357478" w:rsidTr="00432D96">
        <w:trPr>
          <w:trHeight w:val="454"/>
        </w:trPr>
        <w:tc>
          <w:tcPr>
            <w:tcW w:w="674" w:type="dxa"/>
          </w:tcPr>
          <w:p w:rsidR="00135BA5" w:rsidRPr="00EE407C" w:rsidRDefault="00135BA5" w:rsidP="00EE407C">
            <w:pPr>
              <w:spacing w:after="240"/>
              <w:rPr>
                <w:bCs/>
              </w:rPr>
            </w:pPr>
            <w:r>
              <w:rPr>
                <w:bCs/>
              </w:rPr>
              <w:t>17.</w:t>
            </w:r>
          </w:p>
        </w:tc>
        <w:tc>
          <w:tcPr>
            <w:tcW w:w="2269" w:type="dxa"/>
          </w:tcPr>
          <w:p w:rsidR="00135BA5" w:rsidRDefault="00135BA5" w:rsidP="00EE407C">
            <w:pPr>
              <w:spacing w:after="240"/>
              <w:rPr>
                <w:bCs/>
              </w:rPr>
            </w:pPr>
            <w:r>
              <w:rPr>
                <w:bCs/>
              </w:rPr>
              <w:t>Geografija</w:t>
            </w:r>
          </w:p>
        </w:tc>
        <w:tc>
          <w:tcPr>
            <w:tcW w:w="1034" w:type="dxa"/>
          </w:tcPr>
          <w:p w:rsidR="00135BA5" w:rsidRDefault="00135BA5" w:rsidP="00EE407C">
            <w:pPr>
              <w:spacing w:after="240"/>
              <w:rPr>
                <w:bCs/>
              </w:rPr>
            </w:pPr>
            <w:r>
              <w:rPr>
                <w:bCs/>
              </w:rPr>
              <w:t>5 - 8.</w:t>
            </w:r>
          </w:p>
        </w:tc>
        <w:tc>
          <w:tcPr>
            <w:tcW w:w="708" w:type="dxa"/>
          </w:tcPr>
          <w:p w:rsidR="00135BA5" w:rsidRPr="00EE407C" w:rsidRDefault="00135BA5" w:rsidP="00EE407C">
            <w:pPr>
              <w:spacing w:after="240"/>
              <w:rPr>
                <w:bCs/>
              </w:rPr>
            </w:pPr>
            <w:r>
              <w:rPr>
                <w:bCs/>
              </w:rPr>
              <w:t>1</w:t>
            </w:r>
          </w:p>
        </w:tc>
        <w:tc>
          <w:tcPr>
            <w:tcW w:w="709" w:type="dxa"/>
          </w:tcPr>
          <w:p w:rsidR="00135BA5" w:rsidRPr="00EE407C" w:rsidRDefault="00135BA5" w:rsidP="00EE407C">
            <w:pPr>
              <w:spacing w:after="240"/>
              <w:rPr>
                <w:bCs/>
              </w:rPr>
            </w:pPr>
            <w:r>
              <w:rPr>
                <w:bCs/>
              </w:rPr>
              <w:t>35</w:t>
            </w:r>
          </w:p>
        </w:tc>
        <w:tc>
          <w:tcPr>
            <w:tcW w:w="3260" w:type="dxa"/>
          </w:tcPr>
          <w:p w:rsidR="00135BA5" w:rsidRDefault="00135BA5" w:rsidP="00EE407C">
            <w:pPr>
              <w:spacing w:after="240"/>
              <w:rPr>
                <w:bCs/>
              </w:rPr>
            </w:pPr>
            <w:r>
              <w:rPr>
                <w:bCs/>
              </w:rPr>
              <w:t>Štefica Šavor</w:t>
            </w:r>
          </w:p>
        </w:tc>
      </w:tr>
    </w:tbl>
    <w:p w:rsidR="00BE3F07" w:rsidRDefault="00BE3F07" w:rsidP="00354ABD">
      <w:pPr>
        <w:spacing w:after="240"/>
        <w:rPr>
          <w:bCs/>
          <w:color w:val="FF0000"/>
        </w:rPr>
      </w:pPr>
    </w:p>
    <w:p w:rsidR="003932F4" w:rsidRDefault="003932F4" w:rsidP="00354ABD">
      <w:pPr>
        <w:spacing w:after="240"/>
        <w:rPr>
          <w:bCs/>
          <w:color w:val="FF0000"/>
        </w:rPr>
      </w:pPr>
    </w:p>
    <w:p w:rsidR="00086E21" w:rsidRDefault="00086E21" w:rsidP="00086E21">
      <w:pPr>
        <w:rPr>
          <w:b/>
        </w:rPr>
      </w:pPr>
      <w:r w:rsidRPr="00086E21">
        <w:rPr>
          <w:b/>
          <w:bCs/>
        </w:rPr>
        <w:t>5</w:t>
      </w:r>
      <w:r>
        <w:rPr>
          <w:bCs/>
        </w:rPr>
        <w:t>.</w:t>
      </w:r>
      <w:r w:rsidRPr="00850B89">
        <w:rPr>
          <w:b/>
        </w:rPr>
        <w:t xml:space="preserve"> PRIMJERENI OBLIK ŠKOLOVANJA PO RAZREDIMA I OBLICIMA RADA </w:t>
      </w:r>
    </w:p>
    <w:p w:rsidR="00086E21" w:rsidRPr="00850B89" w:rsidRDefault="00086E21" w:rsidP="00086E21">
      <w:pPr>
        <w:rPr>
          <w:b/>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662"/>
        <w:gridCol w:w="669"/>
        <w:gridCol w:w="675"/>
        <w:gridCol w:w="671"/>
        <w:gridCol w:w="665"/>
        <w:gridCol w:w="666"/>
        <w:gridCol w:w="677"/>
        <w:gridCol w:w="774"/>
        <w:gridCol w:w="935"/>
      </w:tblGrid>
      <w:tr w:rsidR="00086E21" w:rsidRPr="00302F10" w:rsidTr="007968EC">
        <w:trPr>
          <w:trHeight w:hRule="exact" w:val="284"/>
        </w:trPr>
        <w:tc>
          <w:tcPr>
            <w:tcW w:w="3109" w:type="dxa"/>
            <w:vMerge w:val="restart"/>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Rješenjem određen oblik rada</w:t>
            </w:r>
          </w:p>
        </w:tc>
        <w:tc>
          <w:tcPr>
            <w:tcW w:w="5459" w:type="dxa"/>
            <w:gridSpan w:val="8"/>
            <w:vAlign w:val="center"/>
          </w:tcPr>
          <w:p w:rsidR="00086E21" w:rsidRPr="00302F10" w:rsidRDefault="00086E21" w:rsidP="007968EC">
            <w:pPr>
              <w:rPr>
                <w:b/>
              </w:rPr>
            </w:pPr>
            <w:r w:rsidRPr="00302F10">
              <w:rPr>
                <w:rFonts w:ascii="Comic Sans MS" w:hAnsi="Comic Sans MS"/>
                <w:b/>
                <w:sz w:val="18"/>
                <w:szCs w:val="18"/>
              </w:rPr>
              <w:t>Broj učenika s primjerenim oblikom školovanja po razredima</w:t>
            </w:r>
          </w:p>
          <w:p w:rsidR="00086E21" w:rsidRPr="00302F10" w:rsidRDefault="00086E21" w:rsidP="007968EC">
            <w:pPr>
              <w:tabs>
                <w:tab w:val="left" w:pos="3060"/>
                <w:tab w:val="left" w:pos="4680"/>
                <w:tab w:val="left" w:pos="7740"/>
              </w:tabs>
              <w:jc w:val="center"/>
              <w:rPr>
                <w:rFonts w:ascii="Comic Sans MS" w:hAnsi="Comic Sans MS"/>
                <w:b/>
                <w:sz w:val="18"/>
                <w:szCs w:val="18"/>
              </w:rPr>
            </w:pPr>
          </w:p>
        </w:tc>
        <w:tc>
          <w:tcPr>
            <w:tcW w:w="935" w:type="dxa"/>
            <w:vMerge w:val="restart"/>
            <w:vAlign w:val="center"/>
          </w:tcPr>
          <w:p w:rsidR="00086E21" w:rsidRPr="00302F10" w:rsidRDefault="00086E21" w:rsidP="007968EC">
            <w:pPr>
              <w:tabs>
                <w:tab w:val="left" w:pos="3060"/>
                <w:tab w:val="left" w:pos="4680"/>
                <w:tab w:val="left" w:pos="7740"/>
              </w:tabs>
              <w:rPr>
                <w:rFonts w:ascii="Comic Sans MS" w:hAnsi="Comic Sans MS"/>
                <w:b/>
                <w:sz w:val="18"/>
                <w:szCs w:val="18"/>
              </w:rPr>
            </w:pPr>
            <w:r w:rsidRPr="00302F10">
              <w:rPr>
                <w:rFonts w:ascii="Comic Sans MS" w:hAnsi="Comic Sans MS"/>
                <w:b/>
                <w:sz w:val="18"/>
                <w:szCs w:val="18"/>
              </w:rPr>
              <w:t>Ukupno</w:t>
            </w:r>
          </w:p>
        </w:tc>
      </w:tr>
      <w:tr w:rsidR="00086E21" w:rsidRPr="00302F10" w:rsidTr="007968EC">
        <w:trPr>
          <w:trHeight w:val="286"/>
        </w:trPr>
        <w:tc>
          <w:tcPr>
            <w:tcW w:w="3109" w:type="dxa"/>
            <w:vMerge/>
          </w:tcPr>
          <w:p w:rsidR="00086E21" w:rsidRPr="00302F10" w:rsidRDefault="00086E21" w:rsidP="007968EC">
            <w:pPr>
              <w:tabs>
                <w:tab w:val="left" w:pos="3060"/>
                <w:tab w:val="left" w:pos="4680"/>
                <w:tab w:val="left" w:pos="7740"/>
              </w:tabs>
              <w:rPr>
                <w:rFonts w:ascii="Comic Sans MS" w:hAnsi="Comic Sans MS"/>
                <w:b/>
                <w:sz w:val="18"/>
                <w:szCs w:val="18"/>
              </w:rPr>
            </w:pPr>
          </w:p>
        </w:tc>
        <w:tc>
          <w:tcPr>
            <w:tcW w:w="662"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w:t>
            </w:r>
          </w:p>
        </w:tc>
        <w:tc>
          <w:tcPr>
            <w:tcW w:w="669"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II.</w:t>
            </w:r>
          </w:p>
        </w:tc>
        <w:tc>
          <w:tcPr>
            <w:tcW w:w="675"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III.</w:t>
            </w:r>
          </w:p>
        </w:tc>
        <w:tc>
          <w:tcPr>
            <w:tcW w:w="671"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IV.</w:t>
            </w:r>
          </w:p>
        </w:tc>
        <w:tc>
          <w:tcPr>
            <w:tcW w:w="665"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w:t>
            </w:r>
          </w:p>
        </w:tc>
        <w:tc>
          <w:tcPr>
            <w:tcW w:w="666"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w:t>
            </w:r>
          </w:p>
        </w:tc>
        <w:tc>
          <w:tcPr>
            <w:tcW w:w="677"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VII.</w:t>
            </w:r>
          </w:p>
        </w:tc>
        <w:tc>
          <w:tcPr>
            <w:tcW w:w="774" w:type="dxa"/>
            <w:vAlign w:val="center"/>
          </w:tcPr>
          <w:p w:rsidR="00086E21" w:rsidRPr="00302F10" w:rsidRDefault="00086E21" w:rsidP="007968EC">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VIII.</w:t>
            </w:r>
          </w:p>
        </w:tc>
        <w:tc>
          <w:tcPr>
            <w:tcW w:w="935" w:type="dxa"/>
            <w:vMerge/>
          </w:tcPr>
          <w:p w:rsidR="00086E21" w:rsidRPr="00302F10" w:rsidRDefault="00086E21" w:rsidP="007968EC">
            <w:pPr>
              <w:tabs>
                <w:tab w:val="left" w:pos="3060"/>
                <w:tab w:val="left" w:pos="4680"/>
                <w:tab w:val="left" w:pos="7740"/>
              </w:tabs>
              <w:rPr>
                <w:rFonts w:ascii="Comic Sans MS" w:hAnsi="Comic Sans MS"/>
                <w:b/>
                <w:sz w:val="18"/>
                <w:szCs w:val="18"/>
              </w:rPr>
            </w:pPr>
          </w:p>
        </w:tc>
      </w:tr>
      <w:tr w:rsidR="00086E21" w:rsidRPr="00302F10" w:rsidTr="007968EC">
        <w:trPr>
          <w:trHeight w:val="504"/>
        </w:trPr>
        <w:tc>
          <w:tcPr>
            <w:tcW w:w="3109" w:type="dxa"/>
            <w:vAlign w:val="center"/>
          </w:tcPr>
          <w:p w:rsidR="00086E21" w:rsidRPr="00302F10" w:rsidRDefault="00DA01E7" w:rsidP="007968EC">
            <w:pPr>
              <w:tabs>
                <w:tab w:val="left" w:pos="3060"/>
                <w:tab w:val="left" w:pos="4680"/>
                <w:tab w:val="left" w:pos="7740"/>
              </w:tabs>
              <w:rPr>
                <w:rFonts w:ascii="Comic Sans MS" w:hAnsi="Comic Sans MS"/>
                <w:sz w:val="20"/>
                <w:szCs w:val="20"/>
              </w:rPr>
            </w:pPr>
            <w:r>
              <w:rPr>
                <w:rFonts w:ascii="Comic Sans MS" w:hAnsi="Comic Sans MS"/>
                <w:sz w:val="20"/>
                <w:szCs w:val="20"/>
              </w:rPr>
              <w:t>Individualizirani program</w:t>
            </w:r>
          </w:p>
        </w:tc>
        <w:tc>
          <w:tcPr>
            <w:tcW w:w="662" w:type="dxa"/>
          </w:tcPr>
          <w:p w:rsidR="00086E21" w:rsidRPr="00302F10" w:rsidRDefault="00DA01E7"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w:t>
            </w:r>
          </w:p>
        </w:tc>
        <w:tc>
          <w:tcPr>
            <w:tcW w:w="669"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w:t>
            </w:r>
          </w:p>
        </w:tc>
        <w:tc>
          <w:tcPr>
            <w:tcW w:w="675"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3</w:t>
            </w:r>
          </w:p>
        </w:tc>
        <w:tc>
          <w:tcPr>
            <w:tcW w:w="671"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65"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2</w:t>
            </w:r>
          </w:p>
        </w:tc>
        <w:tc>
          <w:tcPr>
            <w:tcW w:w="666"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77" w:type="dxa"/>
          </w:tcPr>
          <w:p w:rsidR="00086E21" w:rsidRPr="00302F10" w:rsidRDefault="00960259" w:rsidP="00960259">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774"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2</w:t>
            </w:r>
          </w:p>
        </w:tc>
        <w:tc>
          <w:tcPr>
            <w:tcW w:w="935" w:type="dxa"/>
          </w:tcPr>
          <w:p w:rsidR="00086E21" w:rsidRPr="00302F10" w:rsidRDefault="003E6154"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10</w:t>
            </w:r>
          </w:p>
        </w:tc>
      </w:tr>
      <w:tr w:rsidR="00086E21" w:rsidRPr="00302F10" w:rsidTr="007968EC">
        <w:trPr>
          <w:trHeight w:val="532"/>
        </w:trPr>
        <w:tc>
          <w:tcPr>
            <w:tcW w:w="3109" w:type="dxa"/>
            <w:vAlign w:val="center"/>
          </w:tcPr>
          <w:p w:rsidR="00086E21" w:rsidRPr="00302F10" w:rsidRDefault="00086E21" w:rsidP="007968EC">
            <w:pPr>
              <w:tabs>
                <w:tab w:val="left" w:pos="3060"/>
                <w:tab w:val="left" w:pos="4680"/>
                <w:tab w:val="left" w:pos="7740"/>
              </w:tabs>
              <w:rPr>
                <w:rFonts w:ascii="Comic Sans MS" w:hAnsi="Comic Sans MS"/>
                <w:sz w:val="20"/>
                <w:szCs w:val="20"/>
              </w:rPr>
            </w:pPr>
            <w:r w:rsidRPr="00302F10">
              <w:rPr>
                <w:rFonts w:ascii="Comic Sans MS" w:hAnsi="Comic Sans MS"/>
                <w:sz w:val="20"/>
                <w:szCs w:val="20"/>
              </w:rPr>
              <w:t>Prilagođeni program</w:t>
            </w:r>
          </w:p>
        </w:tc>
        <w:tc>
          <w:tcPr>
            <w:tcW w:w="662"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69"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w:t>
            </w:r>
          </w:p>
        </w:tc>
        <w:tc>
          <w:tcPr>
            <w:tcW w:w="675" w:type="dxa"/>
          </w:tcPr>
          <w:p w:rsidR="00086E21" w:rsidRPr="00302F10" w:rsidRDefault="00DA01E7"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71" w:type="dxa"/>
          </w:tcPr>
          <w:p w:rsidR="00086E21" w:rsidRPr="00302F10" w:rsidRDefault="00DA01E7"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65"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666"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w:t>
            </w:r>
          </w:p>
        </w:tc>
        <w:tc>
          <w:tcPr>
            <w:tcW w:w="677"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1</w:t>
            </w:r>
          </w:p>
        </w:tc>
        <w:tc>
          <w:tcPr>
            <w:tcW w:w="774" w:type="dxa"/>
          </w:tcPr>
          <w:p w:rsidR="00086E21" w:rsidRPr="00302F10" w:rsidRDefault="00960259"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2</w:t>
            </w:r>
          </w:p>
        </w:tc>
        <w:tc>
          <w:tcPr>
            <w:tcW w:w="935" w:type="dxa"/>
          </w:tcPr>
          <w:p w:rsidR="00086E21" w:rsidRPr="00302F10" w:rsidRDefault="00DA01E7" w:rsidP="00DA01E7">
            <w:pPr>
              <w:tabs>
                <w:tab w:val="left" w:pos="3060"/>
                <w:tab w:val="left" w:pos="4680"/>
                <w:tab w:val="left" w:pos="7740"/>
              </w:tabs>
              <w:jc w:val="center"/>
              <w:rPr>
                <w:rFonts w:ascii="Comic Sans MS" w:hAnsi="Comic Sans MS"/>
                <w:b/>
                <w:sz w:val="18"/>
                <w:szCs w:val="18"/>
              </w:rPr>
            </w:pPr>
            <w:r>
              <w:rPr>
                <w:rFonts w:ascii="Comic Sans MS" w:hAnsi="Comic Sans MS"/>
                <w:b/>
                <w:sz w:val="18"/>
                <w:szCs w:val="18"/>
              </w:rPr>
              <w:t>7</w:t>
            </w:r>
          </w:p>
        </w:tc>
      </w:tr>
    </w:tbl>
    <w:p w:rsidR="00357478" w:rsidRDefault="00357478" w:rsidP="00354ABD">
      <w:pPr>
        <w:spacing w:after="240"/>
        <w:rPr>
          <w:bCs/>
        </w:rPr>
      </w:pPr>
    </w:p>
    <w:p w:rsidR="00FA2AB9" w:rsidRPr="001E3595" w:rsidRDefault="00FA2AB9" w:rsidP="00FA2AB9">
      <w:pPr>
        <w:rPr>
          <w:b/>
        </w:rPr>
      </w:pPr>
      <w:r>
        <w:rPr>
          <w:b/>
        </w:rPr>
        <w:t>6</w:t>
      </w:r>
      <w:r w:rsidRPr="001E3595">
        <w:rPr>
          <w:b/>
        </w:rPr>
        <w:t xml:space="preserve">. PROFESIONALNO </w:t>
      </w:r>
      <w:r w:rsidR="005F7096">
        <w:rPr>
          <w:b/>
        </w:rPr>
        <w:t>INFORMIRANJE I SAVJETOVANJE</w:t>
      </w:r>
    </w:p>
    <w:p w:rsidR="00FA2AB9" w:rsidRPr="001E3595" w:rsidRDefault="00FA2AB9" w:rsidP="00FA2AB9">
      <w:pPr>
        <w:rPr>
          <w:b/>
        </w:rPr>
      </w:pPr>
    </w:p>
    <w:p w:rsidR="00FA2AB9" w:rsidRPr="001E3595" w:rsidRDefault="00FA2AB9" w:rsidP="00FA2AB9">
      <w:r w:rsidRPr="001E3595">
        <w:tab/>
        <w:t>Profesionalno priopćavanje provodi se od prvog do osmog razreda kroz sva nastavna područja, putem pojedinih nastavnih predmeta i satova razrednika, dodatne i izborne nastave, izvannastavnih aktivnosti, u školi i izvan nje npr. posjete radnom mjestu.</w:t>
      </w:r>
    </w:p>
    <w:p w:rsidR="00FA2AB9" w:rsidRPr="001E3595" w:rsidRDefault="00FA2AB9" w:rsidP="00FA2AB9"/>
    <w:p w:rsidR="00FA2AB9" w:rsidRPr="001E3595" w:rsidRDefault="00FA2AB9" w:rsidP="00FA2AB9">
      <w:r w:rsidRPr="001E3595">
        <w:tab/>
        <w:t>Pojedina zanimanja, njihova podjela i drugo sadržana su u brošurama</w:t>
      </w:r>
      <w:r w:rsidR="00C84A91">
        <w:t xml:space="preserve">. </w:t>
      </w:r>
      <w:r w:rsidRPr="001E3595">
        <w:t>Kod opisa pojedinih zanimanja ukazivati na važnost pravilnog izbora zanimanja (poznavanje samoga sebe, uvjeta rada, slobodna radna mjesta, potrebnu stručnost), te ukazati na pomoć koju pri tome pruža Zavod za zapošljavanje.</w:t>
      </w:r>
    </w:p>
    <w:p w:rsidR="00FA2AB9" w:rsidRPr="001E3595" w:rsidRDefault="00FA2AB9" w:rsidP="00FA2AB9"/>
    <w:p w:rsidR="00FA2AB9" w:rsidRPr="001E3595" w:rsidRDefault="00FA2AB9" w:rsidP="00FA2AB9">
      <w:r w:rsidRPr="001E3595">
        <w:tab/>
        <w:t xml:space="preserve">Jedan od mogućih oblika rada je i pozivanje stručnjaka različitih zanimanja (gost razreda) i obilazak pojedinih zanimanja na njihovim radnim mjestima kako bi se u cijelosti sagledali uvjeti rada. </w:t>
      </w:r>
    </w:p>
    <w:p w:rsidR="00FA2AB9" w:rsidRPr="001E3595" w:rsidRDefault="00FA2AB9" w:rsidP="00FA2AB9"/>
    <w:p w:rsidR="00FA2AB9" w:rsidRPr="001E3595" w:rsidRDefault="00FA2AB9" w:rsidP="00FA2AB9">
      <w:r w:rsidRPr="001E3595">
        <w:tab/>
        <w:t xml:space="preserve">Individualnim i skupnim razgovorima s učenicima učitelji će tijekom godine usmjeravati učenike, poticati ih na pismeno i likovno izražavanje o tome kako provode slobodno vrijeme i koje je njihovo buduće zanimanje. </w:t>
      </w:r>
    </w:p>
    <w:p w:rsidR="00FA2AB9" w:rsidRPr="001E3595" w:rsidRDefault="00FA2AB9" w:rsidP="00FA2AB9"/>
    <w:p w:rsidR="005754D6" w:rsidRDefault="00FA2AB9" w:rsidP="00FA2AB9">
      <w:r w:rsidRPr="001E3595">
        <w:tab/>
        <w:t>Anketiranje učenika provodit će se putem anketnog lista u suradnji sa Zavodom za zapošljavanje, omogućiti suradnja sa školskim liječnikom u vezi zdravstvenih poteškoća učenika, posjet srednjim školama i distribucija informativnog materijala.</w:t>
      </w:r>
    </w:p>
    <w:p w:rsidR="00FA2AB9" w:rsidRDefault="00FA2AB9" w:rsidP="00FA2AB9"/>
    <w:p w:rsidR="005754D6" w:rsidRPr="001E3595" w:rsidRDefault="005754D6" w:rsidP="00FA2AB9">
      <w:r>
        <w:lastRenderedPageBreak/>
        <w:t>E-  upisi provode se u lipnju.</w:t>
      </w:r>
    </w:p>
    <w:p w:rsidR="00086E21" w:rsidRDefault="00086E21" w:rsidP="00354ABD">
      <w:pPr>
        <w:spacing w:after="240"/>
        <w:rPr>
          <w:bCs/>
        </w:rPr>
      </w:pPr>
    </w:p>
    <w:p w:rsidR="00087830" w:rsidRDefault="00087830" w:rsidP="00354ABD">
      <w:pPr>
        <w:spacing w:after="240"/>
        <w:rPr>
          <w:bCs/>
        </w:rPr>
      </w:pPr>
    </w:p>
    <w:p w:rsidR="00087830" w:rsidRDefault="00087830" w:rsidP="00354ABD">
      <w:pPr>
        <w:spacing w:after="240"/>
        <w:rPr>
          <w:bCs/>
        </w:rPr>
      </w:pPr>
    </w:p>
    <w:p w:rsidR="00C84A91" w:rsidRPr="001E3595" w:rsidRDefault="00C84A91" w:rsidP="00C84A91">
      <w:pPr>
        <w:rPr>
          <w:b/>
        </w:rPr>
      </w:pPr>
      <w:r>
        <w:rPr>
          <w:b/>
        </w:rPr>
        <w:t>6.</w:t>
      </w:r>
      <w:r w:rsidRPr="001E3595">
        <w:rPr>
          <w:b/>
        </w:rPr>
        <w:t>1</w:t>
      </w:r>
      <w:r>
        <w:rPr>
          <w:b/>
        </w:rPr>
        <w:t>. Plan profesionalnog priopćavanja i usmjeravanja učenika osmih razreda</w:t>
      </w:r>
    </w:p>
    <w:p w:rsidR="00C84A91" w:rsidRPr="001E3595" w:rsidRDefault="00C84A91" w:rsidP="00C84A91">
      <w:pPr>
        <w:rPr>
          <w:b/>
        </w:rPr>
      </w:pPr>
    </w:p>
    <w:p w:rsidR="00C84A91" w:rsidRPr="001E3595" w:rsidRDefault="00C84A91" w:rsidP="00C84A91">
      <w:r w:rsidRPr="001E3595">
        <w:rPr>
          <w:b/>
        </w:rPr>
        <w:tab/>
      </w:r>
      <w:r w:rsidRPr="001E3595">
        <w:t>Učenicima osmog razreda podijeliti brošure, razgovarati s učenicima i roditeljima o brošuri.</w:t>
      </w:r>
    </w:p>
    <w:p w:rsidR="00C84A91" w:rsidRPr="001E3595" w:rsidRDefault="00C84A91" w:rsidP="00C84A91"/>
    <w:p w:rsidR="00C84A91" w:rsidRPr="001E3595" w:rsidRDefault="00C84A91" w:rsidP="00C84A91">
      <w:r w:rsidRPr="001E3595">
        <w:tab/>
        <w:t>Izvršiti anketiranje učenika osmog razreda uz analizu profesionalnih namjera, izvršiti identifikaciju učenika koji imaju sužen izbor zanimanja, uputiti učenike i roditelje u Savjetovalište za izbor zanimanja u Zavod za zapošljavanje.</w:t>
      </w:r>
    </w:p>
    <w:p w:rsidR="00C84A91" w:rsidRPr="001E3595" w:rsidRDefault="00C84A91" w:rsidP="00C84A91"/>
    <w:p w:rsidR="00C84A91" w:rsidRPr="001E3595" w:rsidRDefault="00C84A91" w:rsidP="00C84A91">
      <w:r w:rsidRPr="001E3595">
        <w:tab/>
        <w:t>Pravovremeno obavijestiti učenike i roditelje o objavljenom natječaju u dnevnom tisku i o mogućnostima</w:t>
      </w:r>
      <w:r w:rsidR="00883173">
        <w:t xml:space="preserve"> e- </w:t>
      </w:r>
      <w:r w:rsidRPr="001E3595">
        <w:t xml:space="preserve"> upisa prema natječaju.</w:t>
      </w:r>
    </w:p>
    <w:p w:rsidR="00C84A91" w:rsidRPr="001E3595" w:rsidRDefault="00C84A91" w:rsidP="00C84A91"/>
    <w:p w:rsidR="00C84A91" w:rsidRPr="001E3595" w:rsidRDefault="00C84A91" w:rsidP="00C84A91"/>
    <w:p w:rsidR="00C84A91" w:rsidRDefault="00C84A91" w:rsidP="00354ABD">
      <w:pPr>
        <w:spacing w:after="240"/>
        <w:rPr>
          <w:bCs/>
        </w:rPr>
      </w:pPr>
    </w:p>
    <w:p w:rsidR="003932F4" w:rsidRPr="00086E21" w:rsidRDefault="003932F4" w:rsidP="00354ABD">
      <w:pPr>
        <w:spacing w:after="240"/>
        <w:rPr>
          <w:bCs/>
        </w:rPr>
      </w:pPr>
    </w:p>
    <w:p w:rsidR="00C84A91" w:rsidRPr="001E3595" w:rsidRDefault="00C84A91" w:rsidP="00C84A91">
      <w:pPr>
        <w:rPr>
          <w:b/>
        </w:rPr>
      </w:pPr>
      <w:r>
        <w:rPr>
          <w:b/>
        </w:rPr>
        <w:t>7</w:t>
      </w:r>
      <w:r w:rsidRPr="001E3595">
        <w:rPr>
          <w:b/>
        </w:rPr>
        <w:t>. PLAN BRIGE ZA ZDRAVSTVENO – SOCIJALNU I EKOLOŠKU ZAŠTITU UČENIKA</w:t>
      </w:r>
    </w:p>
    <w:p w:rsidR="00C84A91" w:rsidRPr="001E3595" w:rsidRDefault="00C84A91" w:rsidP="00C84A91">
      <w:pPr>
        <w:rPr>
          <w:b/>
        </w:rPr>
      </w:pPr>
    </w:p>
    <w:p w:rsidR="00C84A91" w:rsidRPr="001E3595" w:rsidRDefault="00C84A91" w:rsidP="00C84A91">
      <w:r w:rsidRPr="001E3595">
        <w:tab/>
        <w:t>Dužnosti su razrednika i razrednih odjela u posebno predviđeno vrijeme, kroz čitavu školsku godinu, i na satovima razrednika provoditi estetsko – ekološke zadaće. U navedene aktivnosti uključuju se i ostali zaposlenici – učitelji i učiteljice, spremačice i domar.</w:t>
      </w:r>
    </w:p>
    <w:p w:rsidR="00C84A91" w:rsidRPr="001E3595" w:rsidRDefault="00C84A91" w:rsidP="00C84A91"/>
    <w:p w:rsidR="00C84A91" w:rsidRPr="001E3595" w:rsidRDefault="00C84A91" w:rsidP="00C84A91">
      <w:r w:rsidRPr="001E3595">
        <w:tab/>
        <w:t xml:space="preserve"> Estetsko – ekološko uređenje životne i radne sredine podrazumijeva:</w:t>
      </w:r>
    </w:p>
    <w:p w:rsidR="00C84A91" w:rsidRPr="001E3595" w:rsidRDefault="00C84A91" w:rsidP="00C84A91"/>
    <w:p w:rsidR="00C84A91" w:rsidRPr="001E3595" w:rsidRDefault="00C84A91" w:rsidP="00C84A91">
      <w:pPr>
        <w:numPr>
          <w:ilvl w:val="0"/>
          <w:numId w:val="4"/>
        </w:numPr>
      </w:pPr>
      <w:r w:rsidRPr="001E3595">
        <w:t>skrb o radnom prostoru – učionicama, njihovo uljepšavanje</w:t>
      </w:r>
    </w:p>
    <w:p w:rsidR="00C84A91" w:rsidRPr="001E3595" w:rsidRDefault="00C84A91" w:rsidP="00C84A91">
      <w:pPr>
        <w:numPr>
          <w:ilvl w:val="0"/>
          <w:numId w:val="4"/>
        </w:numPr>
      </w:pPr>
      <w:r w:rsidRPr="001E3595">
        <w:t xml:space="preserve">ostali zatvoreni prostori – čistoća škole kao cjeline zajednička je </w:t>
      </w:r>
      <w:r w:rsidR="00464A92">
        <w:t>briga</w:t>
      </w:r>
    </w:p>
    <w:p w:rsidR="00C84A91" w:rsidRPr="001E3595" w:rsidRDefault="00C84A91" w:rsidP="00C84A91">
      <w:pPr>
        <w:numPr>
          <w:ilvl w:val="0"/>
          <w:numId w:val="4"/>
        </w:numPr>
      </w:pPr>
      <w:r w:rsidRPr="001E3595">
        <w:t>čistoća školskog dvorišta – skupljanje papira, otpada i sl.</w:t>
      </w:r>
    </w:p>
    <w:p w:rsidR="00C84A91" w:rsidRPr="001E3595" w:rsidRDefault="00C84A91" w:rsidP="00C84A91">
      <w:pPr>
        <w:numPr>
          <w:ilvl w:val="0"/>
          <w:numId w:val="4"/>
        </w:numPr>
      </w:pPr>
      <w:r w:rsidRPr="001E3595">
        <w:t>urednost i čistoća javnih površina – svojim ponašanjem pridonijeti ljepšem izgledu naše škole, mjesta</w:t>
      </w:r>
    </w:p>
    <w:p w:rsidR="00C84A91" w:rsidRPr="001E3595" w:rsidRDefault="00C84A91" w:rsidP="00C84A91">
      <w:pPr>
        <w:numPr>
          <w:ilvl w:val="0"/>
          <w:numId w:val="4"/>
        </w:numPr>
      </w:pPr>
      <w:r w:rsidRPr="001E3595">
        <w:t>izgrađivanje zdravog odnosa prema prirodi</w:t>
      </w:r>
    </w:p>
    <w:p w:rsidR="00C84A91" w:rsidRPr="001E3595" w:rsidRDefault="00C84A91" w:rsidP="00C84A91">
      <w:pPr>
        <w:numPr>
          <w:ilvl w:val="0"/>
          <w:numId w:val="4"/>
        </w:numPr>
      </w:pPr>
      <w:r w:rsidRPr="001E3595">
        <w:t>organizacija ekološkog kviza</w:t>
      </w:r>
    </w:p>
    <w:p w:rsidR="00C84A91" w:rsidRPr="001E3595" w:rsidRDefault="00C84A91" w:rsidP="00C84A91">
      <w:pPr>
        <w:numPr>
          <w:ilvl w:val="0"/>
          <w:numId w:val="4"/>
        </w:numPr>
      </w:pPr>
      <w:r w:rsidRPr="001E3595">
        <w:t>organiziranje rekreativnih izleta</w:t>
      </w:r>
    </w:p>
    <w:p w:rsidR="00C84A91" w:rsidRPr="001E3595" w:rsidRDefault="00C84A91" w:rsidP="00C84A91"/>
    <w:p w:rsidR="00C84A91" w:rsidRPr="001E3595" w:rsidRDefault="00C84A91" w:rsidP="00C84A91">
      <w:pPr>
        <w:ind w:left="360" w:firstLine="360"/>
      </w:pPr>
      <w:r w:rsidRPr="001E3595">
        <w:t>Provoditi zdravstvenu zaštitu učenika u suradnji sa zavodom za javno zdravstvo Karlovačke županije.</w:t>
      </w:r>
    </w:p>
    <w:p w:rsidR="00C84A91" w:rsidRPr="001E3595" w:rsidRDefault="00C84A91" w:rsidP="00C84A91">
      <w:pPr>
        <w:ind w:left="360"/>
      </w:pPr>
    </w:p>
    <w:p w:rsidR="00C84A91" w:rsidRPr="001E3595" w:rsidRDefault="00C84A91" w:rsidP="00C84A91">
      <w:pPr>
        <w:ind w:left="360"/>
      </w:pPr>
      <w:r w:rsidRPr="001E3595">
        <w:tab/>
        <w:t>Prometna zaštita ostvaruje se u suradnji s prometnom policijom putem predavanja i radionica.</w:t>
      </w:r>
    </w:p>
    <w:p w:rsidR="00C84A91" w:rsidRPr="001E3595" w:rsidRDefault="00C84A91" w:rsidP="00C84A91">
      <w:pPr>
        <w:ind w:left="360"/>
      </w:pPr>
    </w:p>
    <w:p w:rsidR="00C84A91" w:rsidRDefault="00C84A91" w:rsidP="003E1179">
      <w:pPr>
        <w:ind w:left="360"/>
      </w:pPr>
      <w:r w:rsidRPr="001E3595">
        <w:tab/>
        <w:t>Razrednici i učitelj/ice trebaju voditi brigu o poboljšanju odnosa između učenica i učenika, učenika i roditelja, te roditelja i škole.</w:t>
      </w:r>
    </w:p>
    <w:p w:rsidR="00087830" w:rsidRDefault="00087830" w:rsidP="003E1179">
      <w:pPr>
        <w:ind w:left="360"/>
      </w:pPr>
    </w:p>
    <w:p w:rsidR="00087830" w:rsidRDefault="00087830" w:rsidP="003E1179">
      <w:pPr>
        <w:ind w:left="360"/>
      </w:pPr>
    </w:p>
    <w:p w:rsidR="00087830" w:rsidRDefault="00087830" w:rsidP="003E1179">
      <w:pPr>
        <w:ind w:left="360"/>
      </w:pPr>
    </w:p>
    <w:p w:rsidR="00087830" w:rsidRDefault="00087830" w:rsidP="003E1179">
      <w:pPr>
        <w:ind w:left="360"/>
      </w:pPr>
    </w:p>
    <w:p w:rsidR="00087830" w:rsidRDefault="00087830" w:rsidP="003E1179">
      <w:pPr>
        <w:ind w:left="360"/>
      </w:pPr>
    </w:p>
    <w:p w:rsidR="00087830" w:rsidRDefault="00087830" w:rsidP="003E1179">
      <w:pPr>
        <w:ind w:left="360"/>
      </w:pPr>
    </w:p>
    <w:p w:rsidR="00C84A91" w:rsidRDefault="00C84A91" w:rsidP="00C84A91">
      <w:pPr>
        <w:ind w:left="360"/>
      </w:pPr>
    </w:p>
    <w:p w:rsidR="00C84A91" w:rsidRPr="001E3595" w:rsidRDefault="00C84A91" w:rsidP="00C84A91">
      <w:pPr>
        <w:rPr>
          <w:b/>
        </w:rPr>
      </w:pPr>
      <w:r>
        <w:rPr>
          <w:b/>
        </w:rPr>
        <w:t>8</w:t>
      </w:r>
      <w:r w:rsidRPr="001E3595">
        <w:rPr>
          <w:b/>
        </w:rPr>
        <w:t xml:space="preserve">. ZDRAVSTVENA ZAŠTITA UČENIKA </w:t>
      </w:r>
    </w:p>
    <w:p w:rsidR="00C84A91" w:rsidRPr="001E3595" w:rsidRDefault="00C84A91" w:rsidP="00C84A91">
      <w:pPr>
        <w:rPr>
          <w:b/>
        </w:rPr>
      </w:pPr>
    </w:p>
    <w:p w:rsidR="00C84A91" w:rsidRPr="001E3595" w:rsidRDefault="00C84A91" w:rsidP="00C84A91">
      <w:pPr>
        <w:numPr>
          <w:ilvl w:val="0"/>
          <w:numId w:val="5"/>
        </w:numPr>
        <w:rPr>
          <w:b/>
        </w:rPr>
      </w:pPr>
      <w:r w:rsidRPr="001E3595">
        <w:rPr>
          <w:b/>
        </w:rPr>
        <w:t>Sistematski i ostali preventivni pregledi</w:t>
      </w:r>
    </w:p>
    <w:p w:rsidR="00C84A91" w:rsidRPr="001E3595" w:rsidRDefault="00C84A91" w:rsidP="00C84A91"/>
    <w:p w:rsidR="00C84A91" w:rsidRPr="001E3595" w:rsidRDefault="00C84A91" w:rsidP="00C84A91">
      <w:pPr>
        <w:numPr>
          <w:ilvl w:val="0"/>
          <w:numId w:val="6"/>
        </w:numPr>
      </w:pPr>
      <w:r w:rsidRPr="001E3595">
        <w:t>sistematski pregled djece prije upisa u prvi razred osnovne škole</w:t>
      </w:r>
    </w:p>
    <w:p w:rsidR="00C84A91" w:rsidRPr="001E3595" w:rsidRDefault="00C84A91" w:rsidP="00C84A91">
      <w:pPr>
        <w:numPr>
          <w:ilvl w:val="0"/>
          <w:numId w:val="6"/>
        </w:numPr>
      </w:pPr>
      <w:r w:rsidRPr="001E3595">
        <w:t>sistematski pregled učenika V. razreda (drugo polugodište)</w:t>
      </w:r>
    </w:p>
    <w:p w:rsidR="00C84A91" w:rsidRDefault="00C84A91" w:rsidP="00C84A91">
      <w:pPr>
        <w:numPr>
          <w:ilvl w:val="0"/>
          <w:numId w:val="6"/>
        </w:numPr>
      </w:pPr>
      <w:r w:rsidRPr="001E3595">
        <w:t>sistematski pregled učenika VIII. razreda u svrhu utvrđivanja zdravstvenog stanja i sposobnosti s obzirom na daljnje školovanje</w:t>
      </w:r>
      <w:r w:rsidR="002B6237">
        <w:t xml:space="preserve"> – medicina rada- profesionalna orjentacija </w:t>
      </w:r>
      <w:r w:rsidRPr="001E3595">
        <w:t xml:space="preserve"> (drugo polugodište)</w:t>
      </w:r>
    </w:p>
    <w:p w:rsidR="002B6237" w:rsidRDefault="002B6237" w:rsidP="00C84A91">
      <w:pPr>
        <w:numPr>
          <w:ilvl w:val="0"/>
          <w:numId w:val="6"/>
        </w:numPr>
      </w:pPr>
      <w:r>
        <w:t>III. razred – TT/TV, ispitivanje vida i boja</w:t>
      </w:r>
    </w:p>
    <w:p w:rsidR="002B6237" w:rsidRDefault="002B6237" w:rsidP="00C84A91">
      <w:pPr>
        <w:numPr>
          <w:ilvl w:val="0"/>
          <w:numId w:val="6"/>
        </w:numPr>
      </w:pPr>
      <w:r>
        <w:t>VI. razred- TT/TV, pregled kralježnice</w:t>
      </w:r>
    </w:p>
    <w:p w:rsidR="002B6237" w:rsidRDefault="002B6237" w:rsidP="00C84A91">
      <w:pPr>
        <w:numPr>
          <w:ilvl w:val="0"/>
          <w:numId w:val="6"/>
        </w:numPr>
      </w:pPr>
      <w:r>
        <w:t>VII.razred- ispitivanje sluha –audiometrija</w:t>
      </w:r>
    </w:p>
    <w:p w:rsidR="002B6237" w:rsidRDefault="002B6237" w:rsidP="00C84A91">
      <w:pPr>
        <w:numPr>
          <w:ilvl w:val="0"/>
          <w:numId w:val="6"/>
        </w:numPr>
      </w:pPr>
      <w:r>
        <w:t>VIII.raz. – ispitivanje sluha -audiometrija</w:t>
      </w:r>
    </w:p>
    <w:p w:rsidR="002B6237" w:rsidRPr="001E3595" w:rsidRDefault="002B6237" w:rsidP="00C84A91">
      <w:pPr>
        <w:numPr>
          <w:ilvl w:val="0"/>
          <w:numId w:val="6"/>
        </w:numPr>
      </w:pPr>
    </w:p>
    <w:p w:rsidR="00C84A91" w:rsidRPr="001E3595" w:rsidRDefault="00C84A91" w:rsidP="00C84A91"/>
    <w:p w:rsidR="00C84A91" w:rsidRPr="001E3595" w:rsidRDefault="00C84A91" w:rsidP="00C84A91">
      <w:pPr>
        <w:numPr>
          <w:ilvl w:val="0"/>
          <w:numId w:val="5"/>
        </w:numPr>
        <w:rPr>
          <w:b/>
        </w:rPr>
      </w:pPr>
      <w:r w:rsidRPr="001E3595">
        <w:rPr>
          <w:b/>
        </w:rPr>
        <w:t xml:space="preserve">Zdravstvena i tjelesna kultura </w:t>
      </w:r>
    </w:p>
    <w:p w:rsidR="00C84A91" w:rsidRPr="001E3595" w:rsidRDefault="00C84A91" w:rsidP="00C84A91"/>
    <w:p w:rsidR="00C84A91" w:rsidRPr="001E3595" w:rsidRDefault="00C84A91" w:rsidP="00C84A91">
      <w:pPr>
        <w:numPr>
          <w:ilvl w:val="0"/>
          <w:numId w:val="6"/>
        </w:numPr>
        <w:tabs>
          <w:tab w:val="left" w:pos="360"/>
        </w:tabs>
      </w:pPr>
      <w:r w:rsidRPr="001E3595">
        <w:t xml:space="preserve">pregledi u svrhu utvrđivanja zdravstvenog stanja i tjelesne sposobnosti te primjene prilagođenog programa tjelesne i zdravstvene kulture (kontinuirano) </w:t>
      </w:r>
    </w:p>
    <w:p w:rsidR="00C84A91" w:rsidRPr="001E3595" w:rsidRDefault="00C84A91" w:rsidP="00C84A91">
      <w:pPr>
        <w:tabs>
          <w:tab w:val="left" w:pos="360"/>
          <w:tab w:val="left" w:pos="720"/>
        </w:tabs>
        <w:ind w:left="360"/>
      </w:pPr>
    </w:p>
    <w:p w:rsidR="00C84A91" w:rsidRDefault="00C84A91" w:rsidP="00C84A91">
      <w:pPr>
        <w:numPr>
          <w:ilvl w:val="0"/>
          <w:numId w:val="5"/>
        </w:numPr>
        <w:tabs>
          <w:tab w:val="left" w:pos="360"/>
        </w:tabs>
        <w:rPr>
          <w:b/>
        </w:rPr>
      </w:pPr>
      <w:r w:rsidRPr="001E3595">
        <w:rPr>
          <w:b/>
        </w:rPr>
        <w:t>Mjere higijensko – epidemiološke zaštite</w:t>
      </w:r>
    </w:p>
    <w:p w:rsidR="002B6237" w:rsidRPr="002B6237" w:rsidRDefault="002B6237" w:rsidP="002B6237">
      <w:pPr>
        <w:tabs>
          <w:tab w:val="left" w:pos="360"/>
        </w:tabs>
        <w:ind w:left="720"/>
      </w:pPr>
      <w:r>
        <w:t>Cijepljenje i docjepljivanjeprovodi se prema obveznom godišnjem programu cijepljenja zavoda za javno zdravstvo.Provodi se tijekom cijele školske godine.</w:t>
      </w:r>
    </w:p>
    <w:p w:rsidR="00C84A91" w:rsidRPr="001E3595" w:rsidRDefault="00C84A91" w:rsidP="00C84A91">
      <w:pPr>
        <w:tabs>
          <w:tab w:val="left" w:pos="360"/>
          <w:tab w:val="left" w:pos="720"/>
        </w:tabs>
      </w:pPr>
      <w:r w:rsidRPr="001E3595">
        <w:tab/>
        <w:t>-</w:t>
      </w:r>
      <w:r w:rsidRPr="001E3595">
        <w:tab/>
        <w:t xml:space="preserve">cijepljenje djece prije upisa u </w:t>
      </w:r>
      <w:r w:rsidRPr="002B6237">
        <w:rPr>
          <w:b/>
        </w:rPr>
        <w:t>prvi razred</w:t>
      </w:r>
      <w:r w:rsidRPr="001E3595">
        <w:t xml:space="preserve"> (</w:t>
      </w:r>
      <w:r w:rsidR="00F13A71">
        <w:t>d</w:t>
      </w:r>
      <w:r w:rsidRPr="001E3595">
        <w:t>ječje paralize –</w:t>
      </w:r>
      <w:r w:rsidR="002B6237">
        <w:t>ospica, zaušnjaka, rubeole</w:t>
      </w:r>
      <w:r w:rsidRPr="001E3595">
        <w:t xml:space="preserve"> provodi se u pratnji roditelja )</w:t>
      </w:r>
    </w:p>
    <w:p w:rsidR="00C84A91" w:rsidRPr="001E3595" w:rsidRDefault="00C84A91" w:rsidP="00C84A91">
      <w:pPr>
        <w:numPr>
          <w:ilvl w:val="0"/>
          <w:numId w:val="6"/>
        </w:numPr>
        <w:tabs>
          <w:tab w:val="left" w:pos="360"/>
        </w:tabs>
      </w:pPr>
      <w:r w:rsidRPr="001E3595">
        <w:t xml:space="preserve">cijepljenje učenika </w:t>
      </w:r>
      <w:r w:rsidRPr="002B6237">
        <w:rPr>
          <w:b/>
        </w:rPr>
        <w:t>VI. razreda</w:t>
      </w:r>
      <w:r w:rsidRPr="001E3595">
        <w:t xml:space="preserve"> protiv hepatitisa B (provodi se tri puta u tijeku školske godine, potrebno je osigurati tri radna školska dana)</w:t>
      </w:r>
    </w:p>
    <w:p w:rsidR="00C84A91" w:rsidRPr="001E3595" w:rsidRDefault="00C84A91" w:rsidP="00C84A91">
      <w:pPr>
        <w:numPr>
          <w:ilvl w:val="0"/>
          <w:numId w:val="6"/>
        </w:numPr>
        <w:tabs>
          <w:tab w:val="left" w:pos="360"/>
        </w:tabs>
      </w:pPr>
      <w:r w:rsidRPr="001E3595">
        <w:t xml:space="preserve">cijepljenje učenika </w:t>
      </w:r>
      <w:r w:rsidRPr="00F13A71">
        <w:rPr>
          <w:b/>
        </w:rPr>
        <w:t>VIII. razreda</w:t>
      </w:r>
      <w:r w:rsidRPr="001E3595">
        <w:t xml:space="preserve"> protiv Tetanusa, Difterije i Dječje paralize (potrebno je osigurati jedan radni školski dan) </w:t>
      </w:r>
    </w:p>
    <w:p w:rsidR="00C84A91" w:rsidRPr="001E3595" w:rsidRDefault="00C84A91" w:rsidP="00C84A91">
      <w:pPr>
        <w:tabs>
          <w:tab w:val="left" w:pos="360"/>
          <w:tab w:val="left" w:pos="720"/>
        </w:tabs>
        <w:ind w:left="360"/>
      </w:pPr>
    </w:p>
    <w:p w:rsidR="00C84A91" w:rsidRPr="001E3595" w:rsidRDefault="00C84A91" w:rsidP="00C84A91">
      <w:pPr>
        <w:numPr>
          <w:ilvl w:val="0"/>
          <w:numId w:val="5"/>
        </w:numPr>
        <w:tabs>
          <w:tab w:val="left" w:pos="360"/>
        </w:tabs>
        <w:rPr>
          <w:b/>
        </w:rPr>
      </w:pPr>
      <w:r w:rsidRPr="001E3595">
        <w:rPr>
          <w:b/>
        </w:rPr>
        <w:t>Zaštita i promicanje zdravog okoliša</w:t>
      </w:r>
    </w:p>
    <w:p w:rsidR="00C84A91" w:rsidRPr="001E3595" w:rsidRDefault="00C84A91" w:rsidP="00C84A91">
      <w:pPr>
        <w:tabs>
          <w:tab w:val="left" w:pos="360"/>
          <w:tab w:val="left" w:pos="720"/>
        </w:tabs>
        <w:ind w:left="360"/>
      </w:pPr>
    </w:p>
    <w:p w:rsidR="00C84A91" w:rsidRPr="001E3595" w:rsidRDefault="00C84A91" w:rsidP="00C84A91">
      <w:pPr>
        <w:numPr>
          <w:ilvl w:val="0"/>
          <w:numId w:val="6"/>
        </w:numPr>
        <w:tabs>
          <w:tab w:val="left" w:pos="360"/>
        </w:tabs>
      </w:pPr>
      <w:r w:rsidRPr="001E3595">
        <w:t>higijensko-sanitarna kontrola škole (kontinuirano)</w:t>
      </w:r>
    </w:p>
    <w:p w:rsidR="00C84A91" w:rsidRDefault="00C84A91" w:rsidP="00C84A91">
      <w:pPr>
        <w:numPr>
          <w:ilvl w:val="0"/>
          <w:numId w:val="6"/>
        </w:numPr>
        <w:tabs>
          <w:tab w:val="left" w:pos="360"/>
        </w:tabs>
      </w:pPr>
      <w:r w:rsidRPr="001E3595">
        <w:t>nadzor nad školskom kuhinjom i prehranom učenika (kontinuirano)</w:t>
      </w:r>
    </w:p>
    <w:p w:rsidR="00F421A2" w:rsidRDefault="00F421A2" w:rsidP="00F421A2">
      <w:pPr>
        <w:tabs>
          <w:tab w:val="left" w:pos="360"/>
        </w:tabs>
      </w:pPr>
    </w:p>
    <w:p w:rsidR="00087830" w:rsidRDefault="00087830" w:rsidP="00F421A2">
      <w:pPr>
        <w:tabs>
          <w:tab w:val="left" w:pos="360"/>
        </w:tabs>
      </w:pPr>
    </w:p>
    <w:p w:rsidR="00F421A2" w:rsidRPr="00A65206" w:rsidRDefault="00A65206" w:rsidP="00F421A2">
      <w:pPr>
        <w:tabs>
          <w:tab w:val="left" w:pos="360"/>
        </w:tabs>
        <w:rPr>
          <w:b/>
        </w:rPr>
      </w:pPr>
      <w:r w:rsidRPr="00A65206">
        <w:rPr>
          <w:b/>
        </w:rPr>
        <w:t>9. PLAN STRUČNOG OSPOSOBLJAVANJA I USAVRŠAVANJA</w:t>
      </w:r>
    </w:p>
    <w:p w:rsidR="00A65206" w:rsidRDefault="00A65206" w:rsidP="00F421A2">
      <w:pPr>
        <w:tabs>
          <w:tab w:val="left" w:pos="360"/>
        </w:tabs>
      </w:pPr>
    </w:p>
    <w:p w:rsidR="00A65206" w:rsidRPr="00A65206" w:rsidRDefault="00A65206" w:rsidP="00A65206">
      <w:pPr>
        <w:pStyle w:val="Tijeloteksta3"/>
        <w:ind w:firstLine="708"/>
        <w:jc w:val="both"/>
        <w:rPr>
          <w:sz w:val="24"/>
          <w:szCs w:val="24"/>
        </w:rPr>
      </w:pPr>
      <w:r w:rsidRPr="00A65206">
        <w:rPr>
          <w:sz w:val="24"/>
          <w:szCs w:val="24"/>
        </w:rPr>
        <w:t xml:space="preserve">Plan stručnog usavršavanja učitelja donosi se i potvrđuje na sjednici Učiteljskog vijeća. Provodi se kroz individualne i skupne oblike usavršavanja. Prema Katalogu Agencije stručnog usavršavanja planiraju se stručni skupovi za učitelje, stručne suradnike i ravnatelja. </w:t>
      </w:r>
    </w:p>
    <w:p w:rsidR="00A65206" w:rsidRDefault="00A65206" w:rsidP="00A65206">
      <w:pPr>
        <w:pStyle w:val="Tijeloteksta3"/>
        <w:jc w:val="both"/>
        <w:rPr>
          <w:sz w:val="24"/>
          <w:szCs w:val="24"/>
        </w:rPr>
      </w:pPr>
      <w:r>
        <w:rPr>
          <w:sz w:val="24"/>
          <w:szCs w:val="24"/>
        </w:rPr>
        <w:t xml:space="preserve">Stručno usavršavanje je obveza neposrednih sudionika odgojno-obrazovne djelatnosti u školi i nastavi. </w:t>
      </w:r>
    </w:p>
    <w:p w:rsidR="00A65206" w:rsidRDefault="00A65206" w:rsidP="00A65206">
      <w:pPr>
        <w:pStyle w:val="Tijeloteksta3"/>
        <w:jc w:val="both"/>
        <w:rPr>
          <w:sz w:val="24"/>
          <w:szCs w:val="24"/>
        </w:rPr>
      </w:pPr>
      <w:r>
        <w:rPr>
          <w:sz w:val="24"/>
          <w:szCs w:val="24"/>
        </w:rPr>
        <w:lastRenderedPageBreak/>
        <w:tab/>
        <w:t xml:space="preserve">Cilj usavršavanja je stalno praćenje najsuvremenijih spoznaja i dostignuća u području pedagogije, didaktike, obrazovne psihologije, metodike, informacijsko-komunikacijskih tehnologija, savjetodavnoga rada, upravljanja, obrazovnih politika i drugih područja relevantnih za učinkovito i kvalitetno obavljanje odgojno-obrazovne djelatnosti. </w:t>
      </w:r>
    </w:p>
    <w:p w:rsidR="00A65206" w:rsidRDefault="00A65206" w:rsidP="00A65206">
      <w:pPr>
        <w:pStyle w:val="Tijeloteksta3"/>
        <w:jc w:val="both"/>
        <w:rPr>
          <w:sz w:val="24"/>
          <w:szCs w:val="24"/>
        </w:rPr>
      </w:pPr>
    </w:p>
    <w:p w:rsidR="00A65206" w:rsidRDefault="00A65206" w:rsidP="00A65206">
      <w:pPr>
        <w:pStyle w:val="Tijeloteksta3"/>
        <w:jc w:val="both"/>
        <w:rPr>
          <w:sz w:val="24"/>
          <w:szCs w:val="24"/>
        </w:rPr>
      </w:pPr>
    </w:p>
    <w:p w:rsidR="00A65206" w:rsidRDefault="00637E9C" w:rsidP="00A65206">
      <w:pPr>
        <w:pStyle w:val="Tijeloteksta3"/>
        <w:jc w:val="both"/>
        <w:rPr>
          <w:b/>
          <w:sz w:val="24"/>
          <w:szCs w:val="24"/>
        </w:rPr>
      </w:pPr>
      <w:r w:rsidRPr="00637E9C">
        <w:rPr>
          <w:b/>
          <w:sz w:val="24"/>
          <w:szCs w:val="24"/>
        </w:rPr>
        <w:t xml:space="preserve"> 10. PLAN RADA STRUČNIH TIJELA </w:t>
      </w:r>
    </w:p>
    <w:p w:rsidR="00637E9C" w:rsidRDefault="00637E9C" w:rsidP="00A65206">
      <w:pPr>
        <w:pStyle w:val="Tijeloteksta3"/>
        <w:jc w:val="both"/>
        <w:rPr>
          <w:b/>
          <w:sz w:val="24"/>
          <w:szCs w:val="24"/>
        </w:rPr>
      </w:pPr>
    </w:p>
    <w:p w:rsidR="005F7E4B" w:rsidRDefault="005F7E4B" w:rsidP="00A65206">
      <w:pPr>
        <w:pStyle w:val="Tijeloteksta3"/>
        <w:jc w:val="both"/>
        <w:rPr>
          <w:b/>
          <w:sz w:val="24"/>
          <w:szCs w:val="24"/>
        </w:rPr>
      </w:pPr>
      <w:r>
        <w:rPr>
          <w:b/>
          <w:sz w:val="24"/>
          <w:szCs w:val="24"/>
        </w:rPr>
        <w:t>10.1. Plan i program rada Učiteljskog vijeća</w:t>
      </w:r>
    </w:p>
    <w:p w:rsidR="005F7E4B" w:rsidRDefault="005F7E4B" w:rsidP="002A69FA">
      <w:pPr>
        <w:pStyle w:val="Tijeloteksta3"/>
        <w:jc w:val="center"/>
        <w:rPr>
          <w:b/>
          <w:sz w:val="24"/>
          <w:szCs w:val="24"/>
        </w:rPr>
      </w:pPr>
    </w:p>
    <w:p w:rsidR="002A69FA" w:rsidRDefault="002A69FA" w:rsidP="002A69FA">
      <w:pPr>
        <w:pStyle w:val="Tijeloteksta3"/>
        <w:jc w:val="center"/>
        <w:rPr>
          <w:b/>
          <w:sz w:val="24"/>
          <w:szCs w:val="24"/>
        </w:rPr>
      </w:pPr>
      <w:r>
        <w:rPr>
          <w:b/>
          <w:sz w:val="24"/>
          <w:szCs w:val="24"/>
        </w:rPr>
        <w:t>1. sjednica</w:t>
      </w:r>
    </w:p>
    <w:p w:rsidR="002A69FA" w:rsidRPr="002A69FA" w:rsidRDefault="002A69FA" w:rsidP="002A69FA">
      <w:pPr>
        <w:pStyle w:val="Tijeloteksta3"/>
        <w:rPr>
          <w:sz w:val="24"/>
          <w:szCs w:val="24"/>
        </w:rPr>
      </w:pPr>
      <w:r w:rsidRPr="002A69FA">
        <w:rPr>
          <w:sz w:val="24"/>
          <w:szCs w:val="24"/>
        </w:rPr>
        <w:t xml:space="preserve">Organizacija početka školske godine (raspored sati, tjedna zaduženja učitelja i stručnih suradnika prema Pravilniku o   obvezama   učitelja   i   stručnih   suradnika   ina   temelju   TKU,   imenovanja   razrednika   za   školsku   godinu,   broj   razrednih </w:t>
      </w:r>
    </w:p>
    <w:p w:rsidR="002A69FA" w:rsidRPr="002A69FA" w:rsidRDefault="002A69FA" w:rsidP="002A69FA">
      <w:pPr>
        <w:pStyle w:val="Tijeloteksta3"/>
        <w:rPr>
          <w:sz w:val="24"/>
          <w:szCs w:val="24"/>
        </w:rPr>
      </w:pPr>
      <w:r w:rsidRPr="002A69FA">
        <w:rPr>
          <w:sz w:val="24"/>
          <w:szCs w:val="24"/>
        </w:rPr>
        <w:t xml:space="preserve">odjela,  izborna, dodatna i dopunska nastava, izvannastavne aktivnosti ) </w:t>
      </w:r>
    </w:p>
    <w:p w:rsidR="002A69FA" w:rsidRPr="002A69FA" w:rsidRDefault="002A69FA" w:rsidP="002A69FA">
      <w:pPr>
        <w:pStyle w:val="Tijeloteksta3"/>
        <w:rPr>
          <w:sz w:val="24"/>
          <w:szCs w:val="24"/>
        </w:rPr>
      </w:pPr>
      <w:r w:rsidRPr="002A69FA">
        <w:rPr>
          <w:sz w:val="24"/>
          <w:szCs w:val="24"/>
        </w:rPr>
        <w:t xml:space="preserve"> Planiranje i programiranje nastavnog rada – stručni aktivi </w:t>
      </w:r>
    </w:p>
    <w:p w:rsidR="002A69FA" w:rsidRPr="002A69FA" w:rsidRDefault="004A084B" w:rsidP="002A69FA">
      <w:pPr>
        <w:pStyle w:val="Tijeloteksta3"/>
        <w:rPr>
          <w:sz w:val="24"/>
          <w:szCs w:val="24"/>
        </w:rPr>
      </w:pPr>
      <w:r>
        <w:rPr>
          <w:sz w:val="24"/>
          <w:szCs w:val="24"/>
        </w:rPr>
        <w:t>Godišnji plan rada Škole za 201</w:t>
      </w:r>
      <w:r>
        <w:rPr>
          <w:sz w:val="24"/>
          <w:szCs w:val="24"/>
          <w:lang w:val="hr-HR"/>
        </w:rPr>
        <w:t>6</w:t>
      </w:r>
      <w:r>
        <w:rPr>
          <w:sz w:val="24"/>
          <w:szCs w:val="24"/>
        </w:rPr>
        <w:t>./201</w:t>
      </w:r>
      <w:r>
        <w:rPr>
          <w:sz w:val="24"/>
          <w:szCs w:val="24"/>
          <w:lang w:val="hr-HR"/>
        </w:rPr>
        <w:t>7</w:t>
      </w:r>
      <w:r w:rsidR="002A69FA" w:rsidRPr="002A69FA">
        <w:rPr>
          <w:sz w:val="24"/>
          <w:szCs w:val="24"/>
        </w:rPr>
        <w:t xml:space="preserve">. </w:t>
      </w:r>
    </w:p>
    <w:p w:rsidR="002A69FA" w:rsidRPr="002A69FA" w:rsidRDefault="002A69FA" w:rsidP="002A69FA">
      <w:pPr>
        <w:pStyle w:val="Tijeloteksta3"/>
        <w:rPr>
          <w:sz w:val="24"/>
          <w:szCs w:val="24"/>
        </w:rPr>
      </w:pPr>
      <w:r w:rsidRPr="002A69FA">
        <w:rPr>
          <w:sz w:val="24"/>
          <w:szCs w:val="24"/>
        </w:rPr>
        <w:t xml:space="preserve"> Školski</w:t>
      </w:r>
      <w:r w:rsidR="004A084B">
        <w:rPr>
          <w:sz w:val="24"/>
          <w:szCs w:val="24"/>
        </w:rPr>
        <w:t xml:space="preserve"> kurikulum za šk. god 201</w:t>
      </w:r>
      <w:r w:rsidR="004A084B">
        <w:rPr>
          <w:sz w:val="24"/>
          <w:szCs w:val="24"/>
          <w:lang w:val="hr-HR"/>
        </w:rPr>
        <w:t>6</w:t>
      </w:r>
      <w:r w:rsidR="009B0C4F">
        <w:rPr>
          <w:sz w:val="24"/>
          <w:szCs w:val="24"/>
        </w:rPr>
        <w:t>./201</w:t>
      </w:r>
      <w:r w:rsidR="004A084B">
        <w:rPr>
          <w:sz w:val="24"/>
          <w:szCs w:val="24"/>
          <w:lang w:val="hr-HR"/>
        </w:rPr>
        <w:t>7</w:t>
      </w:r>
      <w:r w:rsidRPr="002A69FA">
        <w:rPr>
          <w:sz w:val="24"/>
          <w:szCs w:val="24"/>
        </w:rPr>
        <w:t xml:space="preserve">. </w:t>
      </w:r>
    </w:p>
    <w:p w:rsidR="002A69FA" w:rsidRDefault="002A69FA" w:rsidP="00474FC9">
      <w:pPr>
        <w:numPr>
          <w:ilvl w:val="0"/>
          <w:numId w:val="17"/>
        </w:numPr>
        <w:tabs>
          <w:tab w:val="left" w:pos="360"/>
        </w:tabs>
        <w:jc w:val="center"/>
        <w:rPr>
          <w:b/>
        </w:rPr>
      </w:pPr>
      <w:r w:rsidRPr="002A69FA">
        <w:rPr>
          <w:b/>
        </w:rPr>
        <w:t>sjednica</w:t>
      </w:r>
    </w:p>
    <w:p w:rsidR="00474FC9" w:rsidRDefault="00474FC9" w:rsidP="00474FC9">
      <w:pPr>
        <w:tabs>
          <w:tab w:val="left" w:pos="360"/>
        </w:tabs>
        <w:ind w:left="720"/>
        <w:rPr>
          <w:b/>
        </w:rPr>
      </w:pPr>
    </w:p>
    <w:p w:rsidR="002A69FA" w:rsidRDefault="002A69FA" w:rsidP="002A69FA">
      <w:pPr>
        <w:tabs>
          <w:tab w:val="left" w:pos="360"/>
        </w:tabs>
      </w:pPr>
      <w:r>
        <w:t xml:space="preserve">Pravilnik   o   načinima,   postupcima   i   elementima   vrednovanja   učenika   u   osnovnoj   i   srednjoj   školi. </w:t>
      </w:r>
    </w:p>
    <w:p w:rsidR="002A69FA" w:rsidRDefault="002A69FA" w:rsidP="002A69FA">
      <w:pPr>
        <w:tabs>
          <w:tab w:val="left" w:pos="360"/>
        </w:tabs>
      </w:pPr>
      <w:r>
        <w:t>Prezentacija stručne literature i radionica.</w:t>
      </w:r>
    </w:p>
    <w:p w:rsidR="002A69FA" w:rsidRDefault="00D777B7" w:rsidP="00D777B7">
      <w:pPr>
        <w:tabs>
          <w:tab w:val="left" w:pos="360"/>
        </w:tabs>
        <w:ind w:left="360"/>
        <w:jc w:val="center"/>
        <w:rPr>
          <w:b/>
        </w:rPr>
      </w:pPr>
      <w:r>
        <w:rPr>
          <w:b/>
        </w:rPr>
        <w:t>3.</w:t>
      </w:r>
      <w:r w:rsidR="002A69FA" w:rsidRPr="002A69FA">
        <w:rPr>
          <w:b/>
        </w:rPr>
        <w:t>sjednica</w:t>
      </w:r>
    </w:p>
    <w:p w:rsidR="00D777B7" w:rsidRDefault="00D777B7" w:rsidP="00D777B7">
      <w:pPr>
        <w:tabs>
          <w:tab w:val="left" w:pos="360"/>
        </w:tabs>
        <w:ind w:left="720"/>
      </w:pPr>
      <w:r>
        <w:t>Gost predavač na zadanu temu</w:t>
      </w:r>
      <w:r w:rsidR="00474FC9">
        <w:t>, školska knjiga</w:t>
      </w:r>
    </w:p>
    <w:p w:rsidR="00474FC9" w:rsidRPr="00D777B7" w:rsidRDefault="00474FC9" w:rsidP="00D777B7">
      <w:pPr>
        <w:tabs>
          <w:tab w:val="left" w:pos="360"/>
        </w:tabs>
        <w:ind w:left="720"/>
      </w:pPr>
    </w:p>
    <w:p w:rsidR="002A69FA" w:rsidRDefault="002A69FA" w:rsidP="002A69FA">
      <w:pPr>
        <w:tabs>
          <w:tab w:val="left" w:pos="360"/>
        </w:tabs>
        <w:jc w:val="center"/>
        <w:rPr>
          <w:b/>
        </w:rPr>
      </w:pPr>
      <w:r w:rsidRPr="002A69FA">
        <w:rPr>
          <w:b/>
        </w:rPr>
        <w:t>4. sjednica</w:t>
      </w:r>
    </w:p>
    <w:p w:rsidR="002A69FA" w:rsidRPr="002A69FA" w:rsidRDefault="002A69FA" w:rsidP="002A69FA">
      <w:pPr>
        <w:tabs>
          <w:tab w:val="left" w:pos="360"/>
        </w:tabs>
      </w:pPr>
      <w:r w:rsidRPr="002A69FA">
        <w:t>Analiza izvješća sa sjednice razrednih vijeća o uspjehu u učenju i vladanju pred početak proljetnih praznika</w:t>
      </w:r>
      <w:r w:rsidR="00D777B7">
        <w:t>.</w:t>
      </w:r>
    </w:p>
    <w:p w:rsidR="002A69FA" w:rsidRPr="002A69FA" w:rsidRDefault="002A69FA" w:rsidP="002A69FA">
      <w:pPr>
        <w:tabs>
          <w:tab w:val="left" w:pos="360"/>
        </w:tabs>
      </w:pPr>
      <w:r w:rsidRPr="002A69FA">
        <w:t>Pedagošk</w:t>
      </w:r>
      <w:r>
        <w:t>e mjere za poboljšanje uspjeha</w:t>
      </w:r>
    </w:p>
    <w:p w:rsidR="002A69FA" w:rsidRPr="002A69FA" w:rsidRDefault="002A69FA" w:rsidP="002A69FA">
      <w:pPr>
        <w:tabs>
          <w:tab w:val="left" w:pos="360"/>
        </w:tabs>
      </w:pPr>
      <w:r w:rsidRPr="002A69FA">
        <w:t xml:space="preserve">Izleti i ekskurzije; Pravilnik za provedbu školskih izleta i ekskurzija </w:t>
      </w:r>
    </w:p>
    <w:p w:rsidR="002A69FA" w:rsidRDefault="002A69FA" w:rsidP="002A69FA">
      <w:pPr>
        <w:tabs>
          <w:tab w:val="left" w:pos="360"/>
        </w:tabs>
      </w:pPr>
      <w:r w:rsidRPr="002A69FA">
        <w:t>Profesionalna orijentacija</w:t>
      </w:r>
    </w:p>
    <w:p w:rsidR="002A69FA" w:rsidRDefault="002A69FA" w:rsidP="002A69FA">
      <w:pPr>
        <w:tabs>
          <w:tab w:val="left" w:pos="360"/>
        </w:tabs>
        <w:jc w:val="center"/>
        <w:rPr>
          <w:b/>
        </w:rPr>
      </w:pPr>
      <w:r w:rsidRPr="002A69FA">
        <w:rPr>
          <w:b/>
        </w:rPr>
        <w:t>5. sjednica</w:t>
      </w:r>
    </w:p>
    <w:p w:rsidR="002A69FA" w:rsidRDefault="002A69FA" w:rsidP="002A69FA">
      <w:pPr>
        <w:tabs>
          <w:tab w:val="left" w:pos="360"/>
        </w:tabs>
      </w:pPr>
      <w:r>
        <w:t>Izvješće za tekuću školsku godinu - uspjeh na održanim natjecanjima i smotrama .</w:t>
      </w:r>
    </w:p>
    <w:p w:rsidR="002A69FA" w:rsidRDefault="002A69FA" w:rsidP="002A69FA">
      <w:pPr>
        <w:tabs>
          <w:tab w:val="left" w:pos="360"/>
        </w:tabs>
      </w:pPr>
      <w:r>
        <w:t xml:space="preserve">Analiza izvješća sa sjednica razrednih vijeća o uspjehu u učenju i vladanju na kraju nastavne godine </w:t>
      </w:r>
    </w:p>
    <w:p w:rsidR="002A69FA" w:rsidRDefault="002A69FA" w:rsidP="002A69FA">
      <w:pPr>
        <w:tabs>
          <w:tab w:val="left" w:pos="360"/>
        </w:tabs>
      </w:pPr>
      <w:r>
        <w:t xml:space="preserve">Povjerenstvo za popravne ispite i matične knjige </w:t>
      </w:r>
    </w:p>
    <w:p w:rsidR="002A69FA" w:rsidRPr="002A69FA" w:rsidRDefault="002A69FA" w:rsidP="002A69FA">
      <w:pPr>
        <w:tabs>
          <w:tab w:val="left" w:pos="360"/>
        </w:tabs>
      </w:pPr>
      <w:r>
        <w:t>Sređivanje dokumentacije –svjedodžbe</w:t>
      </w:r>
    </w:p>
    <w:p w:rsidR="002A69FA" w:rsidRPr="002A69FA" w:rsidRDefault="002A69FA" w:rsidP="002A69FA">
      <w:pPr>
        <w:tabs>
          <w:tab w:val="left" w:pos="360"/>
        </w:tabs>
        <w:jc w:val="center"/>
        <w:rPr>
          <w:b/>
        </w:rPr>
      </w:pPr>
      <w:r w:rsidRPr="002A69FA">
        <w:rPr>
          <w:b/>
        </w:rPr>
        <w:t>6. sjednica</w:t>
      </w:r>
    </w:p>
    <w:p w:rsidR="002A69FA" w:rsidRDefault="002A69FA" w:rsidP="002A69FA">
      <w:r>
        <w:t xml:space="preserve">Utvrđivanje uspjeha nakon položenih popravnih ispita </w:t>
      </w:r>
    </w:p>
    <w:p w:rsidR="002A69FA" w:rsidRDefault="002A69FA" w:rsidP="002A69FA">
      <w:r>
        <w:t xml:space="preserve">Razmatranje   zahtjeva roditelja za preispitivanjem ocjene i uspjeha na kraju školske godine </w:t>
      </w:r>
    </w:p>
    <w:p w:rsidR="002A69FA" w:rsidRDefault="002A69FA" w:rsidP="002A69FA">
      <w:r>
        <w:t xml:space="preserve">Razmatranje   zahtjeva roditelja za prestanak pohađanja izborne nastave </w:t>
      </w:r>
    </w:p>
    <w:p w:rsidR="00A966DD" w:rsidRDefault="00A966DD" w:rsidP="00A966DD">
      <w:r>
        <w:t xml:space="preserve">Prijedlog satnice (neposrednog rada) za sljedeću školsku    godinu </w:t>
      </w:r>
    </w:p>
    <w:p w:rsidR="00A966DD" w:rsidRDefault="00A966DD" w:rsidP="00A966DD">
      <w:r>
        <w:t xml:space="preserve">Prijedlog broja razrednih odjela u slijedećoj školskoj godini temeljem broja učenika, a u skladu sa Pravilnikom o broju učenika </w:t>
      </w:r>
    </w:p>
    <w:p w:rsidR="00A966DD" w:rsidRDefault="00A966DD" w:rsidP="00A966DD">
      <w:r>
        <w:lastRenderedPageBreak/>
        <w:t xml:space="preserve">Formiranje povjerenstva za polaganje popravnih ispita u kolovozu </w:t>
      </w:r>
    </w:p>
    <w:p w:rsidR="00C84A91" w:rsidRPr="001E3595" w:rsidRDefault="00A966DD" w:rsidP="00A966DD">
      <w:r>
        <w:t>Komisije za formiranje odjela I. i V. razreda, žalbe učenika</w:t>
      </w:r>
      <w:r w:rsidR="00C84A91" w:rsidRPr="001E3595">
        <w:tab/>
      </w:r>
    </w:p>
    <w:p w:rsidR="00357478" w:rsidRDefault="00357478" w:rsidP="00354ABD">
      <w:pPr>
        <w:spacing w:after="240"/>
        <w:rPr>
          <w:bCs/>
          <w:color w:val="FF0000"/>
        </w:rPr>
      </w:pPr>
    </w:p>
    <w:p w:rsidR="00357478" w:rsidRDefault="00357478" w:rsidP="00354ABD">
      <w:pPr>
        <w:spacing w:after="240"/>
        <w:rPr>
          <w:bCs/>
          <w:color w:val="FF0000"/>
        </w:rPr>
      </w:pPr>
    </w:p>
    <w:p w:rsidR="00357478" w:rsidRDefault="00F46057" w:rsidP="00354ABD">
      <w:pPr>
        <w:spacing w:after="240"/>
        <w:rPr>
          <w:b/>
          <w:bCs/>
        </w:rPr>
      </w:pPr>
      <w:r w:rsidRPr="00F46057">
        <w:rPr>
          <w:b/>
          <w:bCs/>
        </w:rPr>
        <w:t>10.2. Plan i program rada razrednika</w:t>
      </w:r>
    </w:p>
    <w:p w:rsidR="00087830" w:rsidRDefault="00087830" w:rsidP="00354ABD">
      <w:pPr>
        <w:spacing w:after="24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4152"/>
        <w:gridCol w:w="2124"/>
        <w:gridCol w:w="1609"/>
      </w:tblGrid>
      <w:tr w:rsidR="00F46057" w:rsidRPr="003A5291" w:rsidTr="003E6154">
        <w:tc>
          <w:tcPr>
            <w:tcW w:w="1187" w:type="dxa"/>
            <w:shd w:val="clear" w:color="auto" w:fill="808080"/>
          </w:tcPr>
          <w:p w:rsidR="00F46057" w:rsidRPr="003A5291" w:rsidRDefault="00F46057" w:rsidP="007968EC">
            <w:pPr>
              <w:rPr>
                <w:b/>
              </w:rPr>
            </w:pPr>
            <w:r w:rsidRPr="003A5291">
              <w:rPr>
                <w:b/>
              </w:rPr>
              <w:t>REDNI BROJ</w:t>
            </w:r>
          </w:p>
        </w:tc>
        <w:tc>
          <w:tcPr>
            <w:tcW w:w="4319" w:type="dxa"/>
            <w:shd w:val="clear" w:color="auto" w:fill="808080"/>
          </w:tcPr>
          <w:p w:rsidR="00F46057" w:rsidRPr="003A5291" w:rsidRDefault="00F46057" w:rsidP="007968EC">
            <w:pPr>
              <w:rPr>
                <w:b/>
              </w:rPr>
            </w:pPr>
            <w:r w:rsidRPr="003A5291">
              <w:rPr>
                <w:b/>
              </w:rPr>
              <w:t>SADRŽAJ RADA</w:t>
            </w:r>
          </w:p>
        </w:tc>
        <w:tc>
          <w:tcPr>
            <w:tcW w:w="2160" w:type="dxa"/>
            <w:shd w:val="clear" w:color="auto" w:fill="808080"/>
          </w:tcPr>
          <w:p w:rsidR="00F46057" w:rsidRPr="003A5291" w:rsidRDefault="00F46057" w:rsidP="007968EC">
            <w:pPr>
              <w:rPr>
                <w:b/>
              </w:rPr>
            </w:pPr>
            <w:r w:rsidRPr="003A5291">
              <w:rPr>
                <w:b/>
              </w:rPr>
              <w:t>VRIJEME IZVRŠENJA</w:t>
            </w:r>
          </w:p>
        </w:tc>
        <w:tc>
          <w:tcPr>
            <w:tcW w:w="1620" w:type="dxa"/>
            <w:shd w:val="clear" w:color="auto" w:fill="808080"/>
          </w:tcPr>
          <w:p w:rsidR="00F46057" w:rsidRPr="003A5291" w:rsidRDefault="00F46057" w:rsidP="007968EC">
            <w:pPr>
              <w:rPr>
                <w:b/>
              </w:rPr>
            </w:pPr>
            <w:r w:rsidRPr="003A5291">
              <w:rPr>
                <w:b/>
              </w:rPr>
              <w:t>NOSITELJ</w:t>
            </w:r>
          </w:p>
        </w:tc>
      </w:tr>
      <w:tr w:rsidR="00F46057" w:rsidRPr="003A5291" w:rsidTr="003E6154">
        <w:tc>
          <w:tcPr>
            <w:tcW w:w="1187" w:type="dxa"/>
          </w:tcPr>
          <w:p w:rsidR="00F46057" w:rsidRPr="003A5291" w:rsidRDefault="00F46057" w:rsidP="007968EC">
            <w:r w:rsidRPr="003A5291">
              <w:t>1.</w:t>
            </w:r>
          </w:p>
        </w:tc>
        <w:tc>
          <w:tcPr>
            <w:tcW w:w="4319" w:type="dxa"/>
          </w:tcPr>
          <w:p w:rsidR="00F46057" w:rsidRPr="003A5291" w:rsidRDefault="00F46057" w:rsidP="007968EC">
            <w:r w:rsidRPr="003A5291">
              <w:t>Sređivanje pedagoške dokumentacije</w:t>
            </w:r>
          </w:p>
        </w:tc>
        <w:tc>
          <w:tcPr>
            <w:tcW w:w="2160" w:type="dxa"/>
          </w:tcPr>
          <w:p w:rsidR="00F46057" w:rsidRPr="003A5291" w:rsidRDefault="00F46057" w:rsidP="007968EC">
            <w:r>
              <w:t>r</w:t>
            </w:r>
            <w:r w:rsidRPr="003A5291">
              <w:t>ujan</w:t>
            </w:r>
            <w:r>
              <w:t xml:space="preserve"> - lipnj</w:t>
            </w:r>
          </w:p>
        </w:tc>
        <w:tc>
          <w:tcPr>
            <w:tcW w:w="1620" w:type="dxa"/>
          </w:tcPr>
          <w:p w:rsidR="00F46057" w:rsidRPr="003A5291" w:rsidRDefault="00F46057" w:rsidP="007968EC">
            <w:r w:rsidRPr="003A5291">
              <w:t>razrednici</w:t>
            </w:r>
          </w:p>
        </w:tc>
      </w:tr>
      <w:tr w:rsidR="00F46057" w:rsidRPr="003A5291" w:rsidTr="003E6154">
        <w:tc>
          <w:tcPr>
            <w:tcW w:w="1187" w:type="dxa"/>
          </w:tcPr>
          <w:p w:rsidR="00F46057" w:rsidRPr="003A5291" w:rsidRDefault="003E6154" w:rsidP="007968EC">
            <w:r>
              <w:t>2</w:t>
            </w:r>
            <w:r w:rsidR="00F46057" w:rsidRPr="003A5291">
              <w:t>.</w:t>
            </w:r>
          </w:p>
        </w:tc>
        <w:tc>
          <w:tcPr>
            <w:tcW w:w="4319" w:type="dxa"/>
          </w:tcPr>
          <w:p w:rsidR="00F46057" w:rsidRPr="003A5291" w:rsidRDefault="00F46057" w:rsidP="007968EC">
            <w:r w:rsidRPr="003A5291">
              <w:t>Roditeljski sastanci</w:t>
            </w:r>
          </w:p>
        </w:tc>
        <w:tc>
          <w:tcPr>
            <w:tcW w:w="2160" w:type="dxa"/>
          </w:tcPr>
          <w:p w:rsidR="00F46057" w:rsidRPr="003A5291" w:rsidRDefault="00F46057" w:rsidP="007968EC">
            <w:r w:rsidRPr="003A5291">
              <w:t>rujan i studeni</w:t>
            </w:r>
          </w:p>
        </w:tc>
        <w:tc>
          <w:tcPr>
            <w:tcW w:w="1620" w:type="dxa"/>
          </w:tcPr>
          <w:p w:rsidR="00F46057" w:rsidRPr="003A5291" w:rsidRDefault="00F46057" w:rsidP="007968EC">
            <w:r w:rsidRPr="003A5291">
              <w:t>razrednici</w:t>
            </w:r>
          </w:p>
        </w:tc>
      </w:tr>
      <w:tr w:rsidR="00F46057" w:rsidRPr="003A5291" w:rsidTr="003E6154">
        <w:tc>
          <w:tcPr>
            <w:tcW w:w="1187" w:type="dxa"/>
          </w:tcPr>
          <w:p w:rsidR="00F46057" w:rsidRPr="003A5291" w:rsidRDefault="003E6154" w:rsidP="007968EC">
            <w:r>
              <w:t>3</w:t>
            </w:r>
            <w:r w:rsidR="00F46057" w:rsidRPr="003A5291">
              <w:t>.</w:t>
            </w:r>
          </w:p>
        </w:tc>
        <w:tc>
          <w:tcPr>
            <w:tcW w:w="4319" w:type="dxa"/>
          </w:tcPr>
          <w:p w:rsidR="00F46057" w:rsidRPr="003A5291" w:rsidRDefault="003A79B7" w:rsidP="007968EC">
            <w:r>
              <w:t>Analiza uspjeha učenika</w:t>
            </w:r>
          </w:p>
        </w:tc>
        <w:tc>
          <w:tcPr>
            <w:tcW w:w="2160" w:type="dxa"/>
          </w:tcPr>
          <w:p w:rsidR="00F46057" w:rsidRPr="003A5291" w:rsidRDefault="00F46057" w:rsidP="007968EC">
            <w:r w:rsidRPr="003A5291">
              <w:t>prosinac</w:t>
            </w:r>
          </w:p>
        </w:tc>
        <w:tc>
          <w:tcPr>
            <w:tcW w:w="1620" w:type="dxa"/>
          </w:tcPr>
          <w:p w:rsidR="00F46057" w:rsidRPr="003A5291" w:rsidRDefault="00F46057" w:rsidP="007968EC">
            <w:r w:rsidRPr="003A5291">
              <w:t>razrednici i učitelj/ice</w:t>
            </w:r>
          </w:p>
        </w:tc>
      </w:tr>
      <w:tr w:rsidR="00F46057" w:rsidRPr="003A5291" w:rsidTr="003E6154">
        <w:tc>
          <w:tcPr>
            <w:tcW w:w="1187" w:type="dxa"/>
          </w:tcPr>
          <w:p w:rsidR="00F46057" w:rsidRPr="003A5291" w:rsidRDefault="003E6154" w:rsidP="007968EC">
            <w:r>
              <w:t>4</w:t>
            </w:r>
            <w:r w:rsidR="00F46057" w:rsidRPr="003A5291">
              <w:t>.</w:t>
            </w:r>
          </w:p>
        </w:tc>
        <w:tc>
          <w:tcPr>
            <w:tcW w:w="4319" w:type="dxa"/>
          </w:tcPr>
          <w:p w:rsidR="00F46057" w:rsidRPr="003A5291" w:rsidRDefault="00F46057" w:rsidP="007968EC">
            <w:r w:rsidRPr="003A5291">
              <w:t>Roditeljski sastanci</w:t>
            </w:r>
          </w:p>
        </w:tc>
        <w:tc>
          <w:tcPr>
            <w:tcW w:w="2160" w:type="dxa"/>
          </w:tcPr>
          <w:p w:rsidR="00F46057" w:rsidRPr="003A5291" w:rsidRDefault="00F46057" w:rsidP="007968EC">
            <w:r>
              <w:t>ožujak i svibanj</w:t>
            </w:r>
          </w:p>
        </w:tc>
        <w:tc>
          <w:tcPr>
            <w:tcW w:w="1620" w:type="dxa"/>
          </w:tcPr>
          <w:p w:rsidR="00F46057" w:rsidRPr="003A5291" w:rsidRDefault="00F46057" w:rsidP="007968EC">
            <w:r w:rsidRPr="003A5291">
              <w:t>razrednici</w:t>
            </w:r>
          </w:p>
        </w:tc>
      </w:tr>
      <w:tr w:rsidR="00F46057" w:rsidRPr="003A5291" w:rsidTr="003E6154">
        <w:tc>
          <w:tcPr>
            <w:tcW w:w="1187" w:type="dxa"/>
          </w:tcPr>
          <w:p w:rsidR="00F46057" w:rsidRPr="003A5291" w:rsidRDefault="003E6154" w:rsidP="007968EC">
            <w:r>
              <w:t>5</w:t>
            </w:r>
            <w:r w:rsidR="00F46057" w:rsidRPr="003A5291">
              <w:t>.</w:t>
            </w:r>
          </w:p>
        </w:tc>
        <w:tc>
          <w:tcPr>
            <w:tcW w:w="4319" w:type="dxa"/>
          </w:tcPr>
          <w:p w:rsidR="00F46057" w:rsidRPr="003A5291" w:rsidRDefault="00F46057" w:rsidP="007968EC">
            <w:r w:rsidRPr="003A5291">
              <w:t>Terenska nastava za sve učenike</w:t>
            </w:r>
          </w:p>
        </w:tc>
        <w:tc>
          <w:tcPr>
            <w:tcW w:w="2160" w:type="dxa"/>
          </w:tcPr>
          <w:p w:rsidR="00F46057" w:rsidRPr="003A5291" w:rsidRDefault="00F46057" w:rsidP="007968EC">
            <w:r w:rsidRPr="003A5291">
              <w:t>svibanj ili lipanj</w:t>
            </w:r>
          </w:p>
        </w:tc>
        <w:tc>
          <w:tcPr>
            <w:tcW w:w="1620" w:type="dxa"/>
          </w:tcPr>
          <w:p w:rsidR="00F46057" w:rsidRPr="003A5291" w:rsidRDefault="00F46057" w:rsidP="007968EC">
            <w:r w:rsidRPr="003A5291">
              <w:t>razrednici i učitelj/ice</w:t>
            </w:r>
          </w:p>
        </w:tc>
      </w:tr>
      <w:tr w:rsidR="00F46057" w:rsidRPr="003A5291" w:rsidTr="003E6154">
        <w:tc>
          <w:tcPr>
            <w:tcW w:w="1187" w:type="dxa"/>
          </w:tcPr>
          <w:p w:rsidR="00F46057" w:rsidRPr="003A5291" w:rsidRDefault="003E6154" w:rsidP="007968EC">
            <w:r>
              <w:t>6</w:t>
            </w:r>
            <w:r w:rsidR="00F46057" w:rsidRPr="003A5291">
              <w:t>.</w:t>
            </w:r>
          </w:p>
        </w:tc>
        <w:tc>
          <w:tcPr>
            <w:tcW w:w="4319" w:type="dxa"/>
          </w:tcPr>
          <w:p w:rsidR="00F46057" w:rsidRPr="003A5291" w:rsidRDefault="00F46057" w:rsidP="007968EC">
            <w:r w:rsidRPr="003A5291">
              <w:t>Uspjeh učenika na kraju nastavne godine</w:t>
            </w:r>
          </w:p>
        </w:tc>
        <w:tc>
          <w:tcPr>
            <w:tcW w:w="2160" w:type="dxa"/>
          </w:tcPr>
          <w:p w:rsidR="00F46057" w:rsidRPr="003A5291" w:rsidRDefault="00F46057" w:rsidP="007968EC">
            <w:r w:rsidRPr="003A5291">
              <w:t>lipanj</w:t>
            </w:r>
          </w:p>
        </w:tc>
        <w:tc>
          <w:tcPr>
            <w:tcW w:w="1620" w:type="dxa"/>
          </w:tcPr>
          <w:p w:rsidR="00F46057" w:rsidRPr="003A5291" w:rsidRDefault="00F46057" w:rsidP="007968EC">
            <w:r w:rsidRPr="003A5291">
              <w:t>razrednici i učitelj/ice</w:t>
            </w:r>
          </w:p>
        </w:tc>
      </w:tr>
      <w:tr w:rsidR="00F46057" w:rsidRPr="003A5291" w:rsidTr="003E6154">
        <w:tc>
          <w:tcPr>
            <w:tcW w:w="1187" w:type="dxa"/>
          </w:tcPr>
          <w:p w:rsidR="00F46057" w:rsidRPr="003A5291" w:rsidRDefault="003E6154" w:rsidP="007968EC">
            <w:r>
              <w:t>7</w:t>
            </w:r>
            <w:r w:rsidR="00F46057" w:rsidRPr="003A5291">
              <w:t>.</w:t>
            </w:r>
          </w:p>
        </w:tc>
        <w:tc>
          <w:tcPr>
            <w:tcW w:w="4319" w:type="dxa"/>
          </w:tcPr>
          <w:p w:rsidR="00F46057" w:rsidRPr="003A5291" w:rsidRDefault="00F46057" w:rsidP="007968EC">
            <w:r w:rsidRPr="003A5291">
              <w:t>Popravni ispiti, uspjeh učenika na kraju školske godine</w:t>
            </w:r>
          </w:p>
        </w:tc>
        <w:tc>
          <w:tcPr>
            <w:tcW w:w="2160" w:type="dxa"/>
          </w:tcPr>
          <w:p w:rsidR="00F46057" w:rsidRPr="003A5291" w:rsidRDefault="00F46057" w:rsidP="007968EC">
            <w:r w:rsidRPr="003A5291">
              <w:t>kolovoz</w:t>
            </w:r>
          </w:p>
        </w:tc>
        <w:tc>
          <w:tcPr>
            <w:tcW w:w="1620" w:type="dxa"/>
          </w:tcPr>
          <w:p w:rsidR="00F46057" w:rsidRPr="003A5291" w:rsidRDefault="00F46057" w:rsidP="007968EC">
            <w:r>
              <w:t>povjerenstva</w:t>
            </w:r>
          </w:p>
          <w:p w:rsidR="00F46057" w:rsidRPr="003A5291" w:rsidRDefault="00F46057" w:rsidP="007968EC">
            <w:r w:rsidRPr="003A5291">
              <w:t>razrednici</w:t>
            </w:r>
          </w:p>
        </w:tc>
      </w:tr>
    </w:tbl>
    <w:p w:rsidR="00F46057" w:rsidRDefault="00F46057" w:rsidP="00354ABD">
      <w:pPr>
        <w:spacing w:after="240"/>
        <w:rPr>
          <w:b/>
          <w:bCs/>
        </w:rPr>
      </w:pPr>
    </w:p>
    <w:p w:rsidR="002C49E9" w:rsidRDefault="002C49E9" w:rsidP="00354ABD">
      <w:pPr>
        <w:spacing w:after="240"/>
        <w:rPr>
          <w:b/>
          <w:bCs/>
        </w:rPr>
      </w:pPr>
    </w:p>
    <w:p w:rsidR="00593300" w:rsidRDefault="00F46057" w:rsidP="00593300">
      <w:pPr>
        <w:spacing w:after="240"/>
        <w:rPr>
          <w:b/>
          <w:bCs/>
        </w:rPr>
      </w:pPr>
      <w:r>
        <w:rPr>
          <w:b/>
          <w:bCs/>
        </w:rPr>
        <w:t>10.3. Plan i program rada Vijeća roditelja</w:t>
      </w:r>
    </w:p>
    <w:p w:rsidR="00087830" w:rsidRPr="00593300" w:rsidRDefault="00087830" w:rsidP="00593300">
      <w:pPr>
        <w:spacing w:after="240"/>
        <w:rPr>
          <w:b/>
          <w:bCs/>
        </w:rPr>
      </w:pPr>
    </w:p>
    <w:p w:rsidR="00E74F67" w:rsidRDefault="00593300" w:rsidP="00934682">
      <w:pPr>
        <w:spacing w:after="240"/>
        <w:ind w:firstLine="708"/>
        <w:rPr>
          <w:bCs/>
        </w:rPr>
      </w:pPr>
      <w:r w:rsidRPr="00593300">
        <w:rPr>
          <w:bCs/>
        </w:rPr>
        <w:t xml:space="preserve">U školi se ustrojava vijeće roditelja.Roditelji učenika svakog razrednog odjela između sebe biraju jednog </w:t>
      </w:r>
      <w:r>
        <w:rPr>
          <w:bCs/>
        </w:rPr>
        <w:t xml:space="preserve"> člana u </w:t>
      </w:r>
      <w:r w:rsidRPr="00593300">
        <w:rPr>
          <w:bCs/>
        </w:rPr>
        <w:t xml:space="preserve"> vijeće roditelja, a u školama u kojima se školovanje ne provodi u  razrednim   odjelima sastavvijeća roditelja uređuje se  statutom. Vijeće roditelja između sebe bira predsjednika i zamjenika predsjednika. Vijeće roditelja daje m</w:t>
      </w:r>
      <w:r w:rsidR="006B6A94">
        <w:rPr>
          <w:bCs/>
        </w:rPr>
        <w:t>išljenje o prijedlogu školskog K</w:t>
      </w:r>
      <w:r w:rsidRPr="00593300">
        <w:rPr>
          <w:bCs/>
        </w:rPr>
        <w:t xml:space="preserve">urikuluma, </w:t>
      </w:r>
      <w:r w:rsidR="006B6A94">
        <w:rPr>
          <w:bCs/>
        </w:rPr>
        <w:t>G</w:t>
      </w:r>
      <w:r w:rsidRPr="00593300">
        <w:rPr>
          <w:bCs/>
        </w:rPr>
        <w:t xml:space="preserve">odišnjeg    plana i programa rada, raspravlja o izvješćima ravnatelja o realizaciji   školskog kurikuluma, godišnjeg plana i programa rada škole,   razmatra     pritužbe roditelja u svezi s odgojno-obrazovnim radom, predlaže mjere za unaprjeđenje obrazovnog rada, predlaže svog člana </w:t>
      </w:r>
      <w:r>
        <w:rPr>
          <w:bCs/>
        </w:rPr>
        <w:t xml:space="preserve">školskog odbora te  </w:t>
      </w:r>
      <w:r w:rsidRPr="00593300">
        <w:rPr>
          <w:bCs/>
        </w:rPr>
        <w:t xml:space="preserve"> obavlja i druge poslove u skladu sa statutom škole. Ravnatelj škole dužan je u najkraćem mogućem roku obavijestiti vijeće</w:t>
      </w:r>
      <w:r>
        <w:rPr>
          <w:bCs/>
        </w:rPr>
        <w:t xml:space="preserve"> roditelja   </w:t>
      </w:r>
      <w:r w:rsidRPr="00593300">
        <w:rPr>
          <w:bCs/>
        </w:rPr>
        <w:t xml:space="preserve">o svim pitanjima od općeg značaja za školu.  Ravnatelj škole, školski odbor i osnivač dužni su, u okviru svoje </w:t>
      </w:r>
      <w:r>
        <w:rPr>
          <w:bCs/>
        </w:rPr>
        <w:t xml:space="preserve"> nadležnosti,   </w:t>
      </w:r>
      <w:r w:rsidRPr="00593300">
        <w:rPr>
          <w:bCs/>
        </w:rPr>
        <w:t>razmotriti prijedloge roditeljskog vijeća i pisano ga o  tome izvijestiti. Pored zakonskih ovlaštenja Vijeće roditelja raspravlja i o pitanjima značajnim za život i rad škole te daje mišljenje i prijedloge u svezi:  s   radnim   vremenom   učenika,   početkom   i   završetkom   nastave   te   drugim oblicima odgojno-obrazovnog rada;  s     organiziranjem     izleta,  ekskurzija,   športskim     natjecanjima    i  kulturnim manifestacijama;  s vladanjem i ponašanjem učenika u školi i zvan nje;   s   osnivanjem   i   djelatnošću   učeničkih  udruga   te   sudjelovanjem   učenika   u njihovom radu; o socijalno-ekonomskom položaju učenika i pružanjem odgovarajuće pomoći;  s organiziranjem nastave, uspjehom učenika u obrazovanom radu, izvannastavnim</w:t>
      </w:r>
      <w:r>
        <w:rPr>
          <w:bCs/>
        </w:rPr>
        <w:t xml:space="preserve"> i izvanškolskim aktivnostima.</w:t>
      </w:r>
    </w:p>
    <w:p w:rsidR="00E74F67" w:rsidRDefault="00E74F67" w:rsidP="00593300">
      <w:pPr>
        <w:spacing w:after="240"/>
        <w:rPr>
          <w:bCs/>
        </w:rPr>
      </w:pPr>
    </w:p>
    <w:p w:rsidR="00087830" w:rsidRDefault="00087830" w:rsidP="00593300">
      <w:pPr>
        <w:spacing w:after="240"/>
        <w:rPr>
          <w:bCs/>
        </w:rPr>
      </w:pPr>
    </w:p>
    <w:p w:rsidR="00087830" w:rsidRDefault="00087830" w:rsidP="00593300">
      <w:pPr>
        <w:spacing w:after="240"/>
        <w:rPr>
          <w:bCs/>
        </w:rPr>
      </w:pPr>
    </w:p>
    <w:p w:rsidR="00593300" w:rsidRPr="00E74F67" w:rsidRDefault="0085683D" w:rsidP="00593300">
      <w:pPr>
        <w:spacing w:after="240"/>
        <w:rPr>
          <w:b/>
          <w:bCs/>
        </w:rPr>
      </w:pPr>
      <w:r w:rsidRPr="00E74F67">
        <w:rPr>
          <w:b/>
          <w:bCs/>
        </w:rPr>
        <w:t>10.4. Plan rada Vijeća učenika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2760"/>
        <w:gridCol w:w="3509"/>
      </w:tblGrid>
      <w:tr w:rsidR="00E74F67" w:rsidRPr="003A5291" w:rsidTr="00F5213D">
        <w:tc>
          <w:tcPr>
            <w:tcW w:w="3095" w:type="dxa"/>
            <w:shd w:val="clear" w:color="auto" w:fill="808080"/>
          </w:tcPr>
          <w:p w:rsidR="00E74F67" w:rsidRPr="00E74F67" w:rsidRDefault="00E74F67" w:rsidP="007968EC">
            <w:pPr>
              <w:rPr>
                <w:b/>
              </w:rPr>
            </w:pPr>
            <w:r w:rsidRPr="00E74F67">
              <w:rPr>
                <w:b/>
              </w:rPr>
              <w:t>SADRŽAJ</w:t>
            </w:r>
          </w:p>
        </w:tc>
        <w:tc>
          <w:tcPr>
            <w:tcW w:w="3095" w:type="dxa"/>
            <w:shd w:val="clear" w:color="auto" w:fill="808080"/>
          </w:tcPr>
          <w:p w:rsidR="00E74F67" w:rsidRPr="00E74F67" w:rsidRDefault="00E74F67" w:rsidP="007968EC">
            <w:pPr>
              <w:rPr>
                <w:b/>
              </w:rPr>
            </w:pPr>
            <w:r w:rsidRPr="00E74F67">
              <w:rPr>
                <w:b/>
              </w:rPr>
              <w:t>VRIJEME</w:t>
            </w:r>
          </w:p>
        </w:tc>
        <w:tc>
          <w:tcPr>
            <w:tcW w:w="3096" w:type="dxa"/>
            <w:shd w:val="clear" w:color="auto" w:fill="808080"/>
          </w:tcPr>
          <w:p w:rsidR="00E74F67" w:rsidRPr="00E74F67" w:rsidRDefault="00E74F67" w:rsidP="007968EC">
            <w:pPr>
              <w:rPr>
                <w:b/>
              </w:rPr>
            </w:pPr>
            <w:r w:rsidRPr="00E74F67">
              <w:rPr>
                <w:b/>
              </w:rPr>
              <w:t>NOSITELJ</w:t>
            </w:r>
          </w:p>
        </w:tc>
      </w:tr>
      <w:tr w:rsidR="00E74F67" w:rsidRPr="003A5291" w:rsidTr="00F5213D">
        <w:trPr>
          <w:trHeight w:val="207"/>
        </w:trPr>
        <w:tc>
          <w:tcPr>
            <w:tcW w:w="3095" w:type="dxa"/>
          </w:tcPr>
          <w:p w:rsidR="00E74F67" w:rsidRDefault="00E74F67" w:rsidP="007968EC">
            <w:r w:rsidRPr="003A5291">
              <w:t>Izbor predsjednika Vijeća učenika škole</w:t>
            </w:r>
            <w:r>
              <w:t xml:space="preserve"> i zamjenika</w:t>
            </w:r>
          </w:p>
          <w:p w:rsidR="001A19B7" w:rsidRDefault="001A19B7" w:rsidP="007968EC">
            <w:r>
              <w:t>Uloga vijeća učenika</w:t>
            </w:r>
          </w:p>
          <w:p w:rsidR="001A19B7" w:rsidRPr="003A5291" w:rsidRDefault="001A19B7" w:rsidP="007968EC">
            <w:r>
              <w:t>Prijedlozi o načinu rada i temama Vijeća</w:t>
            </w:r>
          </w:p>
        </w:tc>
        <w:tc>
          <w:tcPr>
            <w:tcW w:w="3095" w:type="dxa"/>
          </w:tcPr>
          <w:p w:rsidR="00E74F67" w:rsidRPr="003A5291" w:rsidRDefault="00E74F67" w:rsidP="007968EC">
            <w:r w:rsidRPr="003A5291">
              <w:t>rujan</w:t>
            </w:r>
          </w:p>
        </w:tc>
        <w:tc>
          <w:tcPr>
            <w:tcW w:w="3096" w:type="dxa"/>
          </w:tcPr>
          <w:p w:rsidR="00E74F67" w:rsidRPr="003A5291" w:rsidRDefault="00E74F67" w:rsidP="007968EC">
            <w:r>
              <w:t>Ravnatelj i stručni suradnici</w:t>
            </w:r>
          </w:p>
        </w:tc>
      </w:tr>
      <w:tr w:rsidR="001A19B7" w:rsidRPr="003A5291" w:rsidTr="00F5213D">
        <w:trPr>
          <w:trHeight w:val="207"/>
        </w:trPr>
        <w:tc>
          <w:tcPr>
            <w:tcW w:w="3095" w:type="dxa"/>
          </w:tcPr>
          <w:p w:rsidR="001A19B7" w:rsidRDefault="001A19B7" w:rsidP="007968EC">
            <w:r>
              <w:t>Upoznavanje učenika sa zakonskim odredbama u osnovnoj školi</w:t>
            </w:r>
          </w:p>
          <w:p w:rsidR="001A19B7" w:rsidRPr="003A5291" w:rsidRDefault="001A19B7" w:rsidP="007968EC">
            <w:r>
              <w:t>Rad na definiranom projektu</w:t>
            </w:r>
          </w:p>
        </w:tc>
        <w:tc>
          <w:tcPr>
            <w:tcW w:w="3095" w:type="dxa"/>
          </w:tcPr>
          <w:p w:rsidR="001A19B7" w:rsidRDefault="001A19B7" w:rsidP="007968EC"/>
          <w:p w:rsidR="001A19B7" w:rsidRPr="003A5291" w:rsidRDefault="001A19B7" w:rsidP="007968EC">
            <w:r>
              <w:t>listopad</w:t>
            </w:r>
          </w:p>
        </w:tc>
        <w:tc>
          <w:tcPr>
            <w:tcW w:w="3096" w:type="dxa"/>
          </w:tcPr>
          <w:p w:rsidR="001A19B7" w:rsidRDefault="001A19B7" w:rsidP="007968EC"/>
          <w:p w:rsidR="001A19B7" w:rsidRDefault="001A19B7" w:rsidP="007968EC">
            <w:r>
              <w:t>Stručni suradnici</w:t>
            </w:r>
          </w:p>
        </w:tc>
      </w:tr>
      <w:tr w:rsidR="001A19B7" w:rsidRPr="003A5291" w:rsidTr="00F5213D">
        <w:trPr>
          <w:trHeight w:val="207"/>
        </w:trPr>
        <w:tc>
          <w:tcPr>
            <w:tcW w:w="3095" w:type="dxa"/>
          </w:tcPr>
          <w:p w:rsidR="001A19B7" w:rsidRDefault="001A19B7" w:rsidP="007968EC">
            <w:r>
              <w:t>Rad na projektu i tekućoj problematici</w:t>
            </w:r>
          </w:p>
        </w:tc>
        <w:tc>
          <w:tcPr>
            <w:tcW w:w="3095" w:type="dxa"/>
          </w:tcPr>
          <w:p w:rsidR="001A19B7" w:rsidRDefault="001A19B7" w:rsidP="007968EC">
            <w:r>
              <w:t>studeni</w:t>
            </w:r>
          </w:p>
        </w:tc>
        <w:tc>
          <w:tcPr>
            <w:tcW w:w="3096" w:type="dxa"/>
          </w:tcPr>
          <w:p w:rsidR="001A19B7" w:rsidRDefault="001A19B7" w:rsidP="007968EC">
            <w:r>
              <w:t>Stručni suradnici, članovi vijeća</w:t>
            </w:r>
          </w:p>
        </w:tc>
      </w:tr>
      <w:tr w:rsidR="00E74F67" w:rsidRPr="003A5291" w:rsidTr="00F5213D">
        <w:tc>
          <w:tcPr>
            <w:tcW w:w="3095" w:type="dxa"/>
          </w:tcPr>
          <w:p w:rsidR="00E74F67" w:rsidRPr="003A5291" w:rsidRDefault="001A19B7" w:rsidP="007968EC">
            <w:r>
              <w:t>Aktualna problematika u školi- prijedlozi za poboljšanje stanja</w:t>
            </w:r>
          </w:p>
        </w:tc>
        <w:tc>
          <w:tcPr>
            <w:tcW w:w="3095" w:type="dxa"/>
          </w:tcPr>
          <w:p w:rsidR="00E74F67" w:rsidRPr="003A5291" w:rsidRDefault="001A19B7" w:rsidP="007968EC">
            <w:r>
              <w:t>veljača</w:t>
            </w:r>
          </w:p>
        </w:tc>
        <w:tc>
          <w:tcPr>
            <w:tcW w:w="3096" w:type="dxa"/>
          </w:tcPr>
          <w:p w:rsidR="00E74F67" w:rsidRPr="003A5291" w:rsidRDefault="00E74F67" w:rsidP="007968EC">
            <w:r w:rsidRPr="003A5291">
              <w:t>Predsjednik/predsjednica VU</w:t>
            </w:r>
            <w:r w:rsidR="00DF24A5">
              <w:t xml:space="preserve"> i članovi</w:t>
            </w:r>
          </w:p>
        </w:tc>
      </w:tr>
      <w:tr w:rsidR="001A19B7" w:rsidRPr="003A5291" w:rsidTr="00F5213D">
        <w:tc>
          <w:tcPr>
            <w:tcW w:w="3095" w:type="dxa"/>
          </w:tcPr>
          <w:p w:rsidR="001A19B7" w:rsidRDefault="001A19B7" w:rsidP="007968EC">
            <w:r>
              <w:t>Razmatranje napretka u školi</w:t>
            </w:r>
          </w:p>
        </w:tc>
        <w:tc>
          <w:tcPr>
            <w:tcW w:w="3095" w:type="dxa"/>
          </w:tcPr>
          <w:p w:rsidR="001A19B7" w:rsidRDefault="001A19B7" w:rsidP="007968EC">
            <w:r>
              <w:t>travanj</w:t>
            </w:r>
          </w:p>
        </w:tc>
        <w:tc>
          <w:tcPr>
            <w:tcW w:w="3096" w:type="dxa"/>
          </w:tcPr>
          <w:p w:rsidR="001A19B7" w:rsidRPr="003A5291" w:rsidRDefault="001A19B7" w:rsidP="007968EC">
            <w:r w:rsidRPr="003A5291">
              <w:t>Predsjednik/predsjednica VU</w:t>
            </w:r>
          </w:p>
        </w:tc>
      </w:tr>
      <w:tr w:rsidR="00E74F67" w:rsidRPr="003A5291" w:rsidTr="00F5213D">
        <w:tc>
          <w:tcPr>
            <w:tcW w:w="3095" w:type="dxa"/>
          </w:tcPr>
          <w:p w:rsidR="00E74F67" w:rsidRPr="003A5291" w:rsidRDefault="00E74F67" w:rsidP="007968EC">
            <w:r w:rsidRPr="003A5291">
              <w:t>Analiza rada i uspjeha u školovanju</w:t>
            </w:r>
            <w:r w:rsidR="001A19B7">
              <w:t>, evaluacija rada –što smo postigli, što smo naučili, što želimo nastaviti u sljedećoj školskoj godini</w:t>
            </w:r>
          </w:p>
        </w:tc>
        <w:tc>
          <w:tcPr>
            <w:tcW w:w="3095" w:type="dxa"/>
          </w:tcPr>
          <w:p w:rsidR="00E74F67" w:rsidRDefault="00E74F67" w:rsidP="007968EC"/>
          <w:p w:rsidR="001A19B7" w:rsidRDefault="001A19B7" w:rsidP="007968EC"/>
          <w:p w:rsidR="001A19B7" w:rsidRPr="003A5291" w:rsidRDefault="001A19B7" w:rsidP="007968EC">
            <w:r>
              <w:t>svibanj/ lipanj</w:t>
            </w:r>
          </w:p>
        </w:tc>
        <w:tc>
          <w:tcPr>
            <w:tcW w:w="3096" w:type="dxa"/>
          </w:tcPr>
          <w:p w:rsidR="00485986" w:rsidRDefault="00485986" w:rsidP="007968EC"/>
          <w:p w:rsidR="00E74F67" w:rsidRDefault="00485986" w:rsidP="007968EC">
            <w:r>
              <w:t>Stručni suradnici</w:t>
            </w:r>
            <w:r w:rsidR="00E74F67" w:rsidRPr="003A5291">
              <w:t>Predsjednik/predsjednica VU</w:t>
            </w:r>
          </w:p>
          <w:p w:rsidR="00DF24A5" w:rsidRPr="003A5291" w:rsidRDefault="00DF24A5" w:rsidP="007968EC"/>
        </w:tc>
      </w:tr>
    </w:tbl>
    <w:p w:rsidR="00E74F67" w:rsidRDefault="00E74F67" w:rsidP="00593300">
      <w:pPr>
        <w:spacing w:after="240"/>
        <w:rPr>
          <w:b/>
          <w:bCs/>
          <w:color w:val="FF0000"/>
        </w:rPr>
      </w:pPr>
    </w:p>
    <w:p w:rsidR="003C4192" w:rsidRDefault="003C4192" w:rsidP="00593300">
      <w:pPr>
        <w:spacing w:after="240"/>
        <w:rPr>
          <w:b/>
          <w:bCs/>
          <w:color w:val="FF0000"/>
        </w:rPr>
      </w:pPr>
    </w:p>
    <w:p w:rsidR="003C4192" w:rsidRDefault="003C4192" w:rsidP="00593300">
      <w:pPr>
        <w:spacing w:after="240"/>
        <w:rPr>
          <w:b/>
          <w:bCs/>
          <w:color w:val="FF0000"/>
        </w:rPr>
      </w:pPr>
    </w:p>
    <w:p w:rsidR="003C4192" w:rsidRPr="00E74F67" w:rsidRDefault="003C4192" w:rsidP="003C4192">
      <w:pPr>
        <w:spacing w:after="240"/>
        <w:rPr>
          <w:b/>
          <w:bCs/>
        </w:rPr>
      </w:pPr>
      <w:r>
        <w:rPr>
          <w:b/>
          <w:bCs/>
        </w:rPr>
        <w:t>10.5</w:t>
      </w:r>
      <w:r w:rsidRPr="00E74F67">
        <w:rPr>
          <w:b/>
          <w:bCs/>
        </w:rPr>
        <w:t>. Pl</w:t>
      </w:r>
      <w:r>
        <w:rPr>
          <w:b/>
          <w:bCs/>
        </w:rPr>
        <w:t>an rada Vijeća roditelja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2991"/>
        <w:gridCol w:w="3069"/>
      </w:tblGrid>
      <w:tr w:rsidR="003C4192" w:rsidRPr="003A5291" w:rsidTr="00361726">
        <w:tc>
          <w:tcPr>
            <w:tcW w:w="3095" w:type="dxa"/>
            <w:shd w:val="clear" w:color="auto" w:fill="808080"/>
          </w:tcPr>
          <w:p w:rsidR="003C4192" w:rsidRPr="00E74F67" w:rsidRDefault="003C4192" w:rsidP="00361726">
            <w:pPr>
              <w:rPr>
                <w:b/>
              </w:rPr>
            </w:pPr>
            <w:r w:rsidRPr="00E74F67">
              <w:rPr>
                <w:b/>
              </w:rPr>
              <w:t>SADRŽAJ</w:t>
            </w:r>
          </w:p>
        </w:tc>
        <w:tc>
          <w:tcPr>
            <w:tcW w:w="3095" w:type="dxa"/>
            <w:shd w:val="clear" w:color="auto" w:fill="808080"/>
          </w:tcPr>
          <w:p w:rsidR="003C4192" w:rsidRPr="00E74F67" w:rsidRDefault="003C4192" w:rsidP="00361726">
            <w:pPr>
              <w:rPr>
                <w:b/>
              </w:rPr>
            </w:pPr>
            <w:r w:rsidRPr="00E74F67">
              <w:rPr>
                <w:b/>
              </w:rPr>
              <w:t>VRIJEME</w:t>
            </w:r>
          </w:p>
        </w:tc>
        <w:tc>
          <w:tcPr>
            <w:tcW w:w="3096" w:type="dxa"/>
            <w:shd w:val="clear" w:color="auto" w:fill="808080"/>
          </w:tcPr>
          <w:p w:rsidR="003C4192" w:rsidRPr="00E74F67" w:rsidRDefault="003C4192" w:rsidP="00361726">
            <w:pPr>
              <w:rPr>
                <w:b/>
              </w:rPr>
            </w:pPr>
            <w:r w:rsidRPr="00E74F67">
              <w:rPr>
                <w:b/>
              </w:rPr>
              <w:t>NOSITELJ</w:t>
            </w:r>
          </w:p>
        </w:tc>
      </w:tr>
      <w:tr w:rsidR="003C4192" w:rsidRPr="003A5291" w:rsidTr="00361726">
        <w:trPr>
          <w:trHeight w:val="207"/>
        </w:trPr>
        <w:tc>
          <w:tcPr>
            <w:tcW w:w="3095" w:type="dxa"/>
          </w:tcPr>
          <w:p w:rsidR="003C4192" w:rsidRDefault="003C4192" w:rsidP="00361726">
            <w:r w:rsidRPr="003A5291">
              <w:t>I</w:t>
            </w:r>
            <w:r>
              <w:t>zbor predsjednika Vijeća roditelja</w:t>
            </w:r>
            <w:r w:rsidRPr="003A5291">
              <w:t xml:space="preserve"> škole</w:t>
            </w:r>
            <w:r>
              <w:t xml:space="preserve"> i zamjenika</w:t>
            </w:r>
          </w:p>
          <w:p w:rsidR="003C4192" w:rsidRDefault="003C4192" w:rsidP="00361726">
            <w:r>
              <w:t>Uloga vijeća roditelja</w:t>
            </w:r>
          </w:p>
          <w:p w:rsidR="003C4192" w:rsidRPr="003A5291" w:rsidRDefault="003C4192" w:rsidP="00361726">
            <w:r>
              <w:t>Prijedlozi o načinu rada i temama Vijeća</w:t>
            </w:r>
          </w:p>
        </w:tc>
        <w:tc>
          <w:tcPr>
            <w:tcW w:w="3095" w:type="dxa"/>
          </w:tcPr>
          <w:p w:rsidR="003C4192" w:rsidRPr="003A5291" w:rsidRDefault="00AC6375" w:rsidP="00361726">
            <w:r>
              <w:t>rujan</w:t>
            </w:r>
          </w:p>
        </w:tc>
        <w:tc>
          <w:tcPr>
            <w:tcW w:w="3096" w:type="dxa"/>
          </w:tcPr>
          <w:p w:rsidR="003C4192" w:rsidRPr="003A5291" w:rsidRDefault="003C4192" w:rsidP="00361726">
            <w:r>
              <w:t>Ravnatelj i stručni suradnici</w:t>
            </w:r>
          </w:p>
        </w:tc>
      </w:tr>
      <w:tr w:rsidR="003C4192" w:rsidRPr="003A5291" w:rsidTr="00361726">
        <w:tc>
          <w:tcPr>
            <w:tcW w:w="3095" w:type="dxa"/>
          </w:tcPr>
          <w:p w:rsidR="003C4192" w:rsidRPr="003A5291" w:rsidRDefault="003C4192" w:rsidP="00361726">
            <w:r>
              <w:t>Aktualna problematika u školi- prijedlozi za poboljšanje stanja</w:t>
            </w:r>
          </w:p>
        </w:tc>
        <w:tc>
          <w:tcPr>
            <w:tcW w:w="3095" w:type="dxa"/>
          </w:tcPr>
          <w:p w:rsidR="003C4192" w:rsidRPr="003A5291" w:rsidRDefault="00AC6375" w:rsidP="00361726">
            <w:r>
              <w:t>Tijekom godine</w:t>
            </w:r>
          </w:p>
        </w:tc>
        <w:tc>
          <w:tcPr>
            <w:tcW w:w="3096" w:type="dxa"/>
          </w:tcPr>
          <w:p w:rsidR="003C4192" w:rsidRPr="003A5291" w:rsidRDefault="00934682" w:rsidP="00361726">
            <w:r>
              <w:t>Predsjednik/predsjednica VR</w:t>
            </w:r>
            <w:r w:rsidR="003C4192">
              <w:t xml:space="preserve"> i članovi</w:t>
            </w:r>
          </w:p>
        </w:tc>
      </w:tr>
      <w:tr w:rsidR="003C4192" w:rsidRPr="003A5291" w:rsidTr="00361726">
        <w:tc>
          <w:tcPr>
            <w:tcW w:w="3095" w:type="dxa"/>
          </w:tcPr>
          <w:p w:rsidR="003C4192" w:rsidRDefault="003C4192" w:rsidP="00361726">
            <w:r>
              <w:t>Razmatranje napretka u školi</w:t>
            </w:r>
          </w:p>
        </w:tc>
        <w:tc>
          <w:tcPr>
            <w:tcW w:w="3095" w:type="dxa"/>
          </w:tcPr>
          <w:p w:rsidR="003C4192" w:rsidRDefault="00AC6375" w:rsidP="00361726">
            <w:r>
              <w:t>Tijekom godine</w:t>
            </w:r>
          </w:p>
        </w:tc>
        <w:tc>
          <w:tcPr>
            <w:tcW w:w="3096" w:type="dxa"/>
          </w:tcPr>
          <w:p w:rsidR="003C4192" w:rsidRPr="003A5291" w:rsidRDefault="00934682" w:rsidP="00361726">
            <w:r>
              <w:t>Predsjednik/predsjednica VR, članovi , ravnatelj</w:t>
            </w:r>
          </w:p>
        </w:tc>
      </w:tr>
      <w:tr w:rsidR="003C4192" w:rsidRPr="003A5291" w:rsidTr="00361726">
        <w:tc>
          <w:tcPr>
            <w:tcW w:w="3095" w:type="dxa"/>
          </w:tcPr>
          <w:p w:rsidR="003C4192" w:rsidRPr="003A5291" w:rsidRDefault="003C4192" w:rsidP="00361726">
            <w:r w:rsidRPr="003A5291">
              <w:lastRenderedPageBreak/>
              <w:t>Analiza rada i uspjeha u školovanju</w:t>
            </w:r>
            <w:r>
              <w:t>, evaluacija rada –što smo postigli, što smo naučili, što želimo nastaviti u sljedećoj školskoj godini</w:t>
            </w:r>
          </w:p>
        </w:tc>
        <w:tc>
          <w:tcPr>
            <w:tcW w:w="3095" w:type="dxa"/>
          </w:tcPr>
          <w:p w:rsidR="003C4192" w:rsidRDefault="003C4192" w:rsidP="00361726"/>
          <w:p w:rsidR="003C4192" w:rsidRPr="003A5291" w:rsidRDefault="00AC6375" w:rsidP="00361726">
            <w:r>
              <w:t>lipanj</w:t>
            </w:r>
          </w:p>
        </w:tc>
        <w:tc>
          <w:tcPr>
            <w:tcW w:w="3096" w:type="dxa"/>
          </w:tcPr>
          <w:p w:rsidR="003C4192" w:rsidRDefault="003C4192" w:rsidP="00361726"/>
          <w:p w:rsidR="003C4192" w:rsidRDefault="003C4192" w:rsidP="00361726">
            <w:r w:rsidRPr="003A5291">
              <w:t>Predsjednik/pr</w:t>
            </w:r>
            <w:r w:rsidR="00934682">
              <w:t>edsjednica VR, članovi, ravnatelj, stručni suradnici</w:t>
            </w:r>
          </w:p>
          <w:p w:rsidR="003C4192" w:rsidRPr="003A5291" w:rsidRDefault="003C4192" w:rsidP="00361726"/>
        </w:tc>
      </w:tr>
    </w:tbl>
    <w:p w:rsidR="003C4192" w:rsidRDefault="003C4192" w:rsidP="00593300">
      <w:pPr>
        <w:spacing w:after="240"/>
        <w:rPr>
          <w:b/>
          <w:bCs/>
          <w:color w:val="FF0000"/>
        </w:rPr>
      </w:pPr>
    </w:p>
    <w:p w:rsidR="003C4192" w:rsidRDefault="003C4192" w:rsidP="00593300">
      <w:pPr>
        <w:spacing w:after="240"/>
        <w:rPr>
          <w:b/>
          <w:bCs/>
          <w:color w:val="FF0000"/>
        </w:rPr>
      </w:pPr>
    </w:p>
    <w:p w:rsidR="00E74F67" w:rsidRDefault="003C4192" w:rsidP="00593300">
      <w:pPr>
        <w:spacing w:after="240"/>
        <w:rPr>
          <w:b/>
          <w:bCs/>
        </w:rPr>
      </w:pPr>
      <w:r>
        <w:rPr>
          <w:b/>
          <w:bCs/>
        </w:rPr>
        <w:t>10.6</w:t>
      </w:r>
      <w:r w:rsidR="00E74F67" w:rsidRPr="00E74F67">
        <w:rPr>
          <w:b/>
          <w:bCs/>
        </w:rPr>
        <w:t>. Plan rada Školskog odbora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2990"/>
        <w:gridCol w:w="3068"/>
      </w:tblGrid>
      <w:tr w:rsidR="00E74F67" w:rsidRPr="003A5291" w:rsidTr="00E74F67">
        <w:tc>
          <w:tcPr>
            <w:tcW w:w="3095" w:type="dxa"/>
            <w:shd w:val="clear" w:color="auto" w:fill="808080"/>
          </w:tcPr>
          <w:p w:rsidR="00E74F67" w:rsidRPr="003A5291" w:rsidRDefault="00E74F67" w:rsidP="007968EC">
            <w:pPr>
              <w:rPr>
                <w:b/>
              </w:rPr>
            </w:pPr>
            <w:r w:rsidRPr="003A5291">
              <w:rPr>
                <w:b/>
              </w:rPr>
              <w:t>SADRŽAJ</w:t>
            </w:r>
          </w:p>
        </w:tc>
        <w:tc>
          <w:tcPr>
            <w:tcW w:w="3095" w:type="dxa"/>
            <w:shd w:val="clear" w:color="auto" w:fill="808080"/>
          </w:tcPr>
          <w:p w:rsidR="00E74F67" w:rsidRPr="003A5291" w:rsidRDefault="00E74F67" w:rsidP="007968EC">
            <w:pPr>
              <w:rPr>
                <w:b/>
              </w:rPr>
            </w:pPr>
            <w:r w:rsidRPr="003A5291">
              <w:rPr>
                <w:b/>
              </w:rPr>
              <w:t>VRIJEME</w:t>
            </w:r>
          </w:p>
        </w:tc>
        <w:tc>
          <w:tcPr>
            <w:tcW w:w="3096" w:type="dxa"/>
            <w:shd w:val="clear" w:color="auto" w:fill="808080"/>
          </w:tcPr>
          <w:p w:rsidR="00E74F67" w:rsidRPr="003A5291" w:rsidRDefault="00E74F67" w:rsidP="007968EC">
            <w:pPr>
              <w:rPr>
                <w:b/>
              </w:rPr>
            </w:pPr>
            <w:r w:rsidRPr="003A5291">
              <w:rPr>
                <w:b/>
              </w:rPr>
              <w:t>NOSITELJ</w:t>
            </w:r>
          </w:p>
        </w:tc>
      </w:tr>
      <w:tr w:rsidR="00E74F67" w:rsidRPr="003A5291" w:rsidTr="007968EC">
        <w:tc>
          <w:tcPr>
            <w:tcW w:w="3095" w:type="dxa"/>
          </w:tcPr>
          <w:p w:rsidR="00E74F67" w:rsidRPr="003A5291" w:rsidRDefault="00E74F67" w:rsidP="007968EC">
            <w:r w:rsidRPr="003A5291">
              <w:t>Donošenje godišnjeg plana i programa rada za tekuću školsku godinu i školskog kurikuluma</w:t>
            </w:r>
            <w:r>
              <w:t>, suglasnost za zapošljavanje radnika</w:t>
            </w:r>
          </w:p>
        </w:tc>
        <w:tc>
          <w:tcPr>
            <w:tcW w:w="3095" w:type="dxa"/>
          </w:tcPr>
          <w:p w:rsidR="00E74F67" w:rsidRPr="003A5291" w:rsidRDefault="00E74F67" w:rsidP="007968EC">
            <w:r w:rsidRPr="003A5291">
              <w:t>rujan</w:t>
            </w:r>
          </w:p>
        </w:tc>
        <w:tc>
          <w:tcPr>
            <w:tcW w:w="3096" w:type="dxa"/>
          </w:tcPr>
          <w:p w:rsidR="00E74F67" w:rsidRPr="003A5291" w:rsidRDefault="00E74F67" w:rsidP="007968EC">
            <w:r w:rsidRPr="003A5291">
              <w:t>Predsjednica/predsjednik</w:t>
            </w:r>
          </w:p>
          <w:p w:rsidR="00E74F67" w:rsidRPr="003A5291" w:rsidRDefault="00E74F67" w:rsidP="007968EC">
            <w:r>
              <w:t xml:space="preserve">Ravnatelj </w:t>
            </w:r>
          </w:p>
          <w:p w:rsidR="00E74F67" w:rsidRPr="003A5291" w:rsidRDefault="00E74F67" w:rsidP="007968EC"/>
        </w:tc>
      </w:tr>
      <w:tr w:rsidR="00E74F67" w:rsidRPr="003A5291" w:rsidTr="007968EC">
        <w:tc>
          <w:tcPr>
            <w:tcW w:w="3095" w:type="dxa"/>
          </w:tcPr>
          <w:p w:rsidR="00E74F67" w:rsidRPr="003A5291" w:rsidRDefault="00E74F67" w:rsidP="007968EC">
            <w:r w:rsidRPr="003A5291">
              <w:t>Financijski plan, polugodišnji i godišnji obračun</w:t>
            </w:r>
          </w:p>
        </w:tc>
        <w:tc>
          <w:tcPr>
            <w:tcW w:w="3095" w:type="dxa"/>
          </w:tcPr>
          <w:p w:rsidR="00E74F67" w:rsidRPr="003A5291" w:rsidRDefault="001513E5" w:rsidP="007968EC">
            <w:r>
              <w:t>Tijekom godine</w:t>
            </w:r>
          </w:p>
        </w:tc>
        <w:tc>
          <w:tcPr>
            <w:tcW w:w="3096" w:type="dxa"/>
          </w:tcPr>
          <w:p w:rsidR="00E74F67" w:rsidRPr="003A5291" w:rsidRDefault="00E74F67" w:rsidP="007968EC">
            <w:r>
              <w:t>Ravnatelj</w:t>
            </w:r>
          </w:p>
          <w:p w:rsidR="00E74F67" w:rsidRPr="003A5291" w:rsidRDefault="00E74F67" w:rsidP="007968EC">
            <w:r w:rsidRPr="003A5291">
              <w:t>Predsjednica/predsjednik</w:t>
            </w:r>
          </w:p>
        </w:tc>
      </w:tr>
      <w:tr w:rsidR="00E74F67" w:rsidRPr="003A5291" w:rsidTr="007968EC">
        <w:tc>
          <w:tcPr>
            <w:tcW w:w="3095" w:type="dxa"/>
          </w:tcPr>
          <w:p w:rsidR="00E74F67" w:rsidRDefault="00E74F67" w:rsidP="007968EC">
            <w:r w:rsidRPr="003A5291">
              <w:t>Realizacija plana i programa</w:t>
            </w:r>
          </w:p>
          <w:p w:rsidR="001668D7" w:rsidRPr="003A5291" w:rsidRDefault="001668D7" w:rsidP="007968EC">
            <w:r>
              <w:t>rada škole</w:t>
            </w:r>
          </w:p>
        </w:tc>
        <w:tc>
          <w:tcPr>
            <w:tcW w:w="3095" w:type="dxa"/>
          </w:tcPr>
          <w:p w:rsidR="00E74F67" w:rsidRPr="003A5291" w:rsidRDefault="001513E5" w:rsidP="007968EC">
            <w:r>
              <w:t>Tijekom godine</w:t>
            </w:r>
          </w:p>
        </w:tc>
        <w:tc>
          <w:tcPr>
            <w:tcW w:w="3096" w:type="dxa"/>
          </w:tcPr>
          <w:p w:rsidR="00E74F67" w:rsidRPr="003A5291" w:rsidRDefault="00E74F67" w:rsidP="007968EC">
            <w:r w:rsidRPr="003A5291">
              <w:t>Predsjednica/predsjednik</w:t>
            </w:r>
          </w:p>
          <w:p w:rsidR="00E74F67" w:rsidRPr="003A5291" w:rsidRDefault="00E74F67" w:rsidP="00E74F67">
            <w:r w:rsidRPr="003A5291">
              <w:t>Ra</w:t>
            </w:r>
            <w:r>
              <w:t>vnatelj</w:t>
            </w:r>
          </w:p>
        </w:tc>
      </w:tr>
    </w:tbl>
    <w:p w:rsidR="00E74F67" w:rsidRDefault="00E74F67" w:rsidP="00593300">
      <w:pPr>
        <w:spacing w:after="240"/>
        <w:rPr>
          <w:b/>
          <w:bCs/>
        </w:rPr>
      </w:pPr>
    </w:p>
    <w:p w:rsidR="00E74F67" w:rsidRPr="00117D38" w:rsidRDefault="00E74F67" w:rsidP="00E74F67">
      <w:r w:rsidRPr="00117D38">
        <w:tab/>
        <w:t>Sastanci i problematika za dnevni red će proizlaziti iz potrebe i rada škole. Školski odbor će sigurno održati i više sjednica i rješavati pitanja iz svog  djelokruga rada koji proizlaze iz Statuta škole.</w:t>
      </w:r>
    </w:p>
    <w:p w:rsidR="00E74F67" w:rsidRDefault="00E74F67" w:rsidP="00593300">
      <w:pPr>
        <w:spacing w:after="240"/>
        <w:rPr>
          <w:b/>
          <w:bCs/>
        </w:rPr>
      </w:pPr>
    </w:p>
    <w:p w:rsidR="00E74F67" w:rsidRDefault="00E74F67" w:rsidP="00593300">
      <w:pPr>
        <w:spacing w:after="240"/>
        <w:rPr>
          <w:b/>
          <w:bCs/>
        </w:rPr>
      </w:pPr>
    </w:p>
    <w:p w:rsidR="00E74F67" w:rsidRDefault="00E74F67" w:rsidP="00593300">
      <w:pPr>
        <w:spacing w:after="240"/>
        <w:rPr>
          <w:b/>
          <w:bCs/>
        </w:rPr>
      </w:pPr>
    </w:p>
    <w:p w:rsidR="00B1480E" w:rsidRDefault="00B1480E"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Pr="00FA0A36" w:rsidRDefault="00372B69" w:rsidP="00372B69">
      <w:pPr>
        <w:jc w:val="center"/>
        <w:outlineLvl w:val="0"/>
        <w:rPr>
          <w:b/>
        </w:rPr>
      </w:pPr>
      <w:r w:rsidRPr="00FA0A36">
        <w:rPr>
          <w:b/>
        </w:rPr>
        <w:t>10.7. PLAN RADA RAVNATELJA</w:t>
      </w:r>
    </w:p>
    <w:p w:rsidR="00372B69" w:rsidRPr="00FA0A36" w:rsidRDefault="00372B69" w:rsidP="003B331F">
      <w:pPr>
        <w:jc w:val="both"/>
        <w:outlineLvl w:val="0"/>
        <w:rPr>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72B69" w:rsidRDefault="00372B69" w:rsidP="003B331F">
      <w:pPr>
        <w:jc w:val="both"/>
        <w:outlineLvl w:val="0"/>
        <w:rPr>
          <w:rFonts w:ascii="Cambria" w:hAnsi="Cambria"/>
          <w:b/>
        </w:rPr>
      </w:pPr>
    </w:p>
    <w:p w:rsidR="003B331F" w:rsidRDefault="003B331F" w:rsidP="003B331F">
      <w:pPr>
        <w:jc w:val="both"/>
        <w:outlineLvl w:val="0"/>
        <w:rPr>
          <w:rFonts w:ascii="Cambria" w:hAnsi="Cambria"/>
          <w:b/>
        </w:rPr>
      </w:pPr>
      <w:r>
        <w:rPr>
          <w:rFonts w:ascii="Cambria" w:hAnsi="Cambria"/>
          <w:b/>
        </w:rPr>
        <w:t>PLAN RADA RAVNATELJA</w:t>
      </w:r>
    </w:p>
    <w:p w:rsidR="003B331F" w:rsidRDefault="003B331F" w:rsidP="003B331F">
      <w:pPr>
        <w:jc w:val="both"/>
        <w:rPr>
          <w:rFonts w:ascii="Cambria" w:hAnsi="Cambria"/>
          <w:b/>
        </w:rPr>
      </w:pPr>
    </w:p>
    <w:p w:rsidR="003B331F" w:rsidRDefault="003B331F" w:rsidP="003B331F">
      <w:pPr>
        <w:jc w:val="both"/>
        <w:rPr>
          <w:rFonts w:ascii="Cambria" w:hAnsi="Cambria"/>
          <w: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6533"/>
        <w:gridCol w:w="1287"/>
      </w:tblGrid>
      <w:tr w:rsidR="003B331F" w:rsidTr="00F34287">
        <w:trPr>
          <w:trHeight w:hRule="exact" w:val="321"/>
          <w:jc w:val="right"/>
        </w:trPr>
        <w:tc>
          <w:tcPr>
            <w:tcW w:w="1268"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B331F" w:rsidRDefault="003B331F" w:rsidP="00F34287">
            <w:pPr>
              <w:jc w:val="center"/>
              <w:rPr>
                <w:rFonts w:ascii="Cambria" w:hAnsi="Cambria"/>
                <w:b/>
                <w:bCs/>
              </w:rPr>
            </w:pPr>
            <w:r>
              <w:rPr>
                <w:rFonts w:ascii="Cambria" w:hAnsi="Cambria"/>
                <w:b/>
                <w:bCs/>
              </w:rPr>
              <w:t>Mjesec</w:t>
            </w:r>
          </w:p>
        </w:tc>
        <w:tc>
          <w:tcPr>
            <w:tcW w:w="6704"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B331F" w:rsidRDefault="003B331F" w:rsidP="00F34287">
            <w:pPr>
              <w:jc w:val="center"/>
              <w:rPr>
                <w:rFonts w:ascii="Cambria" w:hAnsi="Cambria"/>
                <w:b/>
                <w:bCs/>
              </w:rPr>
            </w:pPr>
            <w:r>
              <w:rPr>
                <w:rFonts w:ascii="Cambria" w:hAnsi="Cambria"/>
                <w:b/>
                <w:bCs/>
              </w:rPr>
              <w:t>Sadržaj rada</w:t>
            </w:r>
          </w:p>
        </w:tc>
        <w:tc>
          <w:tcPr>
            <w:tcW w:w="1316"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B331F" w:rsidRDefault="003B331F" w:rsidP="00F34287">
            <w:pPr>
              <w:jc w:val="center"/>
              <w:rPr>
                <w:rFonts w:ascii="Cambria" w:hAnsi="Cambria"/>
                <w:b/>
                <w:bCs/>
              </w:rPr>
            </w:pPr>
            <w:r>
              <w:rPr>
                <w:rFonts w:ascii="Cambria" w:hAnsi="Cambria"/>
                <w:b/>
                <w:bCs/>
              </w:rPr>
              <w:t>Broj sati</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2"/>
              </w:numPr>
              <w:rPr>
                <w:rFonts w:ascii="Cambria" w:hAnsi="Cambria"/>
                <w:b/>
              </w:rPr>
            </w:pPr>
            <w:r>
              <w:rPr>
                <w:rFonts w:ascii="Cambria" w:hAnsi="Cambria"/>
                <w:b/>
              </w:rPr>
              <w:t>POSLOVI  PLANIRANJA  I  PROGRAMIRANJA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420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Godišnjeg plana i programa rada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70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plana i programa rada ravnatelja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70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Koordinacija u izradi predmetnih kurikuluma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školskog kurikuluma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40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Razvojnog plana i programa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Planiranje i programiranje rada Učiteljskog i Razrednih vijeća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zaduženja učitelja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40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Izrada smjernica i pomoć učiteljima pri tematskim planiranjima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Planiranje i organizacija školskih projekata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1.10.Planiranje i organizacija stručnog usavršavanja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1.11.Planiranje nabave opreme i namještaja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1.12.Planiranje i organizacija uređenja okoliša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1.13.Ostali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3"/>
              </w:numPr>
              <w:rPr>
                <w:rFonts w:ascii="Cambria" w:hAnsi="Cambria"/>
                <w:b/>
              </w:rPr>
            </w:pPr>
            <w:r>
              <w:rPr>
                <w:rFonts w:ascii="Cambria" w:hAnsi="Cambria"/>
                <w:b/>
              </w:rPr>
              <w:t>POSLOVI  ORGANIZACIJE  I  KOORDINACIJE RADA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250</w:t>
            </w:r>
          </w:p>
        </w:tc>
      </w:tr>
      <w:tr w:rsidR="003B331F" w:rsidTr="00F34287">
        <w:trPr>
          <w:trHeight w:hRule="exact" w:val="617"/>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VIII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Izrada prijedloga organizacije rada Škole (broj razrednih odjela, broj smjena, radno vrijeme smjena, organizacija rada izborne nastave, INA, izrada kompletne organizacije rada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40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Izrada Godišnjeg kalendara rada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Izrada strukture radnog vremena i zaduženja učitelja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30</w:t>
            </w:r>
          </w:p>
        </w:tc>
      </w:tr>
      <w:tr w:rsidR="003B331F" w:rsidTr="00F34287">
        <w:trPr>
          <w:trHeight w:hRule="exact" w:val="593"/>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i koordinacija vanjskog vrednovanja prema planu NCVVO-a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i koordinacija samovrednovanja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prijevoza i prehrane učenika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i koordinacija zdravstvene i socijalne zaštite učenika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i priprema izvanučionične nastave, izleta i ekskurzija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IV – VII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4"/>
              </w:numPr>
              <w:rPr>
                <w:rFonts w:ascii="Cambria" w:hAnsi="Cambria"/>
              </w:rPr>
            </w:pPr>
            <w:r>
              <w:rPr>
                <w:rFonts w:ascii="Cambria" w:hAnsi="Cambria"/>
              </w:rPr>
              <w:t>Organizacija i koordinacija rada kolegijalnih tijela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2.10.Organizacija i koordinacija upisa učenika u 1. razred</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2.11.Organizacija i koordinacija obilježavanja državnih blagdana i praznika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 i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 xml:space="preserve">2.12.Organizacija zamjena nenazočnih učitelja </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lastRenderedPageBreak/>
              <w:t>V-IX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 xml:space="preserve">2.13.Organizacija popravnih, predmetnih i razrednih ispita </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2.14.Organizacija poslova vezana uz odabir udžbenika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 i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2.15. Poslovi vezani uz natjecanja učenika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2.16. Organizacija popravaka, uređenja, adaptacija  prostora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2.17.Ostali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3"/>
              </w:numPr>
              <w:rPr>
                <w:rFonts w:ascii="Cambria" w:hAnsi="Cambria"/>
              </w:rPr>
            </w:pPr>
            <w:r>
              <w:rPr>
                <w:rFonts w:ascii="Cambria" w:hAnsi="Cambria"/>
                <w:b/>
              </w:rPr>
              <w:t>PRAĆENJE REALIZACIJE PLANIRANOG RADA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145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 xml:space="preserve">   XII i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Praćenje i  uvid u ostvarenje Plana i programa rada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 xml:space="preserve">  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Vrednovanje i analiza uspjeha na kraju odgojno obrazovnih razdoblja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 xml:space="preserve">  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Administrativno pedagoško instruktivni rad s učiteljima, stručnim suradnicima i pripravnicima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Praćenje rada školskih povjerenstava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Praćenje i koordinacija rada administrativne službe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Praćenje i koordinacija rada tehničke službe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Praćenje i analiza suradnje s institucijama izvan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Kontrola pedagoške dokumentacije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3"/>
              </w:numPr>
              <w:rPr>
                <w:rFonts w:ascii="Cambria" w:hAnsi="Cambria"/>
              </w:rPr>
            </w:pPr>
            <w:r>
              <w:rPr>
                <w:rFonts w:ascii="Cambria" w:hAnsi="Cambria"/>
              </w:rPr>
              <w:t>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5"/>
              </w:numPr>
              <w:rPr>
                <w:rFonts w:ascii="Cambria" w:hAnsi="Cambria"/>
                <w:b/>
                <w:bCs/>
              </w:rPr>
            </w:pPr>
            <w:r>
              <w:rPr>
                <w:rFonts w:ascii="Cambria" w:hAnsi="Cambria"/>
                <w:b/>
                <w:bCs/>
              </w:rPr>
              <w:t>RAD U STRUČNIM I KOLEGIJALNIM TIJELIMA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30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5"/>
              </w:numPr>
              <w:rPr>
                <w:rFonts w:ascii="Cambria" w:hAnsi="Cambria"/>
              </w:rPr>
            </w:pPr>
            <w:r>
              <w:rPr>
                <w:rFonts w:ascii="Cambria" w:hAnsi="Cambria"/>
              </w:rPr>
              <w:t>Planiranje, pripremanje i vođenje sjednica kolegijalnih  i stručnih tijela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5"/>
              </w:numPr>
              <w:rPr>
                <w:rFonts w:ascii="Cambria" w:hAnsi="Cambria"/>
              </w:rPr>
            </w:pPr>
            <w:r>
              <w:rPr>
                <w:rFonts w:ascii="Cambria" w:hAnsi="Cambria"/>
              </w:rPr>
              <w:t>Suradnja sa Sindikalnom podružnicom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5"/>
              </w:numPr>
              <w:rPr>
                <w:rFonts w:ascii="Cambria" w:hAnsi="Cambria"/>
              </w:rPr>
            </w:pPr>
            <w:r>
              <w:rPr>
                <w:rFonts w:ascii="Cambria" w:hAnsi="Cambria"/>
              </w:rPr>
              <w:t>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5"/>
              </w:numPr>
              <w:rPr>
                <w:rFonts w:ascii="Cambria" w:hAnsi="Cambria"/>
                <w:b/>
              </w:rPr>
            </w:pPr>
            <w:r>
              <w:rPr>
                <w:rFonts w:ascii="Cambria" w:hAnsi="Cambria"/>
                <w:b/>
                <w:bCs/>
              </w:rPr>
              <w:t>RAD S UČENICIMA, UČITELJIMA, STRUČNIM SURADNICIMA I RODITELJIMA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121</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5.1. Dnevna, tjedna i mjesečna planiranja s učiteljima i suradnicima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5.2. Praćenje rada učeničkih društava, grupa i pomoć pri radu</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5.3. Briga o sigurnosti, pravima i obvezama učenika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16</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5.4. Suradnja i pomoć pri realizaciji poslova svih djelatnika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5.5. Briga o sigurnosti, pravima i obvezama svih zaposlenika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5.6. Savjetodavni rad s roditeljima /individualno i skupno/</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5.7. Uvođenje pripravnika u odgojno-obrazovni rad</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5.8. Poslovi oko napredovanja učitelja i stručnih suradnika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5.9. 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5"/>
              </w:numPr>
              <w:rPr>
                <w:rFonts w:ascii="Cambria" w:hAnsi="Cambria"/>
                <w:b/>
              </w:rPr>
            </w:pPr>
            <w:r>
              <w:rPr>
                <w:rFonts w:ascii="Cambria" w:hAnsi="Cambria"/>
                <w:b/>
              </w:rPr>
              <w:t>ADMINISTRATIVNO – UPRAVNI I RAČUNOVODSTVENI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425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6"/>
              </w:numPr>
              <w:rPr>
                <w:rFonts w:ascii="Cambria" w:hAnsi="Cambria"/>
              </w:rPr>
            </w:pPr>
            <w:r>
              <w:rPr>
                <w:rFonts w:ascii="Cambria" w:hAnsi="Cambria"/>
              </w:rPr>
              <w:t>Rad i suradnja s tajnikom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135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6"/>
              </w:numPr>
              <w:rPr>
                <w:rFonts w:ascii="Cambria" w:hAnsi="Cambria"/>
              </w:rPr>
            </w:pPr>
            <w:r>
              <w:rPr>
                <w:rFonts w:ascii="Cambria" w:hAnsi="Cambria"/>
              </w:rPr>
              <w:t>Provedba zakonskih i podzakonskih akata te naputaka MZOS-a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6"/>
              </w:numPr>
              <w:rPr>
                <w:rFonts w:ascii="Cambria" w:hAnsi="Cambria"/>
              </w:rPr>
            </w:pPr>
            <w:r>
              <w:rPr>
                <w:rFonts w:ascii="Cambria" w:hAnsi="Cambria"/>
              </w:rPr>
              <w:t>Usklađivanje i provedba općih i pojedinačnih akata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6"/>
              </w:numPr>
              <w:rPr>
                <w:rFonts w:ascii="Cambria" w:hAnsi="Cambria"/>
              </w:rPr>
            </w:pPr>
            <w:r>
              <w:rPr>
                <w:rFonts w:ascii="Cambria" w:hAnsi="Cambria"/>
              </w:rPr>
              <w:t>Provođenje raznih natječaja za potrebe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6.5.  Prijem u radni odnos /uz suglasnost Školskog odbora/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 xml:space="preserve">  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7"/>
              </w:numPr>
              <w:rPr>
                <w:rFonts w:ascii="Cambria" w:hAnsi="Cambria"/>
              </w:rPr>
            </w:pPr>
            <w:r>
              <w:rPr>
                <w:rFonts w:ascii="Cambria" w:hAnsi="Cambria"/>
              </w:rPr>
              <w:t xml:space="preserve"> Poslovi zastupanja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VIII – IX</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6.7.  Rad i suradnja s računovođom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70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6.8.  Izrada financijskog plana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40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XII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6.9.  Kontrola i nadzor računovodstvenog poslovanja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40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6.10 Organizacija i provedba inventure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6.11. Poslovi vezani uz e-matice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lastRenderedPageBreak/>
              <w:t>VIII i 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6.12. Potpisivanje i provjera svjedodžbi i učeničkih knjižica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6.13. Organizacija nabave i podjele potrošnog materijala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6.14. 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7"/>
              </w:numPr>
              <w:rPr>
                <w:rFonts w:ascii="Cambria" w:hAnsi="Cambria"/>
                <w:b/>
              </w:rPr>
            </w:pPr>
            <w:r>
              <w:rPr>
                <w:rFonts w:ascii="Cambria" w:hAnsi="Cambria"/>
                <w:b/>
              </w:rPr>
              <w:t>SURADNJA  S  UDRUGAMA, USTANOVAMA I INSTITUCIJAMA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175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Predstavljanje škole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Ministarstvom znanosti, obrazovanja i športa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Agencijom za odgoj i obrazovanje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Nacionalnim centrom za vanjsko vrednovanje obrazovanja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Agencijom za mobilnost i programe EU</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ostalim Agencijama za obrazovanje na državnoj razini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Uredom državne uprave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osnivačem</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8"/>
              </w:numPr>
              <w:rPr>
                <w:rFonts w:ascii="Cambria" w:hAnsi="Cambria"/>
              </w:rPr>
            </w:pPr>
            <w:r>
              <w:rPr>
                <w:rFonts w:ascii="Cambria" w:hAnsi="Cambria"/>
              </w:rPr>
              <w:t>Suradnja s Zavodom za zapošljavanje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7.10.Suradnja s Zavodom za javno zdravstvo</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7.11.Suradnja s Centrom za socijalnu skrb</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7.12.Suradnja s Obiteljskim centrom</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7.13.Suradnja s Policijskom upravom</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7.14.Suradnja s Župnim uredom</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7.15.Suradnja s ostalim osnovnim i srednjim školama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7.16.Suradnja s turističkim agencijama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7.17.Suradnja s kulturnim i športskim ustanovama i institucijama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VIII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7.18.Suradnja s svim udrugama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ind w:left="360"/>
              <w:rPr>
                <w:rFonts w:ascii="Cambria" w:hAnsi="Cambria"/>
              </w:rPr>
            </w:pPr>
            <w:r>
              <w:rPr>
                <w:rFonts w:ascii="Cambria" w:hAnsi="Cambria"/>
              </w:rPr>
              <w:t>7.19.Ostali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8"/>
              </w:numPr>
              <w:rPr>
                <w:rFonts w:ascii="Cambria" w:hAnsi="Cambria"/>
                <w:b/>
                <w:color w:val="FF0000"/>
              </w:rPr>
            </w:pPr>
            <w:r>
              <w:rPr>
                <w:rFonts w:ascii="Cambria" w:hAnsi="Cambria"/>
                <w:b/>
                <w:bCs/>
              </w:rPr>
              <w:t>STRUČNO USAVRŠAVANJE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138</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9"/>
              </w:numPr>
              <w:rPr>
                <w:rFonts w:ascii="Cambria" w:hAnsi="Cambria"/>
              </w:rPr>
            </w:pPr>
            <w:r>
              <w:rPr>
                <w:rFonts w:ascii="Cambria" w:hAnsi="Cambria"/>
              </w:rPr>
              <w:t>Stručno usavršavanje u matičnoj ustanovi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9"/>
              </w:numPr>
              <w:rPr>
                <w:rFonts w:ascii="Cambria" w:hAnsi="Cambria"/>
              </w:rPr>
            </w:pPr>
            <w:r>
              <w:rPr>
                <w:rFonts w:ascii="Cambria" w:hAnsi="Cambria"/>
              </w:rPr>
              <w:t>Stručno usavršavanje u organizaciji ŽSV-a, MZOŠ-a, AZZO-a, HUROŠ-a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9"/>
              </w:numPr>
              <w:rPr>
                <w:rFonts w:ascii="Cambria" w:hAnsi="Cambria"/>
              </w:rPr>
            </w:pPr>
            <w:r>
              <w:rPr>
                <w:rFonts w:ascii="Cambria" w:hAnsi="Cambria"/>
              </w:rPr>
              <w:t>Stručno usavršavanje u organizaciji ostalih ustanova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9"/>
              </w:numPr>
              <w:rPr>
                <w:rFonts w:ascii="Cambria" w:hAnsi="Cambria"/>
              </w:rPr>
            </w:pPr>
            <w:r>
              <w:rPr>
                <w:rFonts w:ascii="Cambria" w:hAnsi="Cambria"/>
              </w:rPr>
              <w:t>Praćenje suvremene odgojno obrazovne literature</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28</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b/>
                <w:bCs/>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29"/>
              </w:numPr>
              <w:rPr>
                <w:rFonts w:ascii="Cambria" w:hAnsi="Cambria"/>
              </w:rPr>
            </w:pPr>
            <w:r>
              <w:rPr>
                <w:rFonts w:ascii="Cambria" w:hAnsi="Cambria"/>
              </w:rPr>
              <w:t>Ostala stručna usavršavanja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15</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0"/>
                <w:numId w:val="29"/>
              </w:numPr>
              <w:rPr>
                <w:rFonts w:ascii="Cambria" w:hAnsi="Cambria"/>
                <w:b/>
              </w:rPr>
            </w:pPr>
            <w:r>
              <w:rPr>
                <w:rFonts w:ascii="Cambria" w:hAnsi="Cambria"/>
                <w:b/>
                <w:bCs/>
              </w:rPr>
              <w:t>OSTALI POSLOVI RAVNATELJA</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b/>
              </w:rPr>
            </w:pPr>
            <w:r>
              <w:rPr>
                <w:rFonts w:ascii="Cambria" w:hAnsi="Cambria"/>
                <w:b/>
              </w:rPr>
              <w:t>80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rPr>
                <w:rFonts w:ascii="Cambria" w:hAnsi="Cambria"/>
              </w:rPr>
            </w:pPr>
            <w:r>
              <w:rPr>
                <w:rFonts w:ascii="Cambria" w:hAnsi="Cambria"/>
              </w:rPr>
              <w:t>IX – VI</w:t>
            </w: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30"/>
              </w:numPr>
              <w:rPr>
                <w:rFonts w:ascii="Cambria" w:hAnsi="Cambria"/>
              </w:rPr>
            </w:pPr>
            <w:r>
              <w:rPr>
                <w:rFonts w:ascii="Cambria" w:hAnsi="Cambria"/>
              </w:rPr>
              <w:t xml:space="preserve">Vođenje evidencija i dokumentacije </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50</w:t>
            </w:r>
          </w:p>
        </w:tc>
      </w:tr>
      <w:tr w:rsidR="003B331F" w:rsidTr="00F34287">
        <w:trPr>
          <w:trHeight w:hRule="exact" w:val="340"/>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rPr>
            </w:pPr>
          </w:p>
        </w:tc>
        <w:tc>
          <w:tcPr>
            <w:tcW w:w="6704"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3B331F">
            <w:pPr>
              <w:numPr>
                <w:ilvl w:val="1"/>
                <w:numId w:val="30"/>
              </w:numPr>
              <w:rPr>
                <w:rFonts w:ascii="Cambria" w:hAnsi="Cambria"/>
              </w:rPr>
            </w:pPr>
            <w:r>
              <w:rPr>
                <w:rFonts w:ascii="Cambria" w:hAnsi="Cambria"/>
              </w:rPr>
              <w:t>Ostali nepredvidivi poslovi</w:t>
            </w:r>
          </w:p>
        </w:tc>
        <w:tc>
          <w:tcPr>
            <w:tcW w:w="1316" w:type="dxa"/>
            <w:tcBorders>
              <w:top w:val="single" w:sz="4" w:space="0" w:color="auto"/>
              <w:left w:val="single" w:sz="4" w:space="0" w:color="auto"/>
              <w:bottom w:val="single" w:sz="4" w:space="0" w:color="auto"/>
              <w:right w:val="single" w:sz="4" w:space="0" w:color="auto"/>
            </w:tcBorders>
            <w:noWrap/>
            <w:vAlign w:val="center"/>
            <w:hideMark/>
          </w:tcPr>
          <w:p w:rsidR="003B331F" w:rsidRDefault="003B331F" w:rsidP="00F34287">
            <w:pPr>
              <w:jc w:val="center"/>
              <w:rPr>
                <w:rFonts w:ascii="Cambria" w:hAnsi="Cambria"/>
              </w:rPr>
            </w:pPr>
            <w:r>
              <w:rPr>
                <w:rFonts w:ascii="Cambria" w:hAnsi="Cambria"/>
              </w:rPr>
              <w:t>38</w:t>
            </w:r>
          </w:p>
        </w:tc>
      </w:tr>
      <w:tr w:rsidR="003B331F" w:rsidTr="00F34287">
        <w:trPr>
          <w:trHeight w:hRule="exact" w:val="539"/>
          <w:jc w:val="right"/>
        </w:trPr>
        <w:tc>
          <w:tcPr>
            <w:tcW w:w="1268" w:type="dxa"/>
            <w:tcBorders>
              <w:top w:val="single" w:sz="4" w:space="0" w:color="auto"/>
              <w:left w:val="single" w:sz="4" w:space="0" w:color="auto"/>
              <w:bottom w:val="single" w:sz="4" w:space="0" w:color="auto"/>
              <w:right w:val="single" w:sz="4" w:space="0" w:color="auto"/>
            </w:tcBorders>
            <w:noWrap/>
            <w:vAlign w:val="center"/>
          </w:tcPr>
          <w:p w:rsidR="003B331F" w:rsidRDefault="003B331F" w:rsidP="00F34287">
            <w:pPr>
              <w:rPr>
                <w:rFonts w:ascii="Cambria" w:hAnsi="Cambria"/>
              </w:rPr>
            </w:pPr>
          </w:p>
        </w:tc>
        <w:tc>
          <w:tcPr>
            <w:tcW w:w="6704"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B331F" w:rsidRDefault="003B331F" w:rsidP="00F34287">
            <w:pPr>
              <w:rPr>
                <w:rFonts w:ascii="Cambria" w:hAnsi="Cambria"/>
                <w:b/>
              </w:rPr>
            </w:pPr>
            <w:r>
              <w:rPr>
                <w:rFonts w:ascii="Cambria" w:hAnsi="Cambria"/>
                <w:b/>
              </w:rPr>
              <w:t>UKUPAN BROJ PLANIRANIH SATI RADA GODIŠNJE:</w:t>
            </w:r>
          </w:p>
        </w:tc>
        <w:tc>
          <w:tcPr>
            <w:tcW w:w="1316"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B331F" w:rsidRDefault="003B331F" w:rsidP="00F34287">
            <w:pPr>
              <w:jc w:val="center"/>
              <w:rPr>
                <w:rFonts w:ascii="Cambria" w:hAnsi="Cambria"/>
                <w:b/>
              </w:rPr>
            </w:pPr>
            <w:r>
              <w:rPr>
                <w:rFonts w:ascii="Cambria" w:hAnsi="Cambria"/>
                <w:b/>
              </w:rPr>
              <w:t>1760</w:t>
            </w:r>
          </w:p>
        </w:tc>
      </w:tr>
    </w:tbl>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r>
        <w:rPr>
          <w:rFonts w:ascii="Cambria" w:hAnsi="Cambria"/>
          <w:b/>
        </w:rPr>
        <w:t xml:space="preserve">                                                                                      RAVNATELJ : KREŠIMIR BOŽIČEVIĆ</w:t>
      </w: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Pr>
        <w:jc w:val="both"/>
        <w:rPr>
          <w:rFonts w:ascii="Cambria" w:hAnsi="Cambria"/>
          <w:b/>
        </w:rPr>
      </w:pPr>
    </w:p>
    <w:p w:rsidR="003B331F" w:rsidRDefault="003B331F" w:rsidP="003B331F"/>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3B331F" w:rsidRDefault="003B331F" w:rsidP="00354ABD">
      <w:pPr>
        <w:spacing w:after="240"/>
        <w:rPr>
          <w:b/>
          <w:bCs/>
        </w:rPr>
      </w:pPr>
    </w:p>
    <w:p w:rsidR="00FA0A36" w:rsidRDefault="00FA0A36" w:rsidP="00FA0A36">
      <w:pPr>
        <w:spacing w:after="240"/>
        <w:jc w:val="center"/>
        <w:rPr>
          <w:b/>
          <w:bCs/>
        </w:rPr>
      </w:pPr>
    </w:p>
    <w:p w:rsidR="00FA0A36" w:rsidRDefault="00FA0A36" w:rsidP="00FA0A36">
      <w:pPr>
        <w:spacing w:after="240"/>
        <w:jc w:val="center"/>
        <w:rPr>
          <w:b/>
          <w:bCs/>
        </w:rPr>
      </w:pPr>
    </w:p>
    <w:p w:rsidR="00FA0A36" w:rsidRDefault="00FA0A36" w:rsidP="00FA0A36">
      <w:pPr>
        <w:spacing w:after="240"/>
        <w:jc w:val="center"/>
        <w:rPr>
          <w:b/>
          <w:bCs/>
        </w:rPr>
      </w:pPr>
    </w:p>
    <w:p w:rsidR="003B331F" w:rsidRDefault="00FA0A36" w:rsidP="00FA0A36">
      <w:pPr>
        <w:spacing w:after="240"/>
        <w:jc w:val="center"/>
        <w:rPr>
          <w:b/>
          <w:bCs/>
        </w:rPr>
      </w:pPr>
      <w:r>
        <w:rPr>
          <w:b/>
          <w:bCs/>
        </w:rPr>
        <w:t>10.8. PLAN RADA RAČUNOVODSTVA</w:t>
      </w:r>
    </w:p>
    <w:p w:rsidR="003B331F" w:rsidRDefault="003B331F"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FA0A36" w:rsidRDefault="00FA0A36" w:rsidP="00354ABD">
      <w:pPr>
        <w:spacing w:after="240"/>
        <w:rPr>
          <w:b/>
          <w:bCs/>
        </w:rPr>
      </w:pPr>
    </w:p>
    <w:p w:rsidR="000270C2" w:rsidRPr="000E3739" w:rsidRDefault="000270C2" w:rsidP="000270C2">
      <w:pPr>
        <w:ind w:left="360"/>
        <w:jc w:val="center"/>
        <w:rPr>
          <w:b/>
          <w:sz w:val="28"/>
          <w:szCs w:val="28"/>
          <w:lang w:val="it-IT"/>
        </w:rPr>
      </w:pPr>
      <w:r w:rsidRPr="000E3739">
        <w:rPr>
          <w:b/>
          <w:sz w:val="28"/>
          <w:szCs w:val="28"/>
          <w:lang w:val="it-IT"/>
        </w:rPr>
        <w:t>Plan rada računovodstva</w:t>
      </w:r>
    </w:p>
    <w:p w:rsidR="000270C2" w:rsidRPr="00A0733B" w:rsidRDefault="000270C2" w:rsidP="000270C2">
      <w:pPr>
        <w:jc w:val="both"/>
        <w:rPr>
          <w:b/>
          <w:sz w:val="28"/>
          <w:szCs w:val="28"/>
          <w:lang w:val="it-IT"/>
        </w:rPr>
      </w:pPr>
    </w:p>
    <w:p w:rsidR="000270C2" w:rsidRPr="00165ED2" w:rsidRDefault="000270C2" w:rsidP="00165ED2">
      <w:pPr>
        <w:ind w:left="360"/>
        <w:jc w:val="center"/>
        <w:rPr>
          <w:b/>
          <w:lang w:val="it-IT"/>
        </w:rPr>
      </w:pPr>
      <w:r w:rsidRPr="00165ED2">
        <w:rPr>
          <w:b/>
          <w:lang w:val="it-IT"/>
        </w:rPr>
        <w:t>Škol. god. 2016./2017. (Fond sati tjedno: 40; Fond sati godišnje 1760)</w:t>
      </w:r>
    </w:p>
    <w:p w:rsidR="000270C2" w:rsidRPr="00165ED2" w:rsidRDefault="000270C2" w:rsidP="000270C2">
      <w:pPr>
        <w:jc w:val="both"/>
        <w:rPr>
          <w:b/>
          <w:lang w:val="it-IT"/>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55"/>
        <w:gridCol w:w="1701"/>
      </w:tblGrid>
      <w:tr w:rsidR="000270C2" w:rsidRPr="00A0733B" w:rsidTr="00F34287">
        <w:trPr>
          <w:trHeight w:val="626"/>
        </w:trPr>
        <w:tc>
          <w:tcPr>
            <w:tcW w:w="817" w:type="dxa"/>
            <w:shd w:val="clear" w:color="auto" w:fill="auto"/>
            <w:vAlign w:val="center"/>
          </w:tcPr>
          <w:p w:rsidR="000270C2" w:rsidRPr="00A0733B" w:rsidRDefault="000270C2" w:rsidP="00F34287">
            <w:pPr>
              <w:jc w:val="center"/>
              <w:rPr>
                <w:b/>
                <w:sz w:val="28"/>
                <w:szCs w:val="28"/>
              </w:rPr>
            </w:pPr>
            <w:r w:rsidRPr="00A0733B">
              <w:rPr>
                <w:b/>
                <w:sz w:val="28"/>
                <w:szCs w:val="28"/>
              </w:rPr>
              <w:t>Redni broj</w:t>
            </w:r>
          </w:p>
        </w:tc>
        <w:tc>
          <w:tcPr>
            <w:tcW w:w="7655" w:type="dxa"/>
            <w:shd w:val="clear" w:color="auto" w:fill="auto"/>
            <w:vAlign w:val="center"/>
          </w:tcPr>
          <w:p w:rsidR="000270C2" w:rsidRPr="00A0733B" w:rsidRDefault="000270C2" w:rsidP="00F34287">
            <w:pPr>
              <w:ind w:right="-126"/>
              <w:jc w:val="center"/>
              <w:rPr>
                <w:b/>
                <w:sz w:val="28"/>
                <w:szCs w:val="28"/>
              </w:rPr>
            </w:pPr>
            <w:r w:rsidRPr="00A0733B">
              <w:rPr>
                <w:b/>
                <w:sz w:val="28"/>
                <w:szCs w:val="28"/>
              </w:rPr>
              <w:t>POSLOVI I ZADACI</w:t>
            </w:r>
          </w:p>
        </w:tc>
        <w:tc>
          <w:tcPr>
            <w:tcW w:w="1701" w:type="dxa"/>
            <w:shd w:val="clear" w:color="auto" w:fill="auto"/>
            <w:vAlign w:val="center"/>
          </w:tcPr>
          <w:p w:rsidR="000270C2" w:rsidRPr="00A0733B" w:rsidRDefault="000270C2" w:rsidP="00F34287">
            <w:pPr>
              <w:jc w:val="center"/>
              <w:rPr>
                <w:b/>
                <w:sz w:val="28"/>
                <w:szCs w:val="28"/>
              </w:rPr>
            </w:pPr>
            <w:r w:rsidRPr="00A0733B">
              <w:rPr>
                <w:b/>
                <w:sz w:val="28"/>
                <w:szCs w:val="28"/>
              </w:rPr>
              <w:t>Vrijeme realizacije</w:t>
            </w:r>
          </w:p>
        </w:tc>
      </w:tr>
      <w:tr w:rsidR="000270C2" w:rsidRPr="00A0733B" w:rsidTr="00F34287">
        <w:trPr>
          <w:trHeight w:val="612"/>
        </w:trPr>
        <w:tc>
          <w:tcPr>
            <w:tcW w:w="817" w:type="dxa"/>
            <w:vAlign w:val="center"/>
          </w:tcPr>
          <w:p w:rsidR="000270C2" w:rsidRPr="00A0733B" w:rsidRDefault="000270C2" w:rsidP="00F34287">
            <w:pPr>
              <w:jc w:val="center"/>
              <w:rPr>
                <w:sz w:val="28"/>
                <w:szCs w:val="28"/>
              </w:rPr>
            </w:pPr>
            <w:r w:rsidRPr="00A0733B">
              <w:rPr>
                <w:sz w:val="28"/>
                <w:szCs w:val="28"/>
              </w:rPr>
              <w:t>1.</w:t>
            </w:r>
          </w:p>
        </w:tc>
        <w:tc>
          <w:tcPr>
            <w:tcW w:w="7655" w:type="dxa"/>
            <w:vAlign w:val="center"/>
          </w:tcPr>
          <w:p w:rsidR="000270C2" w:rsidRPr="00A0733B" w:rsidRDefault="000270C2" w:rsidP="00F34287">
            <w:pPr>
              <w:ind w:left="360" w:hanging="326"/>
              <w:rPr>
                <w:sz w:val="28"/>
                <w:szCs w:val="28"/>
              </w:rPr>
            </w:pPr>
            <w:r w:rsidRPr="00A0733B">
              <w:rPr>
                <w:sz w:val="28"/>
                <w:szCs w:val="28"/>
              </w:rPr>
              <w:t xml:space="preserve">- Izrada planskih tablica  </w:t>
            </w:r>
          </w:p>
          <w:p w:rsidR="000270C2" w:rsidRPr="00A0733B" w:rsidRDefault="000270C2" w:rsidP="00F34287">
            <w:pPr>
              <w:ind w:left="360" w:hanging="326"/>
              <w:rPr>
                <w:sz w:val="28"/>
                <w:szCs w:val="28"/>
              </w:rPr>
            </w:pPr>
            <w:r w:rsidRPr="00A0733B">
              <w:rPr>
                <w:sz w:val="28"/>
                <w:szCs w:val="28"/>
              </w:rPr>
              <w:t>- Izrada t</w:t>
            </w:r>
            <w:r w:rsidRPr="00A0733B">
              <w:rPr>
                <w:sz w:val="28"/>
                <w:szCs w:val="28"/>
                <w:lang w:val="pl-PL"/>
              </w:rPr>
              <w:t xml:space="preserve">rogodišnjeg financijskog plana                                                                                </w:t>
            </w:r>
          </w:p>
        </w:tc>
        <w:tc>
          <w:tcPr>
            <w:tcW w:w="1701" w:type="dxa"/>
            <w:vAlign w:val="center"/>
          </w:tcPr>
          <w:p w:rsidR="000270C2" w:rsidRPr="00A0733B" w:rsidRDefault="000270C2" w:rsidP="00F34287">
            <w:pPr>
              <w:jc w:val="center"/>
              <w:rPr>
                <w:sz w:val="28"/>
                <w:szCs w:val="28"/>
              </w:rPr>
            </w:pPr>
            <w:r w:rsidRPr="00A0733B">
              <w:rPr>
                <w:sz w:val="28"/>
                <w:szCs w:val="28"/>
              </w:rPr>
              <w:t>Rujan</w:t>
            </w:r>
          </w:p>
        </w:tc>
      </w:tr>
      <w:tr w:rsidR="000270C2" w:rsidRPr="00A0733B" w:rsidTr="00F34287">
        <w:trPr>
          <w:trHeight w:val="437"/>
        </w:trPr>
        <w:tc>
          <w:tcPr>
            <w:tcW w:w="817" w:type="dxa"/>
            <w:vAlign w:val="center"/>
          </w:tcPr>
          <w:p w:rsidR="000270C2" w:rsidRPr="00A0733B" w:rsidRDefault="000270C2" w:rsidP="00F34287">
            <w:pPr>
              <w:jc w:val="center"/>
              <w:rPr>
                <w:sz w:val="28"/>
                <w:szCs w:val="28"/>
              </w:rPr>
            </w:pPr>
            <w:r w:rsidRPr="00A0733B">
              <w:rPr>
                <w:sz w:val="28"/>
                <w:szCs w:val="28"/>
              </w:rPr>
              <w:t>2.</w:t>
            </w:r>
          </w:p>
        </w:tc>
        <w:tc>
          <w:tcPr>
            <w:tcW w:w="7655" w:type="dxa"/>
            <w:vAlign w:val="center"/>
          </w:tcPr>
          <w:p w:rsidR="000270C2" w:rsidRPr="00A0733B" w:rsidRDefault="000270C2" w:rsidP="00F34287">
            <w:pPr>
              <w:ind w:left="360" w:hanging="326"/>
              <w:rPr>
                <w:sz w:val="28"/>
                <w:szCs w:val="28"/>
              </w:rPr>
            </w:pPr>
            <w:r w:rsidRPr="00A0733B">
              <w:rPr>
                <w:sz w:val="28"/>
                <w:szCs w:val="28"/>
              </w:rPr>
              <w:t>- Tromjesečni izvještaj</w:t>
            </w:r>
          </w:p>
        </w:tc>
        <w:tc>
          <w:tcPr>
            <w:tcW w:w="1701" w:type="dxa"/>
            <w:vAlign w:val="center"/>
          </w:tcPr>
          <w:p w:rsidR="000270C2" w:rsidRPr="00A0733B" w:rsidRDefault="000270C2" w:rsidP="00F34287">
            <w:pPr>
              <w:jc w:val="center"/>
              <w:rPr>
                <w:sz w:val="28"/>
                <w:szCs w:val="28"/>
              </w:rPr>
            </w:pPr>
            <w:r w:rsidRPr="00A0733B">
              <w:rPr>
                <w:sz w:val="28"/>
                <w:szCs w:val="28"/>
              </w:rPr>
              <w:t>listopad, travanj</w:t>
            </w:r>
          </w:p>
        </w:tc>
      </w:tr>
      <w:tr w:rsidR="000270C2" w:rsidRPr="00A0733B" w:rsidTr="00F34287">
        <w:trPr>
          <w:trHeight w:val="685"/>
        </w:trPr>
        <w:tc>
          <w:tcPr>
            <w:tcW w:w="817" w:type="dxa"/>
            <w:vAlign w:val="center"/>
          </w:tcPr>
          <w:p w:rsidR="000270C2" w:rsidRPr="00A0733B" w:rsidRDefault="000270C2" w:rsidP="00F34287">
            <w:pPr>
              <w:jc w:val="center"/>
              <w:rPr>
                <w:sz w:val="28"/>
                <w:szCs w:val="28"/>
              </w:rPr>
            </w:pPr>
            <w:r w:rsidRPr="00A0733B">
              <w:rPr>
                <w:sz w:val="28"/>
                <w:szCs w:val="28"/>
              </w:rPr>
              <w:t>3.</w:t>
            </w:r>
          </w:p>
        </w:tc>
        <w:tc>
          <w:tcPr>
            <w:tcW w:w="7655" w:type="dxa"/>
            <w:vAlign w:val="center"/>
          </w:tcPr>
          <w:p w:rsidR="000270C2" w:rsidRPr="00A0733B" w:rsidRDefault="000270C2" w:rsidP="00F34287">
            <w:pPr>
              <w:ind w:left="176" w:hanging="176"/>
              <w:rPr>
                <w:sz w:val="28"/>
                <w:szCs w:val="28"/>
                <w:lang w:val="pl-PL"/>
              </w:rPr>
            </w:pPr>
            <w:r w:rsidRPr="00A0733B">
              <w:rPr>
                <w:sz w:val="28"/>
                <w:szCs w:val="28"/>
                <w:lang w:val="pl-PL"/>
              </w:rPr>
              <w:t xml:space="preserve">-  Popis – inventura OS, SI, koordinacija i izvještavanje o promjenama, izrada zapisnika     </w:t>
            </w:r>
          </w:p>
          <w:p w:rsidR="000270C2" w:rsidRPr="00A0733B" w:rsidRDefault="000270C2" w:rsidP="00F34287">
            <w:pPr>
              <w:rPr>
                <w:sz w:val="28"/>
                <w:szCs w:val="28"/>
              </w:rPr>
            </w:pPr>
            <w:r w:rsidRPr="00A0733B">
              <w:rPr>
                <w:sz w:val="28"/>
                <w:szCs w:val="28"/>
                <w:lang w:val="pl-PL"/>
              </w:rPr>
              <w:t xml:space="preserve">-  Godišnji financijski izvještaj, Prijedlog financijskog plana                                                                                                </w:t>
            </w:r>
          </w:p>
        </w:tc>
        <w:tc>
          <w:tcPr>
            <w:tcW w:w="1701" w:type="dxa"/>
            <w:vAlign w:val="center"/>
          </w:tcPr>
          <w:p w:rsidR="000270C2" w:rsidRPr="00A0733B" w:rsidRDefault="000270C2" w:rsidP="00F34287">
            <w:pPr>
              <w:jc w:val="center"/>
              <w:rPr>
                <w:sz w:val="28"/>
                <w:szCs w:val="28"/>
              </w:rPr>
            </w:pPr>
            <w:r w:rsidRPr="00A0733B">
              <w:rPr>
                <w:sz w:val="28"/>
                <w:szCs w:val="28"/>
              </w:rPr>
              <w:t>prosinac, siječanj</w:t>
            </w:r>
          </w:p>
        </w:tc>
      </w:tr>
      <w:tr w:rsidR="000270C2" w:rsidRPr="00A0733B" w:rsidTr="00F34287">
        <w:trPr>
          <w:trHeight w:val="4378"/>
        </w:trPr>
        <w:tc>
          <w:tcPr>
            <w:tcW w:w="817" w:type="dxa"/>
            <w:vAlign w:val="center"/>
          </w:tcPr>
          <w:p w:rsidR="000270C2" w:rsidRPr="00A0733B" w:rsidRDefault="000270C2" w:rsidP="00F34287">
            <w:pPr>
              <w:jc w:val="center"/>
              <w:rPr>
                <w:sz w:val="28"/>
                <w:szCs w:val="28"/>
              </w:rPr>
            </w:pPr>
            <w:r w:rsidRPr="00A0733B">
              <w:rPr>
                <w:sz w:val="28"/>
                <w:szCs w:val="28"/>
              </w:rPr>
              <w:t>4.</w:t>
            </w:r>
          </w:p>
        </w:tc>
        <w:tc>
          <w:tcPr>
            <w:tcW w:w="7655" w:type="dxa"/>
            <w:vAlign w:val="center"/>
          </w:tcPr>
          <w:p w:rsidR="000270C2" w:rsidRPr="00A0733B" w:rsidRDefault="000270C2" w:rsidP="00F34287">
            <w:pPr>
              <w:ind w:left="176" w:hanging="176"/>
              <w:rPr>
                <w:sz w:val="28"/>
                <w:szCs w:val="28"/>
                <w:lang w:val="pl-PL"/>
              </w:rPr>
            </w:pPr>
            <w:r w:rsidRPr="00A0733B">
              <w:rPr>
                <w:sz w:val="28"/>
                <w:szCs w:val="28"/>
              </w:rPr>
              <w:t xml:space="preserve">-  Računovodstvo škole: financijske transakcije, voditi na modificiranom obračunskom načelu, uvažavajući Zakon o </w:t>
            </w:r>
            <w:r w:rsidRPr="00A0733B">
              <w:rPr>
                <w:sz w:val="28"/>
                <w:szCs w:val="28"/>
                <w:lang w:val="pl-PL"/>
              </w:rPr>
              <w:t>proračunu kao i ostale propisane važeće zakonske pravilnike, uredbe, Računski plan proračuna i sva njegova načela, osobito načela priznavanja prihoda i rashoda</w:t>
            </w:r>
          </w:p>
          <w:p w:rsidR="000270C2" w:rsidRPr="00A0733B" w:rsidRDefault="000270C2" w:rsidP="00F34287">
            <w:pPr>
              <w:ind w:left="176" w:hanging="176"/>
              <w:rPr>
                <w:sz w:val="28"/>
                <w:szCs w:val="28"/>
                <w:lang w:val="pl-PL"/>
              </w:rPr>
            </w:pPr>
            <w:r w:rsidRPr="00A0733B">
              <w:rPr>
                <w:sz w:val="28"/>
                <w:szCs w:val="28"/>
                <w:lang w:val="pl-PL"/>
              </w:rPr>
              <w:t>-  Vođenja poslovnih knjiga:Knjige ulaznih računa, Knjige izlaznih računa, Knjige nabave, Knjige (popis) kapitalne imovine, Knjige javnog duga, kao i svih ostalih pomoćnih evidencija nužnih i bitnih za financijsko kretanje, predočavanje i izvještavanje</w:t>
            </w:r>
          </w:p>
          <w:p w:rsidR="000270C2" w:rsidRPr="00A0733B" w:rsidRDefault="000270C2" w:rsidP="00F34287">
            <w:pPr>
              <w:ind w:left="176" w:hanging="176"/>
              <w:rPr>
                <w:sz w:val="28"/>
                <w:szCs w:val="28"/>
                <w:lang w:val="pl-PL"/>
              </w:rPr>
            </w:pPr>
            <w:r w:rsidRPr="00A0733B">
              <w:rPr>
                <w:sz w:val="28"/>
                <w:szCs w:val="28"/>
                <w:lang w:val="pl-PL"/>
              </w:rPr>
              <w:t>-  Suradnja s Ministarstvom znanosti, obrazovanja i športa; Službom za društvene djelatnosti primorsko-goranske županije, Službom za javne financije primorsko-goranske županije, FIN-om, Uredom za statistiku, nadležnu Poreznu upravu.</w:t>
            </w:r>
          </w:p>
          <w:p w:rsidR="000270C2" w:rsidRPr="00A0733B" w:rsidRDefault="000270C2" w:rsidP="00F34287">
            <w:pPr>
              <w:ind w:left="176" w:hanging="176"/>
              <w:rPr>
                <w:sz w:val="28"/>
                <w:szCs w:val="28"/>
                <w:lang w:val="pl-PL"/>
              </w:rPr>
            </w:pPr>
            <w:r w:rsidRPr="00A0733B">
              <w:rPr>
                <w:sz w:val="28"/>
                <w:szCs w:val="28"/>
                <w:lang w:val="pl-PL"/>
              </w:rPr>
              <w:t>-  Obavljanje cjelokupnog platnog prometa, blagajničko poslovanje, kao i poslovanje školske kuhinje</w:t>
            </w:r>
          </w:p>
          <w:p w:rsidR="000270C2" w:rsidRPr="00A0733B" w:rsidRDefault="000270C2" w:rsidP="00F34287">
            <w:pPr>
              <w:ind w:left="176" w:hanging="176"/>
              <w:jc w:val="both"/>
              <w:rPr>
                <w:sz w:val="28"/>
                <w:szCs w:val="28"/>
                <w:lang w:val="pl-PL"/>
              </w:rPr>
            </w:pPr>
            <w:r w:rsidRPr="00A0733B">
              <w:rPr>
                <w:sz w:val="28"/>
                <w:szCs w:val="28"/>
                <w:lang w:val="pl-PL"/>
              </w:rPr>
              <w:t xml:space="preserve">- Obračun plaće i svih ostala primanja sukladno pravima zaposlenih u proračunu i vođenje potrebne evidencije                        </w:t>
            </w:r>
          </w:p>
          <w:p w:rsidR="000270C2" w:rsidRPr="00A0733B" w:rsidRDefault="000270C2" w:rsidP="00F34287">
            <w:pPr>
              <w:jc w:val="both"/>
              <w:rPr>
                <w:sz w:val="28"/>
                <w:szCs w:val="28"/>
                <w:lang w:val="pl-PL"/>
              </w:rPr>
            </w:pPr>
            <w:r w:rsidRPr="00A0733B">
              <w:rPr>
                <w:sz w:val="28"/>
                <w:szCs w:val="28"/>
                <w:lang w:val="pl-PL"/>
              </w:rPr>
              <w:t xml:space="preserve">-  Praćenje stručne literature, sudjelovanje u radu stručnih skupova </w:t>
            </w:r>
          </w:p>
          <w:p w:rsidR="000270C2" w:rsidRPr="00A0733B" w:rsidRDefault="000270C2" w:rsidP="00F34287">
            <w:pPr>
              <w:rPr>
                <w:sz w:val="28"/>
                <w:szCs w:val="28"/>
                <w:lang w:val="pl-PL"/>
              </w:rPr>
            </w:pPr>
            <w:r w:rsidRPr="00A0733B">
              <w:rPr>
                <w:sz w:val="28"/>
                <w:szCs w:val="28"/>
                <w:lang w:val="pl-PL"/>
              </w:rPr>
              <w:t xml:space="preserve">-  Suradnja sa ravnateljem, tajnikom i ostalim zaposlenicima                                                                                                 </w:t>
            </w:r>
          </w:p>
        </w:tc>
        <w:tc>
          <w:tcPr>
            <w:tcW w:w="1701" w:type="dxa"/>
            <w:vAlign w:val="center"/>
          </w:tcPr>
          <w:p w:rsidR="000270C2" w:rsidRPr="00A0733B" w:rsidRDefault="000270C2" w:rsidP="00F34287">
            <w:pPr>
              <w:jc w:val="center"/>
              <w:rPr>
                <w:sz w:val="28"/>
                <w:szCs w:val="28"/>
              </w:rPr>
            </w:pPr>
            <w:r w:rsidRPr="00A0733B">
              <w:rPr>
                <w:sz w:val="28"/>
                <w:szCs w:val="28"/>
              </w:rPr>
              <w:t>tijekom cijele godine</w:t>
            </w:r>
          </w:p>
        </w:tc>
      </w:tr>
      <w:tr w:rsidR="000270C2" w:rsidRPr="00A0733B" w:rsidTr="00F34287">
        <w:trPr>
          <w:trHeight w:val="561"/>
        </w:trPr>
        <w:tc>
          <w:tcPr>
            <w:tcW w:w="817" w:type="dxa"/>
            <w:vAlign w:val="center"/>
          </w:tcPr>
          <w:p w:rsidR="000270C2" w:rsidRPr="00A0733B" w:rsidRDefault="000270C2" w:rsidP="00F34287">
            <w:pPr>
              <w:jc w:val="center"/>
              <w:rPr>
                <w:sz w:val="28"/>
                <w:szCs w:val="28"/>
              </w:rPr>
            </w:pPr>
            <w:r w:rsidRPr="00A0733B">
              <w:rPr>
                <w:sz w:val="28"/>
                <w:szCs w:val="28"/>
              </w:rPr>
              <w:lastRenderedPageBreak/>
              <w:t>5.</w:t>
            </w:r>
          </w:p>
        </w:tc>
        <w:tc>
          <w:tcPr>
            <w:tcW w:w="7655" w:type="dxa"/>
            <w:vAlign w:val="center"/>
          </w:tcPr>
          <w:p w:rsidR="000270C2" w:rsidRPr="00A0733B" w:rsidRDefault="000270C2" w:rsidP="00F34287">
            <w:pPr>
              <w:jc w:val="both"/>
              <w:rPr>
                <w:sz w:val="28"/>
                <w:szCs w:val="28"/>
              </w:rPr>
            </w:pPr>
            <w:r w:rsidRPr="00A0733B">
              <w:rPr>
                <w:sz w:val="28"/>
                <w:szCs w:val="28"/>
              </w:rPr>
              <w:t xml:space="preserve">- Polugodišnji izvještaj                                                                   </w:t>
            </w:r>
          </w:p>
        </w:tc>
        <w:tc>
          <w:tcPr>
            <w:tcW w:w="1701" w:type="dxa"/>
            <w:vAlign w:val="center"/>
          </w:tcPr>
          <w:p w:rsidR="000270C2" w:rsidRPr="00A0733B" w:rsidRDefault="000270C2" w:rsidP="00F34287">
            <w:pPr>
              <w:jc w:val="center"/>
              <w:rPr>
                <w:sz w:val="28"/>
                <w:szCs w:val="28"/>
              </w:rPr>
            </w:pPr>
            <w:r w:rsidRPr="00A0733B">
              <w:rPr>
                <w:sz w:val="28"/>
                <w:szCs w:val="28"/>
              </w:rPr>
              <w:t>Srpanj</w:t>
            </w:r>
          </w:p>
        </w:tc>
      </w:tr>
    </w:tbl>
    <w:p w:rsidR="000270C2" w:rsidRPr="00A0733B" w:rsidRDefault="000270C2" w:rsidP="000270C2">
      <w:pPr>
        <w:jc w:val="both"/>
        <w:rPr>
          <w:sz w:val="28"/>
          <w:szCs w:val="28"/>
          <w:lang w:val="it-IT"/>
        </w:rPr>
      </w:pPr>
    </w:p>
    <w:p w:rsidR="000270C2" w:rsidRPr="00AA70A2" w:rsidRDefault="000270C2" w:rsidP="000270C2">
      <w:pPr>
        <w:jc w:val="both"/>
        <w:rPr>
          <w:b/>
          <w:sz w:val="28"/>
          <w:szCs w:val="28"/>
        </w:rPr>
      </w:pPr>
    </w:p>
    <w:p w:rsidR="000270C2" w:rsidRDefault="000270C2" w:rsidP="000270C2">
      <w:r>
        <w:t>Planirala: Nada Marić</w:t>
      </w:r>
    </w:p>
    <w:p w:rsidR="00FA0A36" w:rsidRDefault="00FA0A36" w:rsidP="00354ABD">
      <w:pPr>
        <w:spacing w:after="240"/>
        <w:rPr>
          <w:b/>
          <w:bCs/>
        </w:rPr>
      </w:pPr>
    </w:p>
    <w:p w:rsidR="000270C2" w:rsidRDefault="000270C2" w:rsidP="00354ABD">
      <w:pPr>
        <w:spacing w:after="240"/>
        <w:rPr>
          <w:b/>
          <w:bCs/>
        </w:rPr>
      </w:pPr>
    </w:p>
    <w:p w:rsidR="000270C2" w:rsidRDefault="000270C2" w:rsidP="00354ABD">
      <w:pPr>
        <w:spacing w:after="240"/>
        <w:rPr>
          <w:b/>
          <w:bCs/>
        </w:rPr>
      </w:pPr>
    </w:p>
    <w:p w:rsidR="000270C2" w:rsidRDefault="000270C2" w:rsidP="00354ABD">
      <w:pPr>
        <w:spacing w:after="240"/>
        <w:rPr>
          <w:b/>
          <w:bCs/>
        </w:rPr>
      </w:pPr>
    </w:p>
    <w:p w:rsidR="0096607F" w:rsidRDefault="0096607F" w:rsidP="000270C2">
      <w:pPr>
        <w:spacing w:after="240"/>
        <w:jc w:val="center"/>
        <w:rPr>
          <w:b/>
          <w:bCs/>
        </w:rPr>
      </w:pPr>
    </w:p>
    <w:p w:rsidR="000270C2" w:rsidRDefault="000270C2" w:rsidP="000270C2">
      <w:pPr>
        <w:spacing w:after="240"/>
        <w:jc w:val="center"/>
        <w:rPr>
          <w:b/>
          <w:bCs/>
        </w:rPr>
      </w:pPr>
      <w:r>
        <w:rPr>
          <w:b/>
          <w:bCs/>
        </w:rPr>
        <w:t>10.9. PLAN RADA TAJNIŠTVA</w:t>
      </w: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96607F" w:rsidRDefault="0096607F" w:rsidP="000270C2">
      <w:pPr>
        <w:spacing w:after="240"/>
        <w:jc w:val="center"/>
        <w:rPr>
          <w:b/>
          <w:bCs/>
        </w:rPr>
      </w:pPr>
    </w:p>
    <w:p w:rsidR="00F34287" w:rsidRPr="00C06DDB" w:rsidRDefault="00F34287" w:rsidP="00F34287">
      <w:pPr>
        <w:ind w:left="360"/>
        <w:jc w:val="center"/>
        <w:rPr>
          <w:b/>
          <w:sz w:val="28"/>
          <w:szCs w:val="28"/>
        </w:rPr>
      </w:pPr>
      <w:r w:rsidRPr="00C06DDB">
        <w:rPr>
          <w:b/>
          <w:sz w:val="28"/>
          <w:szCs w:val="28"/>
        </w:rPr>
        <w:t>Plan rada tajništva</w:t>
      </w:r>
    </w:p>
    <w:p w:rsidR="00F34287" w:rsidRPr="00F960E5" w:rsidRDefault="00F34287" w:rsidP="00F34287">
      <w:pPr>
        <w:ind w:left="360"/>
        <w:rPr>
          <w:b/>
        </w:rPr>
      </w:pPr>
    </w:p>
    <w:p w:rsidR="00F34287" w:rsidRDefault="00F34287" w:rsidP="00F34287">
      <w:pPr>
        <w:ind w:left="360"/>
        <w:rPr>
          <w:b/>
        </w:rPr>
      </w:pPr>
      <w:r>
        <w:rPr>
          <w:b/>
        </w:rPr>
        <w:t>Škol. god. 2016./2017</w:t>
      </w:r>
    </w:p>
    <w:p w:rsidR="00F34287" w:rsidRDefault="00F34287" w:rsidP="00F34287">
      <w:pPr>
        <w:ind w:left="360"/>
        <w:rPr>
          <w:b/>
        </w:rPr>
      </w:pPr>
    </w:p>
    <w:p w:rsidR="00F34287" w:rsidRPr="00906BA2" w:rsidRDefault="00F34287" w:rsidP="00F34287">
      <w:pPr>
        <w:ind w:left="360"/>
        <w:rPr>
          <w:b/>
        </w:rPr>
      </w:pPr>
      <w:r>
        <w:rPr>
          <w:b/>
        </w:rPr>
        <w:t>(Fond sati tjedno 40; Fond sati godišnje 1760)</w:t>
      </w:r>
    </w:p>
    <w:p w:rsidR="00F34287" w:rsidRPr="00906BA2" w:rsidRDefault="00F34287" w:rsidP="00F34287">
      <w:pPr>
        <w:ind w:left="360"/>
        <w:rPr>
          <w:b/>
          <w:lang w:val="pl-PL"/>
        </w:rPr>
      </w:pPr>
    </w:p>
    <w:p w:rsidR="00F34287" w:rsidRPr="004173BC" w:rsidRDefault="00F34287" w:rsidP="00F34287">
      <w:pPr>
        <w:ind w:left="360"/>
        <w:rPr>
          <w:b/>
          <w:sz w:val="28"/>
          <w:szCs w:val="28"/>
          <w:lang w:val="pl-P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55"/>
        <w:gridCol w:w="1701"/>
      </w:tblGrid>
      <w:tr w:rsidR="00F34287" w:rsidRPr="004173BC" w:rsidTr="00F34287">
        <w:tc>
          <w:tcPr>
            <w:tcW w:w="817" w:type="dxa"/>
            <w:shd w:val="clear" w:color="auto" w:fill="auto"/>
            <w:vAlign w:val="center"/>
          </w:tcPr>
          <w:p w:rsidR="00F34287" w:rsidRPr="004173BC" w:rsidRDefault="00F34287" w:rsidP="00F34287">
            <w:pPr>
              <w:jc w:val="center"/>
              <w:rPr>
                <w:b/>
              </w:rPr>
            </w:pPr>
            <w:r w:rsidRPr="004173BC">
              <w:rPr>
                <w:b/>
              </w:rPr>
              <w:t>Redni broj</w:t>
            </w:r>
          </w:p>
        </w:tc>
        <w:tc>
          <w:tcPr>
            <w:tcW w:w="7655" w:type="dxa"/>
            <w:shd w:val="clear" w:color="auto" w:fill="auto"/>
            <w:vAlign w:val="center"/>
          </w:tcPr>
          <w:p w:rsidR="00F34287" w:rsidRPr="004173BC" w:rsidRDefault="00F34287" w:rsidP="00F34287">
            <w:pPr>
              <w:ind w:right="-126"/>
              <w:jc w:val="center"/>
              <w:rPr>
                <w:b/>
              </w:rPr>
            </w:pPr>
            <w:r w:rsidRPr="004173BC">
              <w:rPr>
                <w:b/>
              </w:rPr>
              <w:t>POSLOVI I ZADACI</w:t>
            </w:r>
          </w:p>
        </w:tc>
        <w:tc>
          <w:tcPr>
            <w:tcW w:w="1701" w:type="dxa"/>
            <w:shd w:val="clear" w:color="auto" w:fill="auto"/>
            <w:vAlign w:val="center"/>
          </w:tcPr>
          <w:p w:rsidR="00F34287" w:rsidRPr="004173BC" w:rsidRDefault="00F34287" w:rsidP="00F34287">
            <w:pPr>
              <w:jc w:val="center"/>
              <w:rPr>
                <w:b/>
              </w:rPr>
            </w:pPr>
            <w:r w:rsidRPr="004173BC">
              <w:rPr>
                <w:b/>
              </w:rPr>
              <w:t>Vrijeme realizacije</w:t>
            </w:r>
          </w:p>
        </w:tc>
      </w:tr>
      <w:tr w:rsidR="00F34287" w:rsidRPr="004173BC" w:rsidTr="00F34287">
        <w:trPr>
          <w:trHeight w:val="1156"/>
        </w:trPr>
        <w:tc>
          <w:tcPr>
            <w:tcW w:w="817" w:type="dxa"/>
            <w:vAlign w:val="center"/>
          </w:tcPr>
          <w:p w:rsidR="00F34287" w:rsidRPr="004173BC" w:rsidRDefault="00F34287" w:rsidP="00F34287">
            <w:pPr>
              <w:jc w:val="center"/>
            </w:pPr>
            <w:r w:rsidRPr="004173BC">
              <w:t>1.</w:t>
            </w:r>
          </w:p>
        </w:tc>
        <w:tc>
          <w:tcPr>
            <w:tcW w:w="7655" w:type="dxa"/>
            <w:vAlign w:val="center"/>
          </w:tcPr>
          <w:p w:rsidR="00F34287" w:rsidRPr="004173BC" w:rsidRDefault="00F34287" w:rsidP="00F34287">
            <w:pPr>
              <w:numPr>
                <w:ilvl w:val="0"/>
                <w:numId w:val="31"/>
              </w:numPr>
            </w:pPr>
            <w:r w:rsidRPr="004173BC">
              <w:t>izrada ugovora o rad</w:t>
            </w:r>
            <w:r>
              <w:t>u djelatnika i drugih rješenja, ugovora i dopisa</w:t>
            </w:r>
          </w:p>
          <w:p w:rsidR="00F34287" w:rsidRPr="004173BC" w:rsidRDefault="00F34287" w:rsidP="00F34287">
            <w:r w:rsidRPr="004173BC">
              <w:t>-     ažurir</w:t>
            </w:r>
            <w:r>
              <w:t>anje podataka o djelatnicima u Registru zaposlenika</w:t>
            </w:r>
          </w:p>
          <w:p w:rsidR="00F34287" w:rsidRPr="004173BC" w:rsidRDefault="00F34287" w:rsidP="00F34287">
            <w:r>
              <w:t>-     izrada nacrta normativnih akata škole sukladno zakonima</w:t>
            </w:r>
          </w:p>
          <w:p w:rsidR="00F34287" w:rsidRPr="004173BC" w:rsidRDefault="00F34287" w:rsidP="00F34287">
            <w:pPr>
              <w:numPr>
                <w:ilvl w:val="0"/>
                <w:numId w:val="31"/>
              </w:numPr>
            </w:pPr>
            <w:r>
              <w:t xml:space="preserve">nabava i </w:t>
            </w:r>
            <w:r w:rsidRPr="004173BC">
              <w:t>izdavanje pedagoške dokumentacije djelatnicima</w:t>
            </w:r>
          </w:p>
        </w:tc>
        <w:tc>
          <w:tcPr>
            <w:tcW w:w="1701" w:type="dxa"/>
            <w:vAlign w:val="center"/>
          </w:tcPr>
          <w:p w:rsidR="00F34287" w:rsidRPr="004173BC" w:rsidRDefault="00F34287" w:rsidP="00F34287">
            <w:pPr>
              <w:jc w:val="center"/>
            </w:pPr>
            <w:r>
              <w:t>r</w:t>
            </w:r>
            <w:r w:rsidRPr="004173BC">
              <w:t>ujan</w:t>
            </w:r>
          </w:p>
        </w:tc>
      </w:tr>
      <w:tr w:rsidR="00F34287" w:rsidRPr="004173BC" w:rsidTr="00F34287">
        <w:trPr>
          <w:trHeight w:val="5369"/>
        </w:trPr>
        <w:tc>
          <w:tcPr>
            <w:tcW w:w="817" w:type="dxa"/>
            <w:vAlign w:val="center"/>
          </w:tcPr>
          <w:p w:rsidR="00F34287" w:rsidRPr="004173BC" w:rsidRDefault="00F34287" w:rsidP="00F34287">
            <w:pPr>
              <w:jc w:val="center"/>
            </w:pPr>
            <w:r w:rsidRPr="004173BC">
              <w:t>2.</w:t>
            </w:r>
          </w:p>
        </w:tc>
        <w:tc>
          <w:tcPr>
            <w:tcW w:w="7655" w:type="dxa"/>
            <w:vAlign w:val="center"/>
          </w:tcPr>
          <w:p w:rsidR="00F34287" w:rsidRPr="004173BC" w:rsidRDefault="00F34287" w:rsidP="00F34287">
            <w:pPr>
              <w:numPr>
                <w:ilvl w:val="0"/>
                <w:numId w:val="31"/>
              </w:numPr>
            </w:pPr>
            <w:r w:rsidRPr="004173BC">
              <w:t>nazočnost na sjednicama Školskog odbora, pra</w:t>
            </w:r>
            <w:r>
              <w:t>ćenje propisnosti rada navedenog</w:t>
            </w:r>
            <w:r w:rsidRPr="004173BC">
              <w:t xml:space="preserve"> tijela i vođenje zapisnika</w:t>
            </w:r>
          </w:p>
          <w:p w:rsidR="00F34287" w:rsidRPr="004173BC" w:rsidRDefault="00F34287" w:rsidP="00F34287">
            <w:pPr>
              <w:numPr>
                <w:ilvl w:val="0"/>
                <w:numId w:val="31"/>
              </w:numPr>
            </w:pPr>
            <w:r w:rsidRPr="004173BC">
              <w:t>vođenje matične knjige  djelatnika</w:t>
            </w:r>
          </w:p>
          <w:p w:rsidR="00F34287" w:rsidRPr="004173BC" w:rsidRDefault="00F34287" w:rsidP="00F34287">
            <w:pPr>
              <w:numPr>
                <w:ilvl w:val="0"/>
                <w:numId w:val="31"/>
              </w:numPr>
            </w:pPr>
            <w:r w:rsidRPr="004173BC">
              <w:t>obavljanje poslova u svezi zasnivanja i prestanka</w:t>
            </w:r>
          </w:p>
          <w:p w:rsidR="00F34287" w:rsidRPr="004173BC" w:rsidRDefault="00F34287" w:rsidP="00F34287">
            <w:pPr>
              <w:ind w:left="360"/>
            </w:pPr>
            <w:r w:rsidRPr="004173BC">
              <w:t>radnog odnosa, sklapanja i prestanka ugovora o radu, te ostvarivanja prava i obveza iz radnog odnosa</w:t>
            </w:r>
          </w:p>
          <w:p w:rsidR="00F34287" w:rsidRPr="004173BC" w:rsidRDefault="00F34287" w:rsidP="00F34287">
            <w:pPr>
              <w:numPr>
                <w:ilvl w:val="0"/>
                <w:numId w:val="31"/>
              </w:numPr>
            </w:pPr>
            <w:r w:rsidRPr="004173BC">
              <w:t>ažuriranje podataka, sukladno promjen</w:t>
            </w:r>
            <w:r>
              <w:t>ama, u Registru zaposlenika</w:t>
            </w:r>
          </w:p>
          <w:p w:rsidR="00F34287" w:rsidRPr="004173BC" w:rsidRDefault="00F34287" w:rsidP="00F34287">
            <w:pPr>
              <w:numPr>
                <w:ilvl w:val="0"/>
                <w:numId w:val="31"/>
              </w:numPr>
            </w:pPr>
            <w:r w:rsidRPr="004173BC">
              <w:t xml:space="preserve">praćenje pravnih propisa i osiguravanje njihove primjene                        </w:t>
            </w:r>
          </w:p>
          <w:p w:rsidR="00F34287" w:rsidRDefault="00F34287" w:rsidP="00F34287">
            <w:pPr>
              <w:numPr>
                <w:ilvl w:val="0"/>
                <w:numId w:val="31"/>
              </w:numPr>
            </w:pPr>
            <w:r>
              <w:t>izrada nacrta normativnih akata škole u skladu sa zakonskim propisima</w:t>
            </w:r>
          </w:p>
          <w:p w:rsidR="00F34287" w:rsidRPr="004173BC" w:rsidRDefault="00F34287" w:rsidP="00F34287">
            <w:pPr>
              <w:numPr>
                <w:ilvl w:val="0"/>
                <w:numId w:val="31"/>
              </w:numPr>
            </w:pPr>
            <w:r w:rsidRPr="004173BC">
              <w:t>osiguravanje ostvarivanja prava i dužnosti djelatnika, izrada rješenja, odluka i zaključaka</w:t>
            </w:r>
          </w:p>
          <w:p w:rsidR="00F34287" w:rsidRPr="004173BC" w:rsidRDefault="00F34287" w:rsidP="00F34287">
            <w:pPr>
              <w:numPr>
                <w:ilvl w:val="0"/>
                <w:numId w:val="31"/>
              </w:numPr>
            </w:pPr>
            <w:r w:rsidRPr="004173BC">
              <w:t>davanje traženih informacija u svezi zakonskih propisa</w:t>
            </w:r>
          </w:p>
          <w:p w:rsidR="00F34287" w:rsidRPr="004173BC" w:rsidRDefault="00F34287" w:rsidP="00F34287">
            <w:pPr>
              <w:numPr>
                <w:ilvl w:val="0"/>
                <w:numId w:val="31"/>
              </w:numPr>
            </w:pPr>
            <w:r w:rsidRPr="004173BC">
              <w:t>vođenje statističkih podataka</w:t>
            </w:r>
          </w:p>
          <w:p w:rsidR="00F34287" w:rsidRDefault="00F34287" w:rsidP="00F34287">
            <w:pPr>
              <w:numPr>
                <w:ilvl w:val="0"/>
                <w:numId w:val="31"/>
              </w:numPr>
            </w:pPr>
            <w:r w:rsidRPr="004173BC">
              <w:t>radnje u svezi imovinsko-pravnih poslova, te poslova vezanih uz statusne promjene škole</w:t>
            </w:r>
          </w:p>
          <w:p w:rsidR="00F34287" w:rsidRPr="004173BC" w:rsidRDefault="00F34287" w:rsidP="00F34287">
            <w:pPr>
              <w:numPr>
                <w:ilvl w:val="0"/>
                <w:numId w:val="31"/>
              </w:numPr>
            </w:pPr>
            <w:r>
              <w:t>suradnja s nadležnim službama MZOS-a i nadležnim tjelima jedinica jedinice lokalne i područne ( regionalne ) samouprave</w:t>
            </w:r>
          </w:p>
          <w:p w:rsidR="00F34287" w:rsidRPr="004173BC" w:rsidRDefault="00F34287" w:rsidP="00F34287">
            <w:pPr>
              <w:numPr>
                <w:ilvl w:val="0"/>
                <w:numId w:val="31"/>
              </w:numPr>
            </w:pPr>
            <w:r w:rsidRPr="004173BC">
              <w:t>primanje stranaka i djelatnika</w:t>
            </w:r>
          </w:p>
          <w:p w:rsidR="00F34287" w:rsidRPr="004173BC" w:rsidRDefault="00F34287" w:rsidP="00F34287">
            <w:pPr>
              <w:numPr>
                <w:ilvl w:val="0"/>
                <w:numId w:val="31"/>
              </w:numPr>
            </w:pPr>
            <w:r w:rsidRPr="004173BC">
              <w:t>izdavanje potvrda i uvjerenja učenicima i djelatnicima</w:t>
            </w:r>
          </w:p>
          <w:p w:rsidR="00F34287" w:rsidRPr="004173BC" w:rsidRDefault="00F34287" w:rsidP="00F34287">
            <w:pPr>
              <w:numPr>
                <w:ilvl w:val="0"/>
                <w:numId w:val="31"/>
              </w:numPr>
            </w:pPr>
            <w:r w:rsidRPr="004173BC">
              <w:t>zaprimanje i otpremanje pošte</w:t>
            </w:r>
          </w:p>
          <w:p w:rsidR="00F34287" w:rsidRPr="004173BC" w:rsidRDefault="00F34287" w:rsidP="00F34287">
            <w:pPr>
              <w:numPr>
                <w:ilvl w:val="0"/>
                <w:numId w:val="31"/>
              </w:numPr>
            </w:pPr>
            <w:r w:rsidRPr="004173BC">
              <w:t>vođenje urudžbenog zapisnika</w:t>
            </w:r>
          </w:p>
          <w:p w:rsidR="00F34287" w:rsidRDefault="00F34287" w:rsidP="00F34287">
            <w:pPr>
              <w:numPr>
                <w:ilvl w:val="0"/>
                <w:numId w:val="31"/>
              </w:numPr>
            </w:pPr>
            <w:r>
              <w:t>vođenje osobnika radnika</w:t>
            </w:r>
          </w:p>
          <w:p w:rsidR="00F34287" w:rsidRDefault="00F34287" w:rsidP="00F34287">
            <w:pPr>
              <w:numPr>
                <w:ilvl w:val="0"/>
                <w:numId w:val="31"/>
              </w:numPr>
            </w:pPr>
            <w:r>
              <w:t>nabava uredskog materijala</w:t>
            </w:r>
          </w:p>
          <w:p w:rsidR="00F34287" w:rsidRDefault="00F34287" w:rsidP="00F34287">
            <w:pPr>
              <w:numPr>
                <w:ilvl w:val="0"/>
                <w:numId w:val="31"/>
              </w:numPr>
            </w:pPr>
            <w:r>
              <w:t>evidencija putnih naloga</w:t>
            </w:r>
          </w:p>
          <w:p w:rsidR="00F34287" w:rsidRDefault="00F34287" w:rsidP="00F34287">
            <w:pPr>
              <w:numPr>
                <w:ilvl w:val="0"/>
                <w:numId w:val="31"/>
              </w:numPr>
            </w:pPr>
            <w:r>
              <w:t>sudjelovanje u organizaciji sanitarnih i sistematskih pregleda</w:t>
            </w:r>
          </w:p>
          <w:p w:rsidR="00F34287" w:rsidRPr="004173BC" w:rsidRDefault="00F34287" w:rsidP="00F34287">
            <w:pPr>
              <w:numPr>
                <w:ilvl w:val="0"/>
                <w:numId w:val="31"/>
              </w:numPr>
            </w:pPr>
            <w:r>
              <w:t>poslovi oko davanja u zakup školskog prostora; provedba natječaja i izrada ugovora</w:t>
            </w:r>
          </w:p>
        </w:tc>
        <w:tc>
          <w:tcPr>
            <w:tcW w:w="1701" w:type="dxa"/>
            <w:vAlign w:val="center"/>
          </w:tcPr>
          <w:p w:rsidR="00F34287" w:rsidRPr="004173BC" w:rsidRDefault="00F34287" w:rsidP="00F34287">
            <w:pPr>
              <w:jc w:val="center"/>
            </w:pPr>
            <w:r w:rsidRPr="004173BC">
              <w:t>tijekom cijele godine</w:t>
            </w:r>
          </w:p>
        </w:tc>
      </w:tr>
      <w:tr w:rsidR="00F34287" w:rsidRPr="004173BC" w:rsidTr="00F34287">
        <w:trPr>
          <w:trHeight w:val="697"/>
        </w:trPr>
        <w:tc>
          <w:tcPr>
            <w:tcW w:w="817" w:type="dxa"/>
            <w:vAlign w:val="center"/>
          </w:tcPr>
          <w:p w:rsidR="00F34287" w:rsidRPr="004173BC" w:rsidRDefault="00F34287" w:rsidP="00F34287">
            <w:pPr>
              <w:jc w:val="center"/>
            </w:pPr>
            <w:r w:rsidRPr="004173BC">
              <w:lastRenderedPageBreak/>
              <w:t>3.</w:t>
            </w:r>
          </w:p>
        </w:tc>
        <w:tc>
          <w:tcPr>
            <w:tcW w:w="7655" w:type="dxa"/>
            <w:vAlign w:val="center"/>
          </w:tcPr>
          <w:p w:rsidR="00F34287" w:rsidRPr="004173BC" w:rsidRDefault="00F34287" w:rsidP="00F34287">
            <w:r w:rsidRPr="004173BC">
              <w:t>-    obavljanje predupisa djece u I. razred</w:t>
            </w:r>
          </w:p>
          <w:p w:rsidR="00F34287" w:rsidRPr="004173BC" w:rsidRDefault="00F34287" w:rsidP="00F34287">
            <w:pPr>
              <w:numPr>
                <w:ilvl w:val="0"/>
                <w:numId w:val="31"/>
              </w:numPr>
            </w:pPr>
            <w:r w:rsidRPr="004173BC">
              <w:t>izrada Rješenja o godišnjim odmorima</w:t>
            </w:r>
          </w:p>
        </w:tc>
        <w:tc>
          <w:tcPr>
            <w:tcW w:w="1701" w:type="dxa"/>
            <w:vAlign w:val="center"/>
          </w:tcPr>
          <w:p w:rsidR="00F34287" w:rsidRPr="004173BC" w:rsidRDefault="00F34287" w:rsidP="00F34287">
            <w:pPr>
              <w:jc w:val="center"/>
            </w:pPr>
            <w:r w:rsidRPr="004173BC">
              <w:t>svibanj</w:t>
            </w:r>
          </w:p>
        </w:tc>
      </w:tr>
      <w:tr w:rsidR="00F34287" w:rsidRPr="004173BC" w:rsidTr="00F34287">
        <w:trPr>
          <w:trHeight w:val="412"/>
        </w:trPr>
        <w:tc>
          <w:tcPr>
            <w:tcW w:w="817" w:type="dxa"/>
            <w:vAlign w:val="center"/>
          </w:tcPr>
          <w:p w:rsidR="00F34287" w:rsidRPr="004173BC" w:rsidRDefault="00F34287" w:rsidP="00F34287">
            <w:pPr>
              <w:jc w:val="center"/>
            </w:pPr>
            <w:r w:rsidRPr="004173BC">
              <w:t>4.</w:t>
            </w:r>
          </w:p>
        </w:tc>
        <w:tc>
          <w:tcPr>
            <w:tcW w:w="7655" w:type="dxa"/>
            <w:vAlign w:val="center"/>
          </w:tcPr>
          <w:p w:rsidR="00F34287" w:rsidRPr="004173BC" w:rsidRDefault="00F34287" w:rsidP="00F34287">
            <w:pPr>
              <w:numPr>
                <w:ilvl w:val="0"/>
                <w:numId w:val="31"/>
              </w:numPr>
            </w:pPr>
            <w:r w:rsidRPr="004173BC">
              <w:t>poslovi vezani oko završetka  nastavne godine</w:t>
            </w:r>
          </w:p>
        </w:tc>
        <w:tc>
          <w:tcPr>
            <w:tcW w:w="1701" w:type="dxa"/>
            <w:vAlign w:val="center"/>
          </w:tcPr>
          <w:p w:rsidR="00F34287" w:rsidRPr="004173BC" w:rsidRDefault="00F34287" w:rsidP="00F34287">
            <w:pPr>
              <w:jc w:val="center"/>
            </w:pPr>
            <w:r w:rsidRPr="004173BC">
              <w:t>lipanj, srpanj</w:t>
            </w:r>
          </w:p>
        </w:tc>
      </w:tr>
      <w:tr w:rsidR="00F34287" w:rsidRPr="004173BC" w:rsidTr="00F34287">
        <w:trPr>
          <w:trHeight w:val="698"/>
        </w:trPr>
        <w:tc>
          <w:tcPr>
            <w:tcW w:w="817" w:type="dxa"/>
            <w:vAlign w:val="center"/>
          </w:tcPr>
          <w:p w:rsidR="00F34287" w:rsidRPr="004173BC" w:rsidRDefault="00F34287" w:rsidP="00F34287">
            <w:pPr>
              <w:jc w:val="center"/>
            </w:pPr>
            <w:r w:rsidRPr="004173BC">
              <w:t>5.</w:t>
            </w:r>
          </w:p>
        </w:tc>
        <w:tc>
          <w:tcPr>
            <w:tcW w:w="7655" w:type="dxa"/>
            <w:vAlign w:val="center"/>
          </w:tcPr>
          <w:p w:rsidR="00F34287" w:rsidRPr="004173BC" w:rsidRDefault="00F34287" w:rsidP="00F34287">
            <w:pPr>
              <w:numPr>
                <w:ilvl w:val="0"/>
                <w:numId w:val="31"/>
              </w:numPr>
            </w:pPr>
            <w:r w:rsidRPr="004173BC">
              <w:t xml:space="preserve">pripreme za početak nove školske godine                                                       </w:t>
            </w:r>
          </w:p>
          <w:p w:rsidR="00F34287" w:rsidRPr="004173BC" w:rsidRDefault="00F34287" w:rsidP="00F34287">
            <w:pPr>
              <w:numPr>
                <w:ilvl w:val="0"/>
                <w:numId w:val="31"/>
              </w:numPr>
            </w:pPr>
            <w:r w:rsidRPr="004173BC">
              <w:t>posao oko raspisivanja</w:t>
            </w:r>
            <w:r>
              <w:t xml:space="preserve"> i provedbe</w:t>
            </w:r>
            <w:r w:rsidRPr="004173BC">
              <w:t xml:space="preserve"> natječaja </w:t>
            </w:r>
          </w:p>
        </w:tc>
        <w:tc>
          <w:tcPr>
            <w:tcW w:w="1701" w:type="dxa"/>
            <w:vAlign w:val="center"/>
          </w:tcPr>
          <w:p w:rsidR="00F34287" w:rsidRPr="004173BC" w:rsidRDefault="00F34287" w:rsidP="00F34287">
            <w:pPr>
              <w:jc w:val="center"/>
            </w:pPr>
            <w:r w:rsidRPr="004173BC">
              <w:t>kolovoz</w:t>
            </w:r>
          </w:p>
        </w:tc>
      </w:tr>
    </w:tbl>
    <w:p w:rsidR="0096607F" w:rsidRDefault="0096607F" w:rsidP="000270C2">
      <w:pPr>
        <w:spacing w:after="240"/>
        <w:jc w:val="center"/>
        <w:rPr>
          <w:b/>
          <w:bCs/>
        </w:rPr>
      </w:pPr>
    </w:p>
    <w:p w:rsidR="0096607F" w:rsidRDefault="0096607F"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F24C56" w:rsidRDefault="00F24C56" w:rsidP="000270C2">
      <w:pPr>
        <w:spacing w:after="240"/>
        <w:jc w:val="center"/>
        <w:rPr>
          <w:b/>
          <w:bCs/>
        </w:rPr>
      </w:pPr>
    </w:p>
    <w:p w:rsidR="00F24C56" w:rsidRDefault="00F24C56" w:rsidP="000270C2">
      <w:pPr>
        <w:spacing w:after="240"/>
        <w:jc w:val="center"/>
        <w:rPr>
          <w:b/>
          <w:bCs/>
        </w:rPr>
      </w:pPr>
    </w:p>
    <w:p w:rsidR="000E7899" w:rsidRDefault="000E7899" w:rsidP="000270C2">
      <w:pPr>
        <w:spacing w:after="240"/>
        <w:jc w:val="center"/>
        <w:rPr>
          <w:b/>
          <w:bCs/>
        </w:rPr>
      </w:pPr>
      <w:r>
        <w:rPr>
          <w:b/>
          <w:bCs/>
        </w:rPr>
        <w:t>10.10. PLAN RADA KNJIŽNIČARA</w:t>
      </w:r>
    </w:p>
    <w:p w:rsidR="00E61908" w:rsidRDefault="00E61908" w:rsidP="000270C2">
      <w:pPr>
        <w:spacing w:after="240"/>
        <w:jc w:val="center"/>
        <w:rPr>
          <w:b/>
          <w:bCs/>
        </w:rPr>
      </w:pPr>
    </w:p>
    <w:p w:rsidR="00E61908" w:rsidRDefault="00E61908" w:rsidP="000270C2">
      <w:pPr>
        <w:spacing w:after="240"/>
        <w:jc w:val="center"/>
        <w:rPr>
          <w:b/>
          <w:bCs/>
        </w:rPr>
      </w:pPr>
    </w:p>
    <w:p w:rsidR="00E61908" w:rsidRDefault="00E61908" w:rsidP="000270C2">
      <w:pPr>
        <w:spacing w:after="240"/>
        <w:jc w:val="center"/>
        <w:rPr>
          <w:b/>
          <w:bCs/>
        </w:rPr>
      </w:pPr>
    </w:p>
    <w:p w:rsidR="00E61908" w:rsidRDefault="00E61908" w:rsidP="000270C2">
      <w:pPr>
        <w:spacing w:after="240"/>
        <w:jc w:val="center"/>
        <w:rPr>
          <w:b/>
          <w:bCs/>
        </w:rPr>
      </w:pPr>
    </w:p>
    <w:p w:rsidR="000E7899" w:rsidRDefault="000E7899" w:rsidP="000270C2">
      <w:pPr>
        <w:spacing w:after="240"/>
        <w:jc w:val="center"/>
        <w:rPr>
          <w:b/>
          <w:bCs/>
        </w:rPr>
      </w:pPr>
    </w:p>
    <w:p w:rsidR="00EC7038" w:rsidRDefault="00EC7038" w:rsidP="000270C2">
      <w:pPr>
        <w:spacing w:after="240"/>
        <w:jc w:val="center"/>
        <w:rPr>
          <w:b/>
          <w:bCs/>
        </w:rPr>
        <w:sectPr w:rsidR="00EC7038" w:rsidSect="002C1511">
          <w:pgSz w:w="11906" w:h="16838"/>
          <w:pgMar w:top="1418" w:right="1418" w:bottom="1418" w:left="1418" w:header="709" w:footer="709" w:gutter="0"/>
          <w:cols w:space="708"/>
          <w:docGrid w:linePitch="360"/>
        </w:sectPr>
      </w:pPr>
    </w:p>
    <w:p w:rsidR="00EC7038" w:rsidRDefault="00EC7038" w:rsidP="00EC7038">
      <w:pPr>
        <w:jc w:val="center"/>
        <w:rPr>
          <w:b/>
          <w:bCs/>
          <w:sz w:val="32"/>
          <w:szCs w:val="32"/>
        </w:rPr>
      </w:pPr>
    </w:p>
    <w:p w:rsidR="00EC7038" w:rsidRPr="001D6E98" w:rsidRDefault="00EC7038" w:rsidP="00EC7038">
      <w:pPr>
        <w:jc w:val="center"/>
        <w:rPr>
          <w:b/>
          <w:bCs/>
          <w:sz w:val="36"/>
          <w:szCs w:val="36"/>
        </w:rPr>
      </w:pPr>
      <w:r w:rsidRPr="001D6E98">
        <w:rPr>
          <w:b/>
          <w:bCs/>
          <w:sz w:val="36"/>
          <w:szCs w:val="36"/>
        </w:rPr>
        <w:t>Godišnji plan i program rada školskoga knjižničara</w:t>
      </w:r>
    </w:p>
    <w:p w:rsidR="00EC7038" w:rsidRPr="00644FF4" w:rsidRDefault="00EC7038" w:rsidP="00EC7038">
      <w:pPr>
        <w:jc w:val="center"/>
        <w:rPr>
          <w:b/>
          <w:bCs/>
        </w:rPr>
      </w:pPr>
      <w:r w:rsidRPr="00644FF4">
        <w:rPr>
          <w:b/>
          <w:bCs/>
        </w:rPr>
        <w:t>OSNOVNA ŠKOLA „VLADIMIR NAZOR“ DUGA RESA</w:t>
      </w:r>
    </w:p>
    <w:p w:rsidR="00EC7038" w:rsidRPr="00644FF4" w:rsidRDefault="00EC7038" w:rsidP="00EC7038">
      <w:pPr>
        <w:rPr>
          <w:b/>
          <w:bCs/>
        </w:rPr>
      </w:pPr>
      <w:r>
        <w:rPr>
          <w:b/>
          <w:bCs/>
        </w:rPr>
        <w:t>ŠKOLSKA GODINA: 2016./2017</w:t>
      </w:r>
      <w:r w:rsidRPr="00644FF4">
        <w:rPr>
          <w:b/>
          <w:bCs/>
        </w:rPr>
        <w:t>.</w:t>
      </w:r>
    </w:p>
    <w:p w:rsidR="00EC7038" w:rsidRPr="00B90A18" w:rsidRDefault="00EC7038" w:rsidP="00EC7038">
      <w:pPr>
        <w:rPr>
          <w:b/>
          <w:iCs/>
        </w:rPr>
      </w:pPr>
      <w:r>
        <w:rPr>
          <w:b/>
          <w:iCs/>
        </w:rPr>
        <w:t>Godišnji f</w:t>
      </w:r>
      <w:r w:rsidRPr="00B90A18">
        <w:rPr>
          <w:b/>
          <w:iCs/>
        </w:rPr>
        <w:t xml:space="preserve">ond sati </w:t>
      </w:r>
      <w:r>
        <w:rPr>
          <w:b/>
          <w:iCs/>
        </w:rPr>
        <w:t>:  1760</w:t>
      </w:r>
    </w:p>
    <w:tbl>
      <w:tblPr>
        <w:tblW w:w="1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379"/>
        <w:gridCol w:w="1317"/>
        <w:gridCol w:w="560"/>
        <w:gridCol w:w="460"/>
        <w:gridCol w:w="579"/>
        <w:gridCol w:w="580"/>
        <w:gridCol w:w="459"/>
        <w:gridCol w:w="579"/>
        <w:gridCol w:w="698"/>
        <w:gridCol w:w="579"/>
        <w:gridCol w:w="579"/>
        <w:gridCol w:w="500"/>
        <w:gridCol w:w="577"/>
        <w:gridCol w:w="680"/>
        <w:gridCol w:w="1637"/>
      </w:tblGrid>
      <w:tr w:rsidR="00EC7038" w:rsidRPr="00A12C07" w:rsidTr="00C716E8">
        <w:trPr>
          <w:trHeight w:val="1080"/>
        </w:trPr>
        <w:tc>
          <w:tcPr>
            <w:tcW w:w="678" w:type="dxa"/>
            <w:shd w:val="clear" w:color="auto" w:fill="auto"/>
            <w:hideMark/>
          </w:tcPr>
          <w:p w:rsidR="00EC7038" w:rsidRPr="00C716E8" w:rsidRDefault="00EC7038" w:rsidP="00C716E8">
            <w:pPr>
              <w:jc w:val="center"/>
              <w:textAlignment w:val="baseline"/>
              <w:rPr>
                <w:b/>
              </w:rPr>
            </w:pPr>
            <w:r w:rsidRPr="00C716E8">
              <w:rPr>
                <w:b/>
                <w:bCs/>
                <w:kern w:val="24"/>
              </w:rPr>
              <w:t>R br.</w:t>
            </w:r>
          </w:p>
        </w:tc>
        <w:tc>
          <w:tcPr>
            <w:tcW w:w="3390" w:type="dxa"/>
            <w:shd w:val="clear" w:color="auto" w:fill="auto"/>
            <w:hideMark/>
          </w:tcPr>
          <w:p w:rsidR="00EC7038" w:rsidRPr="00C716E8" w:rsidRDefault="00EC7038" w:rsidP="00C716E8">
            <w:pPr>
              <w:jc w:val="center"/>
              <w:textAlignment w:val="baseline"/>
              <w:rPr>
                <w:b/>
              </w:rPr>
            </w:pPr>
            <w:r w:rsidRPr="00C716E8">
              <w:rPr>
                <w:b/>
                <w:bCs/>
                <w:kern w:val="24"/>
              </w:rPr>
              <w:t xml:space="preserve">PODRUČJE RADA </w:t>
            </w:r>
          </w:p>
        </w:tc>
        <w:tc>
          <w:tcPr>
            <w:tcW w:w="1319" w:type="dxa"/>
            <w:shd w:val="clear" w:color="auto" w:fill="auto"/>
            <w:hideMark/>
          </w:tcPr>
          <w:p w:rsidR="00EC7038" w:rsidRPr="00C716E8" w:rsidRDefault="00EC7038" w:rsidP="00C716E8">
            <w:pPr>
              <w:jc w:val="center"/>
              <w:textAlignment w:val="baseline"/>
              <w:rPr>
                <w:b/>
              </w:rPr>
            </w:pPr>
            <w:r w:rsidRPr="00C716E8">
              <w:rPr>
                <w:b/>
                <w:bCs/>
                <w:kern w:val="24"/>
              </w:rPr>
              <w:t>Fond sati (tjedno)</w:t>
            </w:r>
          </w:p>
        </w:tc>
        <w:tc>
          <w:tcPr>
            <w:tcW w:w="560" w:type="dxa"/>
            <w:shd w:val="clear" w:color="auto" w:fill="auto"/>
            <w:hideMark/>
          </w:tcPr>
          <w:p w:rsidR="00EC7038" w:rsidRPr="00C716E8" w:rsidRDefault="00EC7038" w:rsidP="00C716E8">
            <w:pPr>
              <w:jc w:val="center"/>
              <w:textAlignment w:val="baseline"/>
              <w:rPr>
                <w:b/>
              </w:rPr>
            </w:pPr>
            <w:r w:rsidRPr="00C716E8">
              <w:rPr>
                <w:b/>
                <w:bCs/>
                <w:kern w:val="24"/>
              </w:rPr>
              <w:t xml:space="preserve">IX. </w:t>
            </w:r>
          </w:p>
        </w:tc>
        <w:tc>
          <w:tcPr>
            <w:tcW w:w="460" w:type="dxa"/>
            <w:shd w:val="clear" w:color="auto" w:fill="auto"/>
            <w:hideMark/>
          </w:tcPr>
          <w:p w:rsidR="00EC7038" w:rsidRPr="00C716E8" w:rsidRDefault="00EC7038" w:rsidP="00C716E8">
            <w:pPr>
              <w:jc w:val="center"/>
              <w:textAlignment w:val="baseline"/>
              <w:rPr>
                <w:b/>
              </w:rPr>
            </w:pPr>
            <w:r w:rsidRPr="00C716E8">
              <w:rPr>
                <w:b/>
                <w:bCs/>
                <w:kern w:val="24"/>
              </w:rPr>
              <w:t xml:space="preserve">X. </w:t>
            </w:r>
          </w:p>
        </w:tc>
        <w:tc>
          <w:tcPr>
            <w:tcW w:w="579" w:type="dxa"/>
            <w:shd w:val="clear" w:color="auto" w:fill="auto"/>
            <w:hideMark/>
          </w:tcPr>
          <w:p w:rsidR="00EC7038" w:rsidRPr="00C716E8" w:rsidRDefault="00EC7038" w:rsidP="00C716E8">
            <w:pPr>
              <w:jc w:val="center"/>
              <w:textAlignment w:val="baseline"/>
              <w:rPr>
                <w:b/>
              </w:rPr>
            </w:pPr>
            <w:r w:rsidRPr="00C716E8">
              <w:rPr>
                <w:b/>
                <w:bCs/>
                <w:kern w:val="24"/>
              </w:rPr>
              <w:t xml:space="preserve">XI. </w:t>
            </w:r>
          </w:p>
        </w:tc>
        <w:tc>
          <w:tcPr>
            <w:tcW w:w="580" w:type="dxa"/>
            <w:shd w:val="clear" w:color="auto" w:fill="auto"/>
            <w:hideMark/>
          </w:tcPr>
          <w:p w:rsidR="00EC7038" w:rsidRPr="00C716E8" w:rsidRDefault="00EC7038" w:rsidP="00C716E8">
            <w:pPr>
              <w:jc w:val="center"/>
              <w:textAlignment w:val="baseline"/>
              <w:rPr>
                <w:b/>
              </w:rPr>
            </w:pPr>
            <w:r w:rsidRPr="00C716E8">
              <w:rPr>
                <w:b/>
                <w:bCs/>
                <w:kern w:val="24"/>
              </w:rPr>
              <w:t xml:space="preserve">XII </w:t>
            </w:r>
          </w:p>
        </w:tc>
        <w:tc>
          <w:tcPr>
            <w:tcW w:w="459" w:type="dxa"/>
            <w:shd w:val="clear" w:color="auto" w:fill="auto"/>
            <w:hideMark/>
          </w:tcPr>
          <w:p w:rsidR="00EC7038" w:rsidRPr="00C716E8" w:rsidRDefault="00EC7038" w:rsidP="00C716E8">
            <w:pPr>
              <w:jc w:val="center"/>
              <w:textAlignment w:val="baseline"/>
              <w:rPr>
                <w:b/>
              </w:rPr>
            </w:pPr>
            <w:r w:rsidRPr="00C716E8">
              <w:rPr>
                <w:b/>
                <w:bCs/>
                <w:kern w:val="24"/>
              </w:rPr>
              <w:t xml:space="preserve">I. </w:t>
            </w:r>
          </w:p>
        </w:tc>
        <w:tc>
          <w:tcPr>
            <w:tcW w:w="579" w:type="dxa"/>
            <w:shd w:val="clear" w:color="auto" w:fill="auto"/>
            <w:hideMark/>
          </w:tcPr>
          <w:p w:rsidR="00EC7038" w:rsidRPr="00C716E8" w:rsidRDefault="00EC7038" w:rsidP="00C716E8">
            <w:pPr>
              <w:jc w:val="center"/>
              <w:textAlignment w:val="baseline"/>
              <w:rPr>
                <w:b/>
              </w:rPr>
            </w:pPr>
            <w:r w:rsidRPr="00C716E8">
              <w:rPr>
                <w:b/>
                <w:bCs/>
                <w:kern w:val="24"/>
              </w:rPr>
              <w:t xml:space="preserve">II. </w:t>
            </w:r>
          </w:p>
        </w:tc>
        <w:tc>
          <w:tcPr>
            <w:tcW w:w="699" w:type="dxa"/>
            <w:shd w:val="clear" w:color="auto" w:fill="auto"/>
            <w:hideMark/>
          </w:tcPr>
          <w:p w:rsidR="00EC7038" w:rsidRPr="00C716E8" w:rsidRDefault="00EC7038" w:rsidP="00C716E8">
            <w:pPr>
              <w:jc w:val="center"/>
              <w:textAlignment w:val="baseline"/>
              <w:rPr>
                <w:b/>
              </w:rPr>
            </w:pPr>
            <w:r w:rsidRPr="00C716E8">
              <w:rPr>
                <w:b/>
                <w:bCs/>
                <w:kern w:val="24"/>
              </w:rPr>
              <w:t xml:space="preserve">III. </w:t>
            </w:r>
          </w:p>
        </w:tc>
        <w:tc>
          <w:tcPr>
            <w:tcW w:w="579" w:type="dxa"/>
            <w:shd w:val="clear" w:color="auto" w:fill="auto"/>
            <w:hideMark/>
          </w:tcPr>
          <w:p w:rsidR="00EC7038" w:rsidRPr="00C716E8" w:rsidRDefault="00EC7038" w:rsidP="00C716E8">
            <w:pPr>
              <w:jc w:val="center"/>
              <w:textAlignment w:val="baseline"/>
              <w:rPr>
                <w:b/>
              </w:rPr>
            </w:pPr>
            <w:r w:rsidRPr="00C716E8">
              <w:rPr>
                <w:b/>
                <w:bCs/>
                <w:kern w:val="24"/>
              </w:rPr>
              <w:t xml:space="preserve">IV. </w:t>
            </w:r>
          </w:p>
        </w:tc>
        <w:tc>
          <w:tcPr>
            <w:tcW w:w="579" w:type="dxa"/>
            <w:shd w:val="clear" w:color="auto" w:fill="auto"/>
            <w:hideMark/>
          </w:tcPr>
          <w:p w:rsidR="00EC7038" w:rsidRPr="00C716E8" w:rsidRDefault="00EC7038" w:rsidP="00C716E8">
            <w:pPr>
              <w:jc w:val="center"/>
              <w:textAlignment w:val="baseline"/>
              <w:rPr>
                <w:b/>
              </w:rPr>
            </w:pPr>
            <w:r w:rsidRPr="00C716E8">
              <w:rPr>
                <w:b/>
                <w:bCs/>
                <w:kern w:val="24"/>
              </w:rPr>
              <w:t xml:space="preserve">V. </w:t>
            </w:r>
          </w:p>
        </w:tc>
        <w:tc>
          <w:tcPr>
            <w:tcW w:w="500" w:type="dxa"/>
            <w:shd w:val="clear" w:color="auto" w:fill="auto"/>
            <w:hideMark/>
          </w:tcPr>
          <w:p w:rsidR="00EC7038" w:rsidRPr="00C716E8" w:rsidRDefault="00EC7038" w:rsidP="00C716E8">
            <w:pPr>
              <w:jc w:val="center"/>
              <w:textAlignment w:val="baseline"/>
              <w:rPr>
                <w:b/>
              </w:rPr>
            </w:pPr>
            <w:r w:rsidRPr="00C716E8">
              <w:rPr>
                <w:b/>
                <w:bCs/>
                <w:kern w:val="24"/>
              </w:rPr>
              <w:t xml:space="preserve">VI </w:t>
            </w:r>
          </w:p>
        </w:tc>
        <w:tc>
          <w:tcPr>
            <w:tcW w:w="560" w:type="dxa"/>
            <w:shd w:val="clear" w:color="auto" w:fill="auto"/>
            <w:hideMark/>
          </w:tcPr>
          <w:p w:rsidR="00EC7038" w:rsidRPr="00C716E8" w:rsidRDefault="00EC7038" w:rsidP="00C716E8">
            <w:pPr>
              <w:jc w:val="center"/>
              <w:textAlignment w:val="baseline"/>
              <w:rPr>
                <w:b/>
              </w:rPr>
            </w:pPr>
            <w:r w:rsidRPr="00C716E8">
              <w:rPr>
                <w:b/>
                <w:bCs/>
                <w:kern w:val="24"/>
              </w:rPr>
              <w:t xml:space="preserve">VII </w:t>
            </w:r>
          </w:p>
        </w:tc>
        <w:tc>
          <w:tcPr>
            <w:tcW w:w="680" w:type="dxa"/>
            <w:shd w:val="clear" w:color="auto" w:fill="auto"/>
            <w:hideMark/>
          </w:tcPr>
          <w:p w:rsidR="00EC7038" w:rsidRPr="00C716E8" w:rsidRDefault="00EC7038" w:rsidP="00C716E8">
            <w:pPr>
              <w:jc w:val="center"/>
              <w:textAlignment w:val="baseline"/>
              <w:rPr>
                <w:b/>
              </w:rPr>
            </w:pPr>
            <w:r w:rsidRPr="00C716E8">
              <w:rPr>
                <w:b/>
                <w:bCs/>
                <w:kern w:val="24"/>
              </w:rPr>
              <w:t xml:space="preserve">VIII </w:t>
            </w:r>
          </w:p>
        </w:tc>
        <w:tc>
          <w:tcPr>
            <w:tcW w:w="1639" w:type="dxa"/>
            <w:shd w:val="clear" w:color="auto" w:fill="auto"/>
            <w:hideMark/>
          </w:tcPr>
          <w:p w:rsidR="00EC7038" w:rsidRPr="00C716E8" w:rsidRDefault="00EC7038" w:rsidP="00C716E8">
            <w:pPr>
              <w:jc w:val="center"/>
              <w:textAlignment w:val="baseline"/>
              <w:rPr>
                <w:b/>
              </w:rPr>
            </w:pPr>
            <w:r w:rsidRPr="00C716E8">
              <w:rPr>
                <w:b/>
                <w:bCs/>
                <w:kern w:val="24"/>
              </w:rPr>
              <w:t>UKUPNO</w:t>
            </w:r>
          </w:p>
        </w:tc>
      </w:tr>
      <w:tr w:rsidR="00EC7038" w:rsidRPr="00455219" w:rsidTr="00C716E8">
        <w:trPr>
          <w:trHeight w:val="862"/>
        </w:trPr>
        <w:tc>
          <w:tcPr>
            <w:tcW w:w="678" w:type="dxa"/>
            <w:shd w:val="clear" w:color="auto" w:fill="auto"/>
            <w:hideMark/>
          </w:tcPr>
          <w:p w:rsidR="00EC7038" w:rsidRPr="00B90A18" w:rsidRDefault="00EC7038" w:rsidP="00C716E8">
            <w:pPr>
              <w:textAlignment w:val="baseline"/>
            </w:pPr>
            <w:r w:rsidRPr="00C716E8">
              <w:rPr>
                <w:kern w:val="24"/>
              </w:rPr>
              <w:t>1.</w:t>
            </w:r>
          </w:p>
        </w:tc>
        <w:tc>
          <w:tcPr>
            <w:tcW w:w="3390" w:type="dxa"/>
            <w:shd w:val="clear" w:color="auto" w:fill="auto"/>
            <w:hideMark/>
          </w:tcPr>
          <w:p w:rsidR="00EC7038" w:rsidRPr="00BB0789" w:rsidRDefault="00EC7038" w:rsidP="00C716E8">
            <w:pPr>
              <w:textAlignment w:val="baseline"/>
            </w:pPr>
            <w:r w:rsidRPr="00C716E8">
              <w:rPr>
                <w:kern w:val="24"/>
              </w:rPr>
              <w:t>Odgojno-obrazovni rad</w:t>
            </w:r>
          </w:p>
        </w:tc>
        <w:tc>
          <w:tcPr>
            <w:tcW w:w="1319" w:type="dxa"/>
            <w:shd w:val="clear" w:color="auto" w:fill="auto"/>
            <w:hideMark/>
          </w:tcPr>
          <w:p w:rsidR="00EC7038" w:rsidRPr="00BB0789" w:rsidRDefault="00EC7038" w:rsidP="00C716E8">
            <w:pPr>
              <w:jc w:val="center"/>
              <w:textAlignment w:val="baseline"/>
            </w:pPr>
            <w:r w:rsidRPr="00C716E8">
              <w:rPr>
                <w:kern w:val="24"/>
              </w:rPr>
              <w:t xml:space="preserve">25 </w:t>
            </w:r>
          </w:p>
        </w:tc>
        <w:tc>
          <w:tcPr>
            <w:tcW w:w="560" w:type="dxa"/>
            <w:shd w:val="clear" w:color="auto" w:fill="auto"/>
            <w:hideMark/>
          </w:tcPr>
          <w:p w:rsidR="00EC7038" w:rsidRPr="00BB0789" w:rsidRDefault="00EC7038" w:rsidP="00C716E8">
            <w:pPr>
              <w:jc w:val="right"/>
            </w:pPr>
            <w:r>
              <w:t>94</w:t>
            </w:r>
          </w:p>
        </w:tc>
        <w:tc>
          <w:tcPr>
            <w:tcW w:w="460" w:type="dxa"/>
            <w:shd w:val="clear" w:color="auto" w:fill="auto"/>
            <w:hideMark/>
          </w:tcPr>
          <w:p w:rsidR="00EC7038" w:rsidRPr="00BB0789" w:rsidRDefault="00EC7038" w:rsidP="00C716E8">
            <w:pPr>
              <w:jc w:val="right"/>
            </w:pPr>
            <w:r>
              <w:t>96</w:t>
            </w:r>
          </w:p>
        </w:tc>
        <w:tc>
          <w:tcPr>
            <w:tcW w:w="579" w:type="dxa"/>
            <w:shd w:val="clear" w:color="auto" w:fill="auto"/>
            <w:hideMark/>
          </w:tcPr>
          <w:p w:rsidR="00EC7038" w:rsidRPr="00BB0789" w:rsidRDefault="00EC7038" w:rsidP="00C716E8">
            <w:pPr>
              <w:jc w:val="right"/>
            </w:pPr>
            <w:r>
              <w:t>116</w:t>
            </w:r>
          </w:p>
        </w:tc>
        <w:tc>
          <w:tcPr>
            <w:tcW w:w="580" w:type="dxa"/>
            <w:shd w:val="clear" w:color="auto" w:fill="auto"/>
            <w:hideMark/>
          </w:tcPr>
          <w:p w:rsidR="00EC7038" w:rsidRPr="00BB0789" w:rsidRDefault="00EC7038" w:rsidP="00C716E8">
            <w:pPr>
              <w:jc w:val="right"/>
            </w:pPr>
            <w:r>
              <w:t>84</w:t>
            </w:r>
          </w:p>
        </w:tc>
        <w:tc>
          <w:tcPr>
            <w:tcW w:w="459" w:type="dxa"/>
            <w:shd w:val="clear" w:color="auto" w:fill="auto"/>
            <w:hideMark/>
          </w:tcPr>
          <w:p w:rsidR="00EC7038" w:rsidRPr="00BB0789" w:rsidRDefault="00EC7038" w:rsidP="00C716E8">
            <w:pPr>
              <w:jc w:val="right"/>
            </w:pPr>
            <w:r>
              <w:t>79</w:t>
            </w:r>
          </w:p>
        </w:tc>
        <w:tc>
          <w:tcPr>
            <w:tcW w:w="579" w:type="dxa"/>
            <w:shd w:val="clear" w:color="auto" w:fill="auto"/>
            <w:hideMark/>
          </w:tcPr>
          <w:p w:rsidR="00EC7038" w:rsidRPr="00BB0789" w:rsidRDefault="00EC7038" w:rsidP="00C716E8">
            <w:pPr>
              <w:jc w:val="right"/>
            </w:pPr>
            <w:r>
              <w:t>106</w:t>
            </w:r>
          </w:p>
        </w:tc>
        <w:tc>
          <w:tcPr>
            <w:tcW w:w="699" w:type="dxa"/>
            <w:shd w:val="clear" w:color="auto" w:fill="auto"/>
            <w:hideMark/>
          </w:tcPr>
          <w:p w:rsidR="00EC7038" w:rsidRPr="00BB0789" w:rsidRDefault="00EC7038" w:rsidP="00C716E8">
            <w:pPr>
              <w:jc w:val="right"/>
            </w:pPr>
            <w:r>
              <w:t>100</w:t>
            </w:r>
          </w:p>
        </w:tc>
        <w:tc>
          <w:tcPr>
            <w:tcW w:w="579" w:type="dxa"/>
            <w:shd w:val="clear" w:color="auto" w:fill="auto"/>
            <w:hideMark/>
          </w:tcPr>
          <w:p w:rsidR="00EC7038" w:rsidRPr="00BB0789" w:rsidRDefault="00EC7038" w:rsidP="00C716E8">
            <w:pPr>
              <w:jc w:val="right"/>
            </w:pPr>
            <w:r>
              <w:t>100</w:t>
            </w:r>
          </w:p>
        </w:tc>
        <w:tc>
          <w:tcPr>
            <w:tcW w:w="579" w:type="dxa"/>
            <w:shd w:val="clear" w:color="auto" w:fill="auto"/>
            <w:hideMark/>
          </w:tcPr>
          <w:p w:rsidR="00EC7038" w:rsidRPr="00BB0789" w:rsidRDefault="00EC7038" w:rsidP="00C716E8">
            <w:pPr>
              <w:jc w:val="right"/>
            </w:pPr>
            <w:r>
              <w:t>105</w:t>
            </w:r>
          </w:p>
        </w:tc>
        <w:tc>
          <w:tcPr>
            <w:tcW w:w="500" w:type="dxa"/>
            <w:shd w:val="clear" w:color="auto" w:fill="auto"/>
            <w:hideMark/>
          </w:tcPr>
          <w:p w:rsidR="00EC7038" w:rsidRPr="00BB0789" w:rsidRDefault="00EC7038" w:rsidP="00C716E8">
            <w:pPr>
              <w:jc w:val="right"/>
            </w:pPr>
            <w:r>
              <w:t>70</w:t>
            </w:r>
          </w:p>
        </w:tc>
        <w:tc>
          <w:tcPr>
            <w:tcW w:w="560" w:type="dxa"/>
            <w:shd w:val="clear" w:color="auto" w:fill="auto"/>
            <w:hideMark/>
          </w:tcPr>
          <w:p w:rsidR="00EC7038" w:rsidRPr="00BB0789" w:rsidRDefault="00EC7038" w:rsidP="00C716E8">
            <w:pPr>
              <w:jc w:val="right"/>
            </w:pPr>
            <w:r>
              <w:t>20</w:t>
            </w:r>
          </w:p>
        </w:tc>
        <w:tc>
          <w:tcPr>
            <w:tcW w:w="680" w:type="dxa"/>
            <w:shd w:val="clear" w:color="auto" w:fill="auto"/>
            <w:hideMark/>
          </w:tcPr>
          <w:p w:rsidR="00EC7038" w:rsidRPr="00BB0789" w:rsidRDefault="00EC7038" w:rsidP="00C716E8">
            <w:pPr>
              <w:jc w:val="right"/>
            </w:pPr>
            <w:r>
              <w:t>20</w:t>
            </w:r>
          </w:p>
        </w:tc>
        <w:tc>
          <w:tcPr>
            <w:tcW w:w="1639" w:type="dxa"/>
            <w:shd w:val="clear" w:color="auto" w:fill="auto"/>
            <w:hideMark/>
          </w:tcPr>
          <w:p w:rsidR="00EC7038" w:rsidRPr="00BB0789" w:rsidRDefault="00EC7038" w:rsidP="00C716E8">
            <w:pPr>
              <w:jc w:val="center"/>
              <w:textAlignment w:val="baseline"/>
            </w:pPr>
            <w:r w:rsidRPr="00C716E8">
              <w:rPr>
                <w:kern w:val="24"/>
              </w:rPr>
              <w:t>986</w:t>
            </w:r>
          </w:p>
        </w:tc>
      </w:tr>
      <w:tr w:rsidR="00EC7038" w:rsidRPr="00455219" w:rsidTr="00C716E8">
        <w:trPr>
          <w:trHeight w:val="1232"/>
        </w:trPr>
        <w:tc>
          <w:tcPr>
            <w:tcW w:w="678" w:type="dxa"/>
            <w:shd w:val="clear" w:color="auto" w:fill="auto"/>
            <w:hideMark/>
          </w:tcPr>
          <w:p w:rsidR="00EC7038" w:rsidRPr="00BB0789" w:rsidRDefault="00EC7038" w:rsidP="00C716E8">
            <w:pPr>
              <w:textAlignment w:val="baseline"/>
            </w:pPr>
            <w:r w:rsidRPr="00C716E8">
              <w:rPr>
                <w:kern w:val="24"/>
              </w:rPr>
              <w:t>2.</w:t>
            </w:r>
          </w:p>
        </w:tc>
        <w:tc>
          <w:tcPr>
            <w:tcW w:w="3390" w:type="dxa"/>
            <w:shd w:val="clear" w:color="auto" w:fill="auto"/>
            <w:hideMark/>
          </w:tcPr>
          <w:p w:rsidR="00EC7038" w:rsidRPr="00BB0789" w:rsidRDefault="00EC7038" w:rsidP="00C716E8">
            <w:pPr>
              <w:textAlignment w:val="baseline"/>
            </w:pPr>
            <w:r w:rsidRPr="00C716E8">
              <w:rPr>
                <w:kern w:val="24"/>
              </w:rPr>
              <w:t>Stručni rad i informacijska djelatnost</w:t>
            </w:r>
          </w:p>
        </w:tc>
        <w:tc>
          <w:tcPr>
            <w:tcW w:w="1319" w:type="dxa"/>
            <w:shd w:val="clear" w:color="auto" w:fill="auto"/>
            <w:hideMark/>
          </w:tcPr>
          <w:p w:rsidR="00EC7038" w:rsidRPr="00BB0789" w:rsidRDefault="00EC7038" w:rsidP="00C716E8">
            <w:pPr>
              <w:jc w:val="center"/>
              <w:textAlignment w:val="baseline"/>
            </w:pPr>
            <w:r w:rsidRPr="00C716E8">
              <w:rPr>
                <w:kern w:val="24"/>
              </w:rPr>
              <w:t xml:space="preserve">10 </w:t>
            </w:r>
          </w:p>
        </w:tc>
        <w:tc>
          <w:tcPr>
            <w:tcW w:w="560" w:type="dxa"/>
            <w:shd w:val="clear" w:color="auto" w:fill="auto"/>
            <w:hideMark/>
          </w:tcPr>
          <w:p w:rsidR="00EC7038" w:rsidRPr="00BB0789" w:rsidRDefault="00EC7038" w:rsidP="00C716E8">
            <w:pPr>
              <w:jc w:val="right"/>
            </w:pPr>
            <w:r>
              <w:t>50</w:t>
            </w:r>
          </w:p>
        </w:tc>
        <w:tc>
          <w:tcPr>
            <w:tcW w:w="460" w:type="dxa"/>
            <w:shd w:val="clear" w:color="auto" w:fill="auto"/>
            <w:hideMark/>
          </w:tcPr>
          <w:p w:rsidR="00EC7038" w:rsidRPr="00BB0789" w:rsidRDefault="00EC7038" w:rsidP="00C716E8">
            <w:pPr>
              <w:jc w:val="right"/>
            </w:pPr>
            <w:r>
              <w:t>45</w:t>
            </w:r>
          </w:p>
        </w:tc>
        <w:tc>
          <w:tcPr>
            <w:tcW w:w="579" w:type="dxa"/>
            <w:shd w:val="clear" w:color="auto" w:fill="auto"/>
            <w:hideMark/>
          </w:tcPr>
          <w:p w:rsidR="00EC7038" w:rsidRPr="00BB0789" w:rsidRDefault="00EC7038" w:rsidP="00C716E8">
            <w:pPr>
              <w:jc w:val="right"/>
            </w:pPr>
            <w:r>
              <w:t>45</w:t>
            </w:r>
          </w:p>
        </w:tc>
        <w:tc>
          <w:tcPr>
            <w:tcW w:w="580" w:type="dxa"/>
            <w:shd w:val="clear" w:color="auto" w:fill="auto"/>
            <w:hideMark/>
          </w:tcPr>
          <w:p w:rsidR="00EC7038" w:rsidRPr="00BB0789" w:rsidRDefault="00EC7038" w:rsidP="00C716E8">
            <w:pPr>
              <w:jc w:val="right"/>
            </w:pPr>
            <w:r>
              <w:t>50</w:t>
            </w:r>
          </w:p>
        </w:tc>
        <w:tc>
          <w:tcPr>
            <w:tcW w:w="459" w:type="dxa"/>
            <w:shd w:val="clear" w:color="auto" w:fill="auto"/>
            <w:hideMark/>
          </w:tcPr>
          <w:p w:rsidR="00EC7038" w:rsidRPr="00BB0789" w:rsidRDefault="00EC7038" w:rsidP="00C716E8">
            <w:pPr>
              <w:jc w:val="right"/>
            </w:pPr>
            <w:r>
              <w:t>55</w:t>
            </w:r>
          </w:p>
        </w:tc>
        <w:tc>
          <w:tcPr>
            <w:tcW w:w="579" w:type="dxa"/>
            <w:shd w:val="clear" w:color="auto" w:fill="auto"/>
            <w:hideMark/>
          </w:tcPr>
          <w:p w:rsidR="00EC7038" w:rsidRPr="00BB0789" w:rsidRDefault="00EC7038" w:rsidP="00C716E8">
            <w:pPr>
              <w:jc w:val="right"/>
            </w:pPr>
            <w:r>
              <w:t>54</w:t>
            </w:r>
          </w:p>
        </w:tc>
        <w:tc>
          <w:tcPr>
            <w:tcW w:w="699" w:type="dxa"/>
            <w:shd w:val="clear" w:color="auto" w:fill="auto"/>
            <w:hideMark/>
          </w:tcPr>
          <w:p w:rsidR="00EC7038" w:rsidRPr="00BB0789" w:rsidRDefault="00EC7038" w:rsidP="00C716E8">
            <w:pPr>
              <w:jc w:val="right"/>
            </w:pPr>
            <w:r>
              <w:t>54</w:t>
            </w:r>
          </w:p>
        </w:tc>
        <w:tc>
          <w:tcPr>
            <w:tcW w:w="579" w:type="dxa"/>
            <w:shd w:val="clear" w:color="auto" w:fill="auto"/>
            <w:hideMark/>
          </w:tcPr>
          <w:p w:rsidR="00EC7038" w:rsidRPr="00BB0789" w:rsidRDefault="00EC7038" w:rsidP="00C716E8">
            <w:pPr>
              <w:jc w:val="right"/>
            </w:pPr>
            <w:r>
              <w:t>50</w:t>
            </w:r>
          </w:p>
        </w:tc>
        <w:tc>
          <w:tcPr>
            <w:tcW w:w="579" w:type="dxa"/>
            <w:shd w:val="clear" w:color="auto" w:fill="auto"/>
            <w:hideMark/>
          </w:tcPr>
          <w:p w:rsidR="00EC7038" w:rsidRPr="00BB0789" w:rsidRDefault="00EC7038" w:rsidP="00C716E8">
            <w:pPr>
              <w:jc w:val="right"/>
            </w:pPr>
            <w:r>
              <w:t>50</w:t>
            </w:r>
          </w:p>
        </w:tc>
        <w:tc>
          <w:tcPr>
            <w:tcW w:w="500" w:type="dxa"/>
            <w:shd w:val="clear" w:color="auto" w:fill="auto"/>
            <w:hideMark/>
          </w:tcPr>
          <w:p w:rsidR="00EC7038" w:rsidRPr="00BB0789" w:rsidRDefault="00EC7038" w:rsidP="00C716E8">
            <w:pPr>
              <w:jc w:val="right"/>
            </w:pPr>
            <w:r>
              <w:t>42</w:t>
            </w:r>
          </w:p>
        </w:tc>
        <w:tc>
          <w:tcPr>
            <w:tcW w:w="560" w:type="dxa"/>
            <w:shd w:val="clear" w:color="auto" w:fill="auto"/>
            <w:hideMark/>
          </w:tcPr>
          <w:p w:rsidR="00EC7038" w:rsidRPr="00BB0789" w:rsidRDefault="00EC7038" w:rsidP="00C716E8">
            <w:pPr>
              <w:jc w:val="right"/>
            </w:pPr>
            <w:r>
              <w:t>20</w:t>
            </w:r>
          </w:p>
        </w:tc>
        <w:tc>
          <w:tcPr>
            <w:tcW w:w="680" w:type="dxa"/>
            <w:shd w:val="clear" w:color="auto" w:fill="auto"/>
            <w:hideMark/>
          </w:tcPr>
          <w:p w:rsidR="00EC7038" w:rsidRPr="00BB0789" w:rsidRDefault="00EC7038" w:rsidP="00C716E8">
            <w:pPr>
              <w:jc w:val="right"/>
            </w:pPr>
            <w:r>
              <w:t>20</w:t>
            </w:r>
          </w:p>
        </w:tc>
        <w:tc>
          <w:tcPr>
            <w:tcW w:w="1639" w:type="dxa"/>
            <w:shd w:val="clear" w:color="auto" w:fill="auto"/>
            <w:hideMark/>
          </w:tcPr>
          <w:p w:rsidR="00EC7038" w:rsidRPr="00BB0789" w:rsidRDefault="00EC7038" w:rsidP="00C716E8">
            <w:pPr>
              <w:jc w:val="center"/>
              <w:textAlignment w:val="baseline"/>
            </w:pPr>
            <w:r w:rsidRPr="00C716E8">
              <w:rPr>
                <w:kern w:val="24"/>
              </w:rPr>
              <w:t>575</w:t>
            </w:r>
          </w:p>
        </w:tc>
      </w:tr>
      <w:tr w:rsidR="00EC7038" w:rsidRPr="00455219" w:rsidTr="00C716E8">
        <w:trPr>
          <w:trHeight w:val="872"/>
        </w:trPr>
        <w:tc>
          <w:tcPr>
            <w:tcW w:w="678" w:type="dxa"/>
            <w:shd w:val="clear" w:color="auto" w:fill="auto"/>
            <w:hideMark/>
          </w:tcPr>
          <w:p w:rsidR="00EC7038" w:rsidRPr="00BB0789" w:rsidRDefault="00EC7038" w:rsidP="00C716E8">
            <w:pPr>
              <w:textAlignment w:val="baseline"/>
            </w:pPr>
            <w:r w:rsidRPr="00C716E8">
              <w:rPr>
                <w:kern w:val="24"/>
              </w:rPr>
              <w:t>3.</w:t>
            </w:r>
          </w:p>
        </w:tc>
        <w:tc>
          <w:tcPr>
            <w:tcW w:w="3390" w:type="dxa"/>
            <w:shd w:val="clear" w:color="auto" w:fill="auto"/>
            <w:hideMark/>
          </w:tcPr>
          <w:p w:rsidR="00EC7038" w:rsidRPr="00BB0789" w:rsidRDefault="00EC7038" w:rsidP="00C716E8">
            <w:pPr>
              <w:textAlignment w:val="baseline"/>
            </w:pPr>
            <w:r w:rsidRPr="00C716E8">
              <w:rPr>
                <w:kern w:val="24"/>
              </w:rPr>
              <w:t>Kulturna i javna djelatnost</w:t>
            </w:r>
          </w:p>
        </w:tc>
        <w:tc>
          <w:tcPr>
            <w:tcW w:w="1319" w:type="dxa"/>
            <w:shd w:val="clear" w:color="auto" w:fill="auto"/>
            <w:hideMark/>
          </w:tcPr>
          <w:p w:rsidR="00EC7038" w:rsidRPr="00BB0789" w:rsidRDefault="00EC7038" w:rsidP="00C716E8">
            <w:pPr>
              <w:jc w:val="center"/>
              <w:textAlignment w:val="baseline"/>
            </w:pPr>
            <w:r w:rsidRPr="00C716E8">
              <w:rPr>
                <w:kern w:val="24"/>
              </w:rPr>
              <w:t>2</w:t>
            </w:r>
          </w:p>
        </w:tc>
        <w:tc>
          <w:tcPr>
            <w:tcW w:w="560" w:type="dxa"/>
            <w:shd w:val="clear" w:color="auto" w:fill="auto"/>
            <w:hideMark/>
          </w:tcPr>
          <w:p w:rsidR="00EC7038" w:rsidRPr="00BB0789" w:rsidRDefault="00EC7038" w:rsidP="00C716E8">
            <w:pPr>
              <w:jc w:val="right"/>
            </w:pPr>
            <w:r>
              <w:t>8</w:t>
            </w:r>
          </w:p>
        </w:tc>
        <w:tc>
          <w:tcPr>
            <w:tcW w:w="460" w:type="dxa"/>
            <w:shd w:val="clear" w:color="auto" w:fill="auto"/>
            <w:hideMark/>
          </w:tcPr>
          <w:p w:rsidR="00EC7038" w:rsidRPr="00BB0789" w:rsidRDefault="00EC7038" w:rsidP="00C716E8">
            <w:pPr>
              <w:jc w:val="right"/>
            </w:pPr>
            <w:r>
              <w:t>8</w:t>
            </w:r>
          </w:p>
        </w:tc>
        <w:tc>
          <w:tcPr>
            <w:tcW w:w="579" w:type="dxa"/>
            <w:shd w:val="clear" w:color="auto" w:fill="auto"/>
            <w:hideMark/>
          </w:tcPr>
          <w:p w:rsidR="00EC7038" w:rsidRPr="00BB0789" w:rsidRDefault="00EC7038" w:rsidP="00C716E8">
            <w:pPr>
              <w:jc w:val="right"/>
            </w:pPr>
            <w:r>
              <w:t>8</w:t>
            </w:r>
          </w:p>
        </w:tc>
        <w:tc>
          <w:tcPr>
            <w:tcW w:w="580" w:type="dxa"/>
            <w:shd w:val="clear" w:color="auto" w:fill="auto"/>
            <w:hideMark/>
          </w:tcPr>
          <w:p w:rsidR="00EC7038" w:rsidRPr="00BB0789" w:rsidRDefault="00EC7038" w:rsidP="00C716E8">
            <w:pPr>
              <w:jc w:val="right"/>
            </w:pPr>
            <w:r>
              <w:t>8</w:t>
            </w:r>
          </w:p>
        </w:tc>
        <w:tc>
          <w:tcPr>
            <w:tcW w:w="459" w:type="dxa"/>
            <w:shd w:val="clear" w:color="auto" w:fill="auto"/>
            <w:hideMark/>
          </w:tcPr>
          <w:p w:rsidR="00EC7038" w:rsidRPr="00BB0789" w:rsidRDefault="00EC7038" w:rsidP="00C716E8">
            <w:pPr>
              <w:jc w:val="right"/>
            </w:pPr>
            <w:r>
              <w:t>8</w:t>
            </w:r>
          </w:p>
        </w:tc>
        <w:tc>
          <w:tcPr>
            <w:tcW w:w="579" w:type="dxa"/>
            <w:shd w:val="clear" w:color="auto" w:fill="auto"/>
            <w:hideMark/>
          </w:tcPr>
          <w:p w:rsidR="00EC7038" w:rsidRPr="00BB0789" w:rsidRDefault="00EC7038" w:rsidP="00C716E8">
            <w:pPr>
              <w:jc w:val="right"/>
            </w:pPr>
            <w:r>
              <w:t>8</w:t>
            </w:r>
          </w:p>
        </w:tc>
        <w:tc>
          <w:tcPr>
            <w:tcW w:w="699" w:type="dxa"/>
            <w:shd w:val="clear" w:color="auto" w:fill="auto"/>
            <w:hideMark/>
          </w:tcPr>
          <w:p w:rsidR="00EC7038" w:rsidRPr="00BB0789" w:rsidRDefault="00EC7038" w:rsidP="00C716E8">
            <w:pPr>
              <w:jc w:val="right"/>
            </w:pPr>
            <w:r>
              <w:t>8</w:t>
            </w:r>
          </w:p>
        </w:tc>
        <w:tc>
          <w:tcPr>
            <w:tcW w:w="579" w:type="dxa"/>
            <w:shd w:val="clear" w:color="auto" w:fill="auto"/>
            <w:hideMark/>
          </w:tcPr>
          <w:p w:rsidR="00EC7038" w:rsidRPr="00BB0789" w:rsidRDefault="00EC7038" w:rsidP="00C716E8">
            <w:pPr>
              <w:jc w:val="right"/>
            </w:pPr>
            <w:r>
              <w:t>8</w:t>
            </w:r>
          </w:p>
        </w:tc>
        <w:tc>
          <w:tcPr>
            <w:tcW w:w="579" w:type="dxa"/>
            <w:shd w:val="clear" w:color="auto" w:fill="auto"/>
            <w:hideMark/>
          </w:tcPr>
          <w:p w:rsidR="00EC7038" w:rsidRPr="00BB0789" w:rsidRDefault="00EC7038" w:rsidP="00C716E8">
            <w:pPr>
              <w:jc w:val="right"/>
            </w:pPr>
            <w:r>
              <w:t>6</w:t>
            </w:r>
          </w:p>
        </w:tc>
        <w:tc>
          <w:tcPr>
            <w:tcW w:w="500" w:type="dxa"/>
            <w:shd w:val="clear" w:color="auto" w:fill="auto"/>
            <w:hideMark/>
          </w:tcPr>
          <w:p w:rsidR="00EC7038" w:rsidRPr="00BB0789" w:rsidRDefault="00EC7038" w:rsidP="00C716E8">
            <w:pPr>
              <w:jc w:val="right"/>
            </w:pPr>
            <w:r>
              <w:t>6</w:t>
            </w:r>
          </w:p>
        </w:tc>
        <w:tc>
          <w:tcPr>
            <w:tcW w:w="560" w:type="dxa"/>
            <w:shd w:val="clear" w:color="auto" w:fill="auto"/>
            <w:hideMark/>
          </w:tcPr>
          <w:p w:rsidR="00EC7038" w:rsidRPr="00BB0789" w:rsidRDefault="00EC7038" w:rsidP="00C716E8">
            <w:pPr>
              <w:jc w:val="right"/>
            </w:pPr>
            <w:r>
              <w:t>1</w:t>
            </w:r>
          </w:p>
        </w:tc>
        <w:tc>
          <w:tcPr>
            <w:tcW w:w="680" w:type="dxa"/>
            <w:shd w:val="clear" w:color="auto" w:fill="auto"/>
            <w:hideMark/>
          </w:tcPr>
          <w:p w:rsidR="00EC7038" w:rsidRPr="00BB0789" w:rsidRDefault="00EC7038" w:rsidP="00C716E8">
            <w:pPr>
              <w:jc w:val="right"/>
            </w:pPr>
            <w:r>
              <w:t>1</w:t>
            </w:r>
          </w:p>
        </w:tc>
        <w:tc>
          <w:tcPr>
            <w:tcW w:w="1639" w:type="dxa"/>
            <w:shd w:val="clear" w:color="auto" w:fill="auto"/>
            <w:hideMark/>
          </w:tcPr>
          <w:p w:rsidR="00EC7038" w:rsidRPr="00BB0789" w:rsidRDefault="00EC7038" w:rsidP="00C716E8">
            <w:pPr>
              <w:jc w:val="center"/>
              <w:textAlignment w:val="baseline"/>
            </w:pPr>
            <w:r w:rsidRPr="00C716E8">
              <w:rPr>
                <w:kern w:val="24"/>
              </w:rPr>
              <w:t>78</w:t>
            </w:r>
          </w:p>
        </w:tc>
      </w:tr>
      <w:tr w:rsidR="00EC7038" w:rsidRPr="00455219" w:rsidTr="00C716E8">
        <w:trPr>
          <w:trHeight w:val="872"/>
        </w:trPr>
        <w:tc>
          <w:tcPr>
            <w:tcW w:w="678" w:type="dxa"/>
            <w:shd w:val="clear" w:color="auto" w:fill="auto"/>
            <w:hideMark/>
          </w:tcPr>
          <w:p w:rsidR="00EC7038" w:rsidRPr="00BB0789" w:rsidRDefault="00EC7038" w:rsidP="00C716E8">
            <w:pPr>
              <w:textAlignment w:val="baseline"/>
            </w:pPr>
            <w:r w:rsidRPr="00C716E8">
              <w:rPr>
                <w:kern w:val="24"/>
              </w:rPr>
              <w:t xml:space="preserve">4. </w:t>
            </w:r>
          </w:p>
        </w:tc>
        <w:tc>
          <w:tcPr>
            <w:tcW w:w="3390" w:type="dxa"/>
            <w:shd w:val="clear" w:color="auto" w:fill="auto"/>
            <w:hideMark/>
          </w:tcPr>
          <w:p w:rsidR="00EC7038" w:rsidRPr="00BB0789" w:rsidRDefault="00EC7038" w:rsidP="00C716E8">
            <w:pPr>
              <w:textAlignment w:val="baseline"/>
            </w:pPr>
            <w:r w:rsidRPr="00C716E8">
              <w:rPr>
                <w:kern w:val="24"/>
              </w:rPr>
              <w:t>Stručno usavršavanje knjižničara</w:t>
            </w:r>
          </w:p>
        </w:tc>
        <w:tc>
          <w:tcPr>
            <w:tcW w:w="1319" w:type="dxa"/>
            <w:shd w:val="clear" w:color="auto" w:fill="auto"/>
            <w:hideMark/>
          </w:tcPr>
          <w:p w:rsidR="00EC7038" w:rsidRPr="00BB0789" w:rsidRDefault="00EC7038" w:rsidP="00C716E8">
            <w:pPr>
              <w:jc w:val="center"/>
              <w:textAlignment w:val="baseline"/>
            </w:pPr>
            <w:r w:rsidRPr="00C716E8">
              <w:rPr>
                <w:kern w:val="24"/>
              </w:rPr>
              <w:t>3</w:t>
            </w:r>
          </w:p>
        </w:tc>
        <w:tc>
          <w:tcPr>
            <w:tcW w:w="560" w:type="dxa"/>
            <w:shd w:val="clear" w:color="auto" w:fill="auto"/>
            <w:hideMark/>
          </w:tcPr>
          <w:p w:rsidR="00EC7038" w:rsidRPr="00BB0789" w:rsidRDefault="00EC7038" w:rsidP="00C716E8">
            <w:pPr>
              <w:jc w:val="right"/>
            </w:pPr>
            <w:r>
              <w:t>6</w:t>
            </w:r>
          </w:p>
        </w:tc>
        <w:tc>
          <w:tcPr>
            <w:tcW w:w="460" w:type="dxa"/>
            <w:shd w:val="clear" w:color="auto" w:fill="auto"/>
            <w:hideMark/>
          </w:tcPr>
          <w:p w:rsidR="00EC7038" w:rsidRPr="00BB0789" w:rsidRDefault="00EC7038" w:rsidP="00C716E8">
            <w:pPr>
              <w:jc w:val="right"/>
            </w:pPr>
            <w:r>
              <w:t>16</w:t>
            </w:r>
          </w:p>
        </w:tc>
        <w:tc>
          <w:tcPr>
            <w:tcW w:w="579" w:type="dxa"/>
            <w:shd w:val="clear" w:color="auto" w:fill="auto"/>
            <w:hideMark/>
          </w:tcPr>
          <w:p w:rsidR="00EC7038" w:rsidRPr="00BB0789" w:rsidRDefault="00EC7038" w:rsidP="00C716E8">
            <w:pPr>
              <w:jc w:val="right"/>
            </w:pPr>
            <w:r>
              <w:t>12</w:t>
            </w:r>
          </w:p>
        </w:tc>
        <w:tc>
          <w:tcPr>
            <w:tcW w:w="580" w:type="dxa"/>
            <w:shd w:val="clear" w:color="auto" w:fill="auto"/>
            <w:hideMark/>
          </w:tcPr>
          <w:p w:rsidR="00EC7038" w:rsidRPr="00BB0789" w:rsidRDefault="00EC7038" w:rsidP="00C716E8">
            <w:pPr>
              <w:jc w:val="right"/>
            </w:pPr>
            <w:r>
              <w:t>8</w:t>
            </w:r>
          </w:p>
        </w:tc>
        <w:tc>
          <w:tcPr>
            <w:tcW w:w="459" w:type="dxa"/>
            <w:shd w:val="clear" w:color="auto" w:fill="auto"/>
            <w:hideMark/>
          </w:tcPr>
          <w:p w:rsidR="00EC7038" w:rsidRPr="00BB0789" w:rsidRDefault="00EC7038" w:rsidP="00C716E8">
            <w:pPr>
              <w:jc w:val="right"/>
            </w:pPr>
            <w:r>
              <w:t>14</w:t>
            </w:r>
          </w:p>
        </w:tc>
        <w:tc>
          <w:tcPr>
            <w:tcW w:w="579" w:type="dxa"/>
            <w:shd w:val="clear" w:color="auto" w:fill="auto"/>
            <w:hideMark/>
          </w:tcPr>
          <w:p w:rsidR="00EC7038" w:rsidRPr="00BB0789" w:rsidRDefault="00EC7038" w:rsidP="00C716E8">
            <w:pPr>
              <w:jc w:val="right"/>
            </w:pPr>
            <w:r>
              <w:t>11</w:t>
            </w:r>
          </w:p>
        </w:tc>
        <w:tc>
          <w:tcPr>
            <w:tcW w:w="699" w:type="dxa"/>
            <w:shd w:val="clear" w:color="auto" w:fill="auto"/>
            <w:hideMark/>
          </w:tcPr>
          <w:p w:rsidR="00EC7038" w:rsidRPr="00BB0789" w:rsidRDefault="00EC7038" w:rsidP="00C716E8">
            <w:pPr>
              <w:jc w:val="right"/>
            </w:pPr>
            <w:r>
              <w:t>10</w:t>
            </w:r>
          </w:p>
        </w:tc>
        <w:tc>
          <w:tcPr>
            <w:tcW w:w="579" w:type="dxa"/>
            <w:shd w:val="clear" w:color="auto" w:fill="auto"/>
            <w:hideMark/>
          </w:tcPr>
          <w:p w:rsidR="00EC7038" w:rsidRPr="00BB0789" w:rsidRDefault="00EC7038" w:rsidP="00C716E8">
            <w:pPr>
              <w:jc w:val="right"/>
            </w:pPr>
            <w:r>
              <w:t>10</w:t>
            </w:r>
          </w:p>
        </w:tc>
        <w:tc>
          <w:tcPr>
            <w:tcW w:w="579" w:type="dxa"/>
            <w:shd w:val="clear" w:color="auto" w:fill="auto"/>
            <w:hideMark/>
          </w:tcPr>
          <w:p w:rsidR="00EC7038" w:rsidRPr="00BB0789" w:rsidRDefault="00EC7038" w:rsidP="00C716E8">
            <w:pPr>
              <w:jc w:val="right"/>
            </w:pPr>
            <w:r>
              <w:t>14</w:t>
            </w:r>
          </w:p>
        </w:tc>
        <w:tc>
          <w:tcPr>
            <w:tcW w:w="500" w:type="dxa"/>
            <w:shd w:val="clear" w:color="auto" w:fill="auto"/>
            <w:hideMark/>
          </w:tcPr>
          <w:p w:rsidR="00EC7038" w:rsidRPr="00BB0789" w:rsidRDefault="00EC7038" w:rsidP="00C716E8">
            <w:pPr>
              <w:jc w:val="right"/>
            </w:pPr>
            <w:r>
              <w:t>10</w:t>
            </w:r>
          </w:p>
        </w:tc>
        <w:tc>
          <w:tcPr>
            <w:tcW w:w="560" w:type="dxa"/>
            <w:shd w:val="clear" w:color="auto" w:fill="auto"/>
            <w:hideMark/>
          </w:tcPr>
          <w:p w:rsidR="00EC7038" w:rsidRPr="00BB0789" w:rsidRDefault="00EC7038" w:rsidP="00C716E8">
            <w:pPr>
              <w:jc w:val="right"/>
            </w:pPr>
            <w:r>
              <w:t>6</w:t>
            </w:r>
          </w:p>
        </w:tc>
        <w:tc>
          <w:tcPr>
            <w:tcW w:w="680" w:type="dxa"/>
            <w:shd w:val="clear" w:color="auto" w:fill="auto"/>
            <w:hideMark/>
          </w:tcPr>
          <w:p w:rsidR="00EC7038" w:rsidRPr="00BB0789" w:rsidRDefault="00EC7038" w:rsidP="00C716E8">
            <w:pPr>
              <w:jc w:val="right"/>
            </w:pPr>
            <w:r>
              <w:t>4</w:t>
            </w:r>
          </w:p>
        </w:tc>
        <w:tc>
          <w:tcPr>
            <w:tcW w:w="1639" w:type="dxa"/>
            <w:shd w:val="clear" w:color="auto" w:fill="auto"/>
            <w:hideMark/>
          </w:tcPr>
          <w:p w:rsidR="00EC7038" w:rsidRPr="00BB0789" w:rsidRDefault="00EC7038" w:rsidP="00C716E8">
            <w:pPr>
              <w:jc w:val="center"/>
              <w:textAlignment w:val="baseline"/>
            </w:pPr>
            <w:r w:rsidRPr="00C716E8">
              <w:rPr>
                <w:kern w:val="24"/>
              </w:rPr>
              <w:t>121</w:t>
            </w:r>
          </w:p>
        </w:tc>
      </w:tr>
      <w:tr w:rsidR="00EC7038" w:rsidRPr="00455219" w:rsidTr="00C716E8">
        <w:trPr>
          <w:trHeight w:val="618"/>
        </w:trPr>
        <w:tc>
          <w:tcPr>
            <w:tcW w:w="678" w:type="dxa"/>
            <w:shd w:val="clear" w:color="auto" w:fill="auto"/>
            <w:hideMark/>
          </w:tcPr>
          <w:p w:rsidR="00EC7038" w:rsidRPr="00BB0789" w:rsidRDefault="00EC7038" w:rsidP="00C716E8"/>
        </w:tc>
        <w:tc>
          <w:tcPr>
            <w:tcW w:w="3390" w:type="dxa"/>
            <w:shd w:val="clear" w:color="auto" w:fill="auto"/>
            <w:hideMark/>
          </w:tcPr>
          <w:p w:rsidR="00EC7038" w:rsidRPr="00BB0789" w:rsidRDefault="00EC7038" w:rsidP="00C716E8">
            <w:pPr>
              <w:textAlignment w:val="baseline"/>
            </w:pPr>
            <w:r w:rsidRPr="00C716E8">
              <w:rPr>
                <w:b/>
                <w:bCs/>
                <w:kern w:val="24"/>
              </w:rPr>
              <w:t>UKUPNO:</w:t>
            </w:r>
          </w:p>
        </w:tc>
        <w:tc>
          <w:tcPr>
            <w:tcW w:w="1319" w:type="dxa"/>
            <w:shd w:val="clear" w:color="auto" w:fill="auto"/>
            <w:hideMark/>
          </w:tcPr>
          <w:p w:rsidR="00EC7038" w:rsidRPr="00BB0789" w:rsidRDefault="00EC7038" w:rsidP="00C716E8">
            <w:pPr>
              <w:jc w:val="center"/>
            </w:pPr>
            <w:r>
              <w:t>40</w:t>
            </w:r>
          </w:p>
        </w:tc>
        <w:tc>
          <w:tcPr>
            <w:tcW w:w="560" w:type="dxa"/>
            <w:shd w:val="clear" w:color="auto" w:fill="auto"/>
            <w:hideMark/>
          </w:tcPr>
          <w:p w:rsidR="00EC7038" w:rsidRDefault="00EC7038" w:rsidP="00C716E8">
            <w:pPr>
              <w:jc w:val="right"/>
            </w:pPr>
          </w:p>
          <w:p w:rsidR="00EC7038" w:rsidRPr="00BB0789" w:rsidRDefault="00EC7038" w:rsidP="00C716E8">
            <w:pPr>
              <w:jc w:val="right"/>
            </w:pPr>
          </w:p>
        </w:tc>
        <w:tc>
          <w:tcPr>
            <w:tcW w:w="460" w:type="dxa"/>
            <w:shd w:val="clear" w:color="auto" w:fill="auto"/>
            <w:hideMark/>
          </w:tcPr>
          <w:p w:rsidR="00EC7038" w:rsidRPr="00BB0789" w:rsidRDefault="00EC7038" w:rsidP="00C716E8">
            <w:pPr>
              <w:jc w:val="right"/>
            </w:pPr>
          </w:p>
        </w:tc>
        <w:tc>
          <w:tcPr>
            <w:tcW w:w="579" w:type="dxa"/>
            <w:shd w:val="clear" w:color="auto" w:fill="auto"/>
            <w:hideMark/>
          </w:tcPr>
          <w:p w:rsidR="00EC7038" w:rsidRPr="00BB0789" w:rsidRDefault="00EC7038" w:rsidP="00C716E8">
            <w:pPr>
              <w:jc w:val="right"/>
            </w:pPr>
          </w:p>
        </w:tc>
        <w:tc>
          <w:tcPr>
            <w:tcW w:w="580" w:type="dxa"/>
            <w:shd w:val="clear" w:color="auto" w:fill="auto"/>
            <w:hideMark/>
          </w:tcPr>
          <w:p w:rsidR="00EC7038" w:rsidRPr="00BB0789" w:rsidRDefault="00EC7038" w:rsidP="00C716E8">
            <w:pPr>
              <w:jc w:val="right"/>
            </w:pPr>
          </w:p>
        </w:tc>
        <w:tc>
          <w:tcPr>
            <w:tcW w:w="459" w:type="dxa"/>
            <w:shd w:val="clear" w:color="auto" w:fill="auto"/>
            <w:hideMark/>
          </w:tcPr>
          <w:p w:rsidR="00EC7038" w:rsidRPr="00BB0789" w:rsidRDefault="00EC7038" w:rsidP="00C716E8">
            <w:pPr>
              <w:jc w:val="right"/>
            </w:pPr>
          </w:p>
        </w:tc>
        <w:tc>
          <w:tcPr>
            <w:tcW w:w="579" w:type="dxa"/>
            <w:shd w:val="clear" w:color="auto" w:fill="auto"/>
            <w:hideMark/>
          </w:tcPr>
          <w:p w:rsidR="00EC7038" w:rsidRPr="00BB0789" w:rsidRDefault="00EC7038" w:rsidP="00C716E8">
            <w:pPr>
              <w:jc w:val="right"/>
            </w:pPr>
          </w:p>
        </w:tc>
        <w:tc>
          <w:tcPr>
            <w:tcW w:w="699" w:type="dxa"/>
            <w:shd w:val="clear" w:color="auto" w:fill="auto"/>
            <w:hideMark/>
          </w:tcPr>
          <w:p w:rsidR="00EC7038" w:rsidRPr="00BB0789" w:rsidRDefault="00EC7038" w:rsidP="00C716E8">
            <w:pPr>
              <w:jc w:val="right"/>
            </w:pPr>
          </w:p>
        </w:tc>
        <w:tc>
          <w:tcPr>
            <w:tcW w:w="579" w:type="dxa"/>
            <w:shd w:val="clear" w:color="auto" w:fill="auto"/>
            <w:hideMark/>
          </w:tcPr>
          <w:p w:rsidR="00EC7038" w:rsidRPr="00BB0789" w:rsidRDefault="00EC7038" w:rsidP="00C716E8">
            <w:pPr>
              <w:jc w:val="right"/>
            </w:pPr>
          </w:p>
        </w:tc>
        <w:tc>
          <w:tcPr>
            <w:tcW w:w="579" w:type="dxa"/>
            <w:shd w:val="clear" w:color="auto" w:fill="auto"/>
            <w:hideMark/>
          </w:tcPr>
          <w:p w:rsidR="00EC7038" w:rsidRPr="00BB0789" w:rsidRDefault="00EC7038" w:rsidP="00C716E8">
            <w:pPr>
              <w:jc w:val="right"/>
            </w:pPr>
          </w:p>
        </w:tc>
        <w:tc>
          <w:tcPr>
            <w:tcW w:w="500" w:type="dxa"/>
            <w:shd w:val="clear" w:color="auto" w:fill="auto"/>
            <w:hideMark/>
          </w:tcPr>
          <w:p w:rsidR="00EC7038" w:rsidRPr="00BB0789" w:rsidRDefault="00EC7038" w:rsidP="00C716E8">
            <w:pPr>
              <w:jc w:val="right"/>
            </w:pPr>
          </w:p>
        </w:tc>
        <w:tc>
          <w:tcPr>
            <w:tcW w:w="560" w:type="dxa"/>
            <w:shd w:val="clear" w:color="auto" w:fill="auto"/>
            <w:hideMark/>
          </w:tcPr>
          <w:p w:rsidR="00EC7038" w:rsidRPr="00BB0789" w:rsidRDefault="00EC7038" w:rsidP="00C716E8">
            <w:pPr>
              <w:jc w:val="right"/>
            </w:pPr>
          </w:p>
        </w:tc>
        <w:tc>
          <w:tcPr>
            <w:tcW w:w="680" w:type="dxa"/>
            <w:shd w:val="clear" w:color="auto" w:fill="auto"/>
            <w:hideMark/>
          </w:tcPr>
          <w:p w:rsidR="00EC7038" w:rsidRPr="00BB0789" w:rsidRDefault="00EC7038" w:rsidP="00C716E8">
            <w:pPr>
              <w:jc w:val="right"/>
            </w:pPr>
          </w:p>
        </w:tc>
        <w:tc>
          <w:tcPr>
            <w:tcW w:w="1639" w:type="dxa"/>
            <w:shd w:val="clear" w:color="auto" w:fill="auto"/>
            <w:hideMark/>
          </w:tcPr>
          <w:p w:rsidR="00EC7038" w:rsidRPr="00BB0789" w:rsidRDefault="00EC7038" w:rsidP="00C716E8">
            <w:pPr>
              <w:jc w:val="center"/>
              <w:textAlignment w:val="baseline"/>
            </w:pPr>
            <w:r w:rsidRPr="00C716E8">
              <w:rPr>
                <w:b/>
                <w:bCs/>
                <w:kern w:val="24"/>
              </w:rPr>
              <w:t>1760</w:t>
            </w:r>
          </w:p>
        </w:tc>
      </w:tr>
    </w:tbl>
    <w:p w:rsidR="00EC7038" w:rsidRPr="00455219" w:rsidRDefault="00EC7038" w:rsidP="00EC7038">
      <w:pPr>
        <w:rPr>
          <w:b/>
          <w:i/>
          <w:iCs/>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4388"/>
        <w:gridCol w:w="870"/>
        <w:gridCol w:w="553"/>
        <w:gridCol w:w="567"/>
        <w:gridCol w:w="567"/>
        <w:gridCol w:w="709"/>
        <w:gridCol w:w="567"/>
        <w:gridCol w:w="567"/>
        <w:gridCol w:w="15"/>
        <w:gridCol w:w="552"/>
        <w:gridCol w:w="15"/>
        <w:gridCol w:w="552"/>
        <w:gridCol w:w="15"/>
        <w:gridCol w:w="567"/>
        <w:gridCol w:w="567"/>
        <w:gridCol w:w="567"/>
        <w:gridCol w:w="567"/>
        <w:gridCol w:w="850"/>
      </w:tblGrid>
      <w:tr w:rsidR="00EC7038" w:rsidRPr="00455219" w:rsidTr="00C716E8">
        <w:trPr>
          <w:trHeight w:val="1058"/>
        </w:trPr>
        <w:tc>
          <w:tcPr>
            <w:tcW w:w="803" w:type="dxa"/>
            <w:shd w:val="clear" w:color="auto" w:fill="auto"/>
            <w:hideMark/>
          </w:tcPr>
          <w:p w:rsidR="00EC7038" w:rsidRPr="00C716E8" w:rsidRDefault="00EC7038" w:rsidP="00C716E8">
            <w:pPr>
              <w:jc w:val="center"/>
              <w:textAlignment w:val="baseline"/>
              <w:rPr>
                <w:b/>
              </w:rPr>
            </w:pPr>
            <w:r w:rsidRPr="00C716E8">
              <w:rPr>
                <w:b/>
                <w:bCs/>
                <w:kern w:val="24"/>
              </w:rPr>
              <w:t>R br.</w:t>
            </w:r>
          </w:p>
        </w:tc>
        <w:tc>
          <w:tcPr>
            <w:tcW w:w="4388" w:type="dxa"/>
            <w:shd w:val="clear" w:color="auto" w:fill="auto"/>
            <w:hideMark/>
          </w:tcPr>
          <w:p w:rsidR="00EC7038" w:rsidRPr="00C716E8" w:rsidRDefault="00EC7038" w:rsidP="00C716E8">
            <w:pPr>
              <w:jc w:val="center"/>
              <w:textAlignment w:val="baseline"/>
              <w:rPr>
                <w:b/>
              </w:rPr>
            </w:pPr>
            <w:r w:rsidRPr="00C716E8">
              <w:rPr>
                <w:b/>
                <w:bCs/>
                <w:kern w:val="24"/>
              </w:rPr>
              <w:t xml:space="preserve">PODRUČJE RADA </w:t>
            </w:r>
          </w:p>
        </w:tc>
        <w:tc>
          <w:tcPr>
            <w:tcW w:w="870" w:type="dxa"/>
            <w:shd w:val="clear" w:color="auto" w:fill="auto"/>
            <w:hideMark/>
          </w:tcPr>
          <w:p w:rsidR="00EC7038" w:rsidRPr="00C716E8" w:rsidRDefault="00EC7038" w:rsidP="00C716E8">
            <w:pPr>
              <w:jc w:val="center"/>
              <w:textAlignment w:val="baseline"/>
              <w:rPr>
                <w:b/>
              </w:rPr>
            </w:pPr>
            <w:r w:rsidRPr="00C716E8">
              <w:rPr>
                <w:b/>
                <w:bCs/>
                <w:kern w:val="24"/>
              </w:rPr>
              <w:t>Fond sati tjedno</w:t>
            </w:r>
          </w:p>
        </w:tc>
        <w:tc>
          <w:tcPr>
            <w:tcW w:w="553" w:type="dxa"/>
            <w:shd w:val="clear" w:color="auto" w:fill="auto"/>
            <w:hideMark/>
          </w:tcPr>
          <w:p w:rsidR="00EC7038" w:rsidRPr="00C716E8" w:rsidRDefault="00EC7038" w:rsidP="00C716E8">
            <w:pPr>
              <w:jc w:val="center"/>
              <w:textAlignment w:val="baseline"/>
              <w:rPr>
                <w:b/>
              </w:rPr>
            </w:pPr>
            <w:r w:rsidRPr="00C716E8">
              <w:rPr>
                <w:b/>
              </w:rPr>
              <w:t>9.</w:t>
            </w:r>
          </w:p>
        </w:tc>
        <w:tc>
          <w:tcPr>
            <w:tcW w:w="567" w:type="dxa"/>
            <w:shd w:val="clear" w:color="auto" w:fill="auto"/>
            <w:hideMark/>
          </w:tcPr>
          <w:p w:rsidR="00EC7038" w:rsidRPr="00C716E8" w:rsidRDefault="00EC7038" w:rsidP="00C716E8">
            <w:pPr>
              <w:jc w:val="center"/>
              <w:textAlignment w:val="baseline"/>
              <w:rPr>
                <w:b/>
              </w:rPr>
            </w:pPr>
            <w:r w:rsidRPr="00C716E8">
              <w:rPr>
                <w:b/>
              </w:rPr>
              <w:t>10.</w:t>
            </w:r>
          </w:p>
        </w:tc>
        <w:tc>
          <w:tcPr>
            <w:tcW w:w="567" w:type="dxa"/>
            <w:shd w:val="clear" w:color="auto" w:fill="auto"/>
            <w:hideMark/>
          </w:tcPr>
          <w:p w:rsidR="00EC7038" w:rsidRPr="00C716E8" w:rsidRDefault="00EC7038" w:rsidP="00C716E8">
            <w:pPr>
              <w:jc w:val="center"/>
              <w:textAlignment w:val="baseline"/>
              <w:rPr>
                <w:b/>
              </w:rPr>
            </w:pPr>
            <w:r w:rsidRPr="00C716E8">
              <w:rPr>
                <w:b/>
              </w:rPr>
              <w:t>11.</w:t>
            </w:r>
          </w:p>
        </w:tc>
        <w:tc>
          <w:tcPr>
            <w:tcW w:w="709" w:type="dxa"/>
            <w:shd w:val="clear" w:color="auto" w:fill="auto"/>
            <w:hideMark/>
          </w:tcPr>
          <w:p w:rsidR="00EC7038" w:rsidRPr="00C716E8" w:rsidRDefault="00EC7038" w:rsidP="00C716E8">
            <w:pPr>
              <w:jc w:val="center"/>
              <w:textAlignment w:val="baseline"/>
              <w:rPr>
                <w:b/>
              </w:rPr>
            </w:pPr>
            <w:r w:rsidRPr="00C716E8">
              <w:rPr>
                <w:b/>
              </w:rPr>
              <w:t>12.</w:t>
            </w:r>
          </w:p>
        </w:tc>
        <w:tc>
          <w:tcPr>
            <w:tcW w:w="567" w:type="dxa"/>
            <w:shd w:val="clear" w:color="auto" w:fill="auto"/>
            <w:hideMark/>
          </w:tcPr>
          <w:p w:rsidR="00EC7038" w:rsidRPr="00C716E8" w:rsidRDefault="00EC7038" w:rsidP="00C716E8">
            <w:pPr>
              <w:jc w:val="center"/>
              <w:textAlignment w:val="baseline"/>
              <w:rPr>
                <w:b/>
              </w:rPr>
            </w:pPr>
            <w:r w:rsidRPr="00C716E8">
              <w:rPr>
                <w:b/>
              </w:rPr>
              <w:t>1.</w:t>
            </w:r>
          </w:p>
        </w:tc>
        <w:tc>
          <w:tcPr>
            <w:tcW w:w="567" w:type="dxa"/>
            <w:tcBorders>
              <w:right w:val="single" w:sz="4" w:space="0" w:color="auto"/>
            </w:tcBorders>
            <w:shd w:val="clear" w:color="auto" w:fill="auto"/>
            <w:hideMark/>
          </w:tcPr>
          <w:p w:rsidR="00EC7038" w:rsidRPr="00C716E8" w:rsidRDefault="00EC7038" w:rsidP="00C716E8">
            <w:pPr>
              <w:jc w:val="center"/>
              <w:textAlignment w:val="baseline"/>
              <w:rPr>
                <w:b/>
              </w:rPr>
            </w:pPr>
            <w:r w:rsidRPr="00C716E8">
              <w:rPr>
                <w:b/>
              </w:rPr>
              <w:t>2.</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jc w:val="center"/>
              <w:textAlignment w:val="baseline"/>
              <w:rPr>
                <w:b/>
              </w:rPr>
            </w:pPr>
            <w:r w:rsidRPr="00C716E8">
              <w:rPr>
                <w:b/>
              </w:rPr>
              <w:t>3.</w:t>
            </w:r>
          </w:p>
        </w:tc>
        <w:tc>
          <w:tcPr>
            <w:tcW w:w="582" w:type="dxa"/>
            <w:gridSpan w:val="3"/>
            <w:tcBorders>
              <w:left w:val="single" w:sz="4" w:space="0" w:color="auto"/>
              <w:right w:val="single" w:sz="4" w:space="0" w:color="auto"/>
            </w:tcBorders>
            <w:shd w:val="clear" w:color="auto" w:fill="auto"/>
          </w:tcPr>
          <w:p w:rsidR="00EC7038" w:rsidRPr="00C716E8" w:rsidRDefault="00EC7038" w:rsidP="00C716E8">
            <w:pPr>
              <w:jc w:val="center"/>
              <w:textAlignment w:val="baseline"/>
              <w:rPr>
                <w:b/>
              </w:rPr>
            </w:pPr>
            <w:r w:rsidRPr="00C716E8">
              <w:rPr>
                <w:b/>
              </w:rPr>
              <w:t>4.</w:t>
            </w:r>
          </w:p>
        </w:tc>
        <w:tc>
          <w:tcPr>
            <w:tcW w:w="567" w:type="dxa"/>
            <w:tcBorders>
              <w:left w:val="single" w:sz="4" w:space="0" w:color="auto"/>
              <w:right w:val="single" w:sz="4" w:space="0" w:color="auto"/>
            </w:tcBorders>
            <w:shd w:val="clear" w:color="auto" w:fill="auto"/>
          </w:tcPr>
          <w:p w:rsidR="00EC7038" w:rsidRPr="00C716E8" w:rsidRDefault="00EC7038" w:rsidP="00C716E8">
            <w:pPr>
              <w:jc w:val="center"/>
              <w:textAlignment w:val="baseline"/>
              <w:rPr>
                <w:b/>
              </w:rPr>
            </w:pPr>
            <w:r w:rsidRPr="00C716E8">
              <w:rPr>
                <w:b/>
              </w:rPr>
              <w:t>5.</w:t>
            </w:r>
          </w:p>
        </w:tc>
        <w:tc>
          <w:tcPr>
            <w:tcW w:w="567" w:type="dxa"/>
            <w:tcBorders>
              <w:left w:val="single" w:sz="4" w:space="0" w:color="auto"/>
              <w:right w:val="single" w:sz="4" w:space="0" w:color="auto"/>
            </w:tcBorders>
            <w:shd w:val="clear" w:color="auto" w:fill="auto"/>
          </w:tcPr>
          <w:p w:rsidR="00EC7038" w:rsidRPr="00C716E8" w:rsidRDefault="00EC7038" w:rsidP="00C716E8">
            <w:pPr>
              <w:jc w:val="center"/>
              <w:textAlignment w:val="baseline"/>
              <w:rPr>
                <w:b/>
              </w:rPr>
            </w:pPr>
            <w:r w:rsidRPr="00C716E8">
              <w:rPr>
                <w:b/>
              </w:rPr>
              <w:t>6.</w:t>
            </w:r>
          </w:p>
        </w:tc>
        <w:tc>
          <w:tcPr>
            <w:tcW w:w="567" w:type="dxa"/>
            <w:tcBorders>
              <w:left w:val="single" w:sz="4" w:space="0" w:color="auto"/>
              <w:right w:val="single" w:sz="4" w:space="0" w:color="auto"/>
            </w:tcBorders>
            <w:shd w:val="clear" w:color="auto" w:fill="auto"/>
          </w:tcPr>
          <w:p w:rsidR="00EC7038" w:rsidRPr="00C716E8" w:rsidRDefault="00EC7038" w:rsidP="00C716E8">
            <w:pPr>
              <w:jc w:val="center"/>
              <w:textAlignment w:val="baseline"/>
              <w:rPr>
                <w:b/>
              </w:rPr>
            </w:pPr>
            <w:r w:rsidRPr="00C716E8">
              <w:rPr>
                <w:b/>
              </w:rPr>
              <w:t>7.</w:t>
            </w:r>
          </w:p>
        </w:tc>
        <w:tc>
          <w:tcPr>
            <w:tcW w:w="567" w:type="dxa"/>
            <w:tcBorders>
              <w:left w:val="single" w:sz="4" w:space="0" w:color="auto"/>
            </w:tcBorders>
            <w:shd w:val="clear" w:color="auto" w:fill="auto"/>
          </w:tcPr>
          <w:p w:rsidR="00EC7038" w:rsidRPr="00C716E8" w:rsidRDefault="00EC7038" w:rsidP="00C716E8">
            <w:pPr>
              <w:jc w:val="center"/>
              <w:textAlignment w:val="baseline"/>
              <w:rPr>
                <w:b/>
              </w:rPr>
            </w:pPr>
            <w:r w:rsidRPr="00C716E8">
              <w:rPr>
                <w:b/>
              </w:rPr>
              <w:t>8.</w:t>
            </w:r>
          </w:p>
        </w:tc>
        <w:tc>
          <w:tcPr>
            <w:tcW w:w="850" w:type="dxa"/>
            <w:shd w:val="clear" w:color="auto" w:fill="auto"/>
            <w:hideMark/>
          </w:tcPr>
          <w:p w:rsidR="00EC7038" w:rsidRPr="00C716E8" w:rsidRDefault="00EC7038" w:rsidP="00C716E8">
            <w:pPr>
              <w:jc w:val="center"/>
              <w:textAlignment w:val="baseline"/>
              <w:rPr>
                <w:b/>
                <w:sz w:val="18"/>
                <w:szCs w:val="18"/>
              </w:rPr>
            </w:pPr>
            <w:r w:rsidRPr="00C716E8">
              <w:rPr>
                <w:b/>
                <w:bCs/>
                <w:kern w:val="24"/>
                <w:sz w:val="18"/>
                <w:szCs w:val="18"/>
              </w:rPr>
              <w:t>UKUP.</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b/>
                <w:bCs/>
                <w:kern w:val="24"/>
              </w:rPr>
              <w:lastRenderedPageBreak/>
              <w:t>1</w:t>
            </w:r>
            <w:r w:rsidRPr="00C716E8">
              <w:rPr>
                <w:kern w:val="24"/>
              </w:rPr>
              <w:t xml:space="preserve">. </w:t>
            </w:r>
          </w:p>
        </w:tc>
        <w:tc>
          <w:tcPr>
            <w:tcW w:w="4388" w:type="dxa"/>
            <w:shd w:val="clear" w:color="auto" w:fill="auto"/>
            <w:hideMark/>
          </w:tcPr>
          <w:p w:rsidR="00EC7038" w:rsidRPr="00BB0789" w:rsidRDefault="00EC7038" w:rsidP="00C716E8">
            <w:pPr>
              <w:textAlignment w:val="baseline"/>
            </w:pPr>
            <w:r w:rsidRPr="00C716E8">
              <w:rPr>
                <w:b/>
                <w:bCs/>
                <w:kern w:val="24"/>
              </w:rPr>
              <w:t>ODGOJNO-OBRAZOVNI RAD</w:t>
            </w:r>
          </w:p>
        </w:tc>
        <w:tc>
          <w:tcPr>
            <w:tcW w:w="870" w:type="dxa"/>
            <w:shd w:val="clear" w:color="auto" w:fill="auto"/>
            <w:hideMark/>
          </w:tcPr>
          <w:p w:rsidR="00EC7038" w:rsidRPr="00C716E8" w:rsidRDefault="00EC7038" w:rsidP="00C716E8">
            <w:pPr>
              <w:jc w:val="center"/>
              <w:textAlignment w:val="baseline"/>
              <w:rPr>
                <w:b/>
              </w:rPr>
            </w:pPr>
            <w:r w:rsidRPr="00C716E8">
              <w:rPr>
                <w:b/>
                <w:bCs/>
                <w:kern w:val="24"/>
              </w:rPr>
              <w:t>25 tjedno</w:t>
            </w:r>
          </w:p>
        </w:tc>
        <w:tc>
          <w:tcPr>
            <w:tcW w:w="553"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709"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tcBorders>
              <w:right w:val="single" w:sz="4" w:space="0" w:color="auto"/>
            </w:tcBorders>
            <w:shd w:val="clear" w:color="auto" w:fill="auto"/>
            <w:hideMark/>
          </w:tcPr>
          <w:p w:rsidR="00EC7038" w:rsidRPr="00BB0789" w:rsidRDefault="00EC7038" w:rsidP="00C716E8"/>
        </w:tc>
        <w:tc>
          <w:tcPr>
            <w:tcW w:w="567" w:type="dxa"/>
            <w:gridSpan w:val="2"/>
            <w:tcBorders>
              <w:left w:val="single" w:sz="4" w:space="0" w:color="auto"/>
              <w:right w:val="single" w:sz="4" w:space="0" w:color="auto"/>
            </w:tcBorders>
            <w:shd w:val="clear" w:color="auto" w:fill="auto"/>
          </w:tcPr>
          <w:p w:rsidR="00EC7038" w:rsidRPr="00BB0789" w:rsidRDefault="00EC7038" w:rsidP="00C716E8"/>
        </w:tc>
        <w:tc>
          <w:tcPr>
            <w:tcW w:w="582" w:type="dxa"/>
            <w:gridSpan w:val="3"/>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tcBorders>
            <w:shd w:val="clear" w:color="auto" w:fill="auto"/>
          </w:tcPr>
          <w:p w:rsidR="00EC7038" w:rsidRPr="00BB0789" w:rsidRDefault="00EC7038" w:rsidP="00C716E8"/>
        </w:tc>
        <w:tc>
          <w:tcPr>
            <w:tcW w:w="850" w:type="dxa"/>
            <w:shd w:val="clear" w:color="auto" w:fill="auto"/>
            <w:hideMark/>
          </w:tcPr>
          <w:p w:rsidR="00EC7038" w:rsidRPr="00BB0789" w:rsidRDefault="00EC7038" w:rsidP="00C716E8">
            <w:pPr>
              <w:jc w:val="center"/>
              <w:textAlignment w:val="baseline"/>
            </w:pPr>
            <w:r w:rsidRPr="00C716E8">
              <w:rPr>
                <w:b/>
                <w:bCs/>
                <w:kern w:val="24"/>
              </w:rPr>
              <w:t>1010</w:t>
            </w:r>
          </w:p>
        </w:tc>
      </w:tr>
      <w:tr w:rsidR="00EC7038" w:rsidRPr="00455219" w:rsidTr="00C716E8">
        <w:trPr>
          <w:trHeight w:val="1273"/>
        </w:trPr>
        <w:tc>
          <w:tcPr>
            <w:tcW w:w="803" w:type="dxa"/>
            <w:shd w:val="clear" w:color="auto" w:fill="auto"/>
            <w:hideMark/>
          </w:tcPr>
          <w:p w:rsidR="00EC7038" w:rsidRPr="00BB0789" w:rsidRDefault="00EC7038" w:rsidP="00C716E8">
            <w:pPr>
              <w:jc w:val="center"/>
              <w:textAlignment w:val="baseline"/>
            </w:pPr>
            <w:r w:rsidRPr="00C716E8">
              <w:rPr>
                <w:b/>
                <w:bCs/>
                <w:kern w:val="24"/>
              </w:rPr>
              <w:t>1.1.</w:t>
            </w:r>
          </w:p>
        </w:tc>
        <w:tc>
          <w:tcPr>
            <w:tcW w:w="4388" w:type="dxa"/>
            <w:shd w:val="clear" w:color="auto" w:fill="auto"/>
            <w:hideMark/>
          </w:tcPr>
          <w:p w:rsidR="00EC7038" w:rsidRPr="00BB0789" w:rsidRDefault="00EC7038" w:rsidP="00C716E8">
            <w:pPr>
              <w:textAlignment w:val="baseline"/>
            </w:pPr>
            <w:r w:rsidRPr="00C716E8">
              <w:rPr>
                <w:b/>
                <w:bCs/>
                <w:kern w:val="24"/>
              </w:rPr>
              <w:t>Knjižnično-informacijski program -  poticanje čitanja i informacijska pismenost</w:t>
            </w:r>
          </w:p>
          <w:p w:rsidR="00EC7038" w:rsidRPr="00BB0789" w:rsidRDefault="00EC7038" w:rsidP="00C716E8">
            <w:pPr>
              <w:textAlignment w:val="baseline"/>
            </w:pPr>
            <w:r w:rsidRPr="00C716E8">
              <w:rPr>
                <w:kern w:val="24"/>
              </w:rPr>
              <w:t>Realizacija tema iz KIP-a kroz korelaciju s nastavnim predmetima,  sat razrednika,  projektni dani</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5</w:t>
            </w:r>
          </w:p>
        </w:tc>
        <w:tc>
          <w:tcPr>
            <w:tcW w:w="553" w:type="dxa"/>
            <w:shd w:val="clear" w:color="auto" w:fill="auto"/>
            <w:hideMark/>
          </w:tcPr>
          <w:p w:rsidR="00EC7038" w:rsidRPr="00BB0789" w:rsidRDefault="00EC7038" w:rsidP="00C716E8">
            <w:pPr>
              <w:jc w:val="center"/>
              <w:textAlignment w:val="baseline"/>
            </w:pPr>
            <w:r w:rsidRPr="00C716E8">
              <w:rPr>
                <w:kern w:val="24"/>
              </w:rPr>
              <w:t>20</w:t>
            </w:r>
          </w:p>
        </w:tc>
        <w:tc>
          <w:tcPr>
            <w:tcW w:w="567" w:type="dxa"/>
            <w:shd w:val="clear" w:color="auto" w:fill="auto"/>
            <w:hideMark/>
          </w:tcPr>
          <w:p w:rsidR="00EC7038" w:rsidRPr="00BB0789" w:rsidRDefault="00EC7038" w:rsidP="00C716E8">
            <w:pPr>
              <w:jc w:val="center"/>
              <w:textAlignment w:val="baseline"/>
            </w:pPr>
            <w:r w:rsidRPr="00C716E8">
              <w:rPr>
                <w:kern w:val="24"/>
              </w:rPr>
              <w:t>25</w:t>
            </w:r>
          </w:p>
        </w:tc>
        <w:tc>
          <w:tcPr>
            <w:tcW w:w="567" w:type="dxa"/>
            <w:shd w:val="clear" w:color="auto" w:fill="auto"/>
            <w:hideMark/>
          </w:tcPr>
          <w:p w:rsidR="00EC7038" w:rsidRPr="00BB0789" w:rsidRDefault="00EC7038" w:rsidP="00C716E8">
            <w:pPr>
              <w:jc w:val="center"/>
              <w:textAlignment w:val="baseline"/>
            </w:pPr>
            <w:r w:rsidRPr="00C716E8">
              <w:rPr>
                <w:kern w:val="24"/>
              </w:rPr>
              <w:t>25</w:t>
            </w:r>
          </w:p>
        </w:tc>
        <w:tc>
          <w:tcPr>
            <w:tcW w:w="709" w:type="dxa"/>
            <w:shd w:val="clear" w:color="auto" w:fill="auto"/>
            <w:hideMark/>
          </w:tcPr>
          <w:p w:rsidR="00EC7038" w:rsidRPr="00BB0789" w:rsidRDefault="00EC7038" w:rsidP="00C716E8">
            <w:pPr>
              <w:jc w:val="center"/>
              <w:textAlignment w:val="baseline"/>
            </w:pPr>
            <w:r w:rsidRPr="00C716E8">
              <w:rPr>
                <w:kern w:val="24"/>
              </w:rPr>
              <w:t>20</w:t>
            </w:r>
          </w:p>
        </w:tc>
        <w:tc>
          <w:tcPr>
            <w:tcW w:w="567" w:type="dxa"/>
            <w:shd w:val="clear" w:color="auto" w:fill="auto"/>
            <w:hideMark/>
          </w:tcPr>
          <w:p w:rsidR="00EC7038" w:rsidRPr="00BB0789" w:rsidRDefault="00EC7038" w:rsidP="00C716E8">
            <w:pPr>
              <w:jc w:val="center"/>
              <w:textAlignment w:val="baseline"/>
            </w:pPr>
            <w:r w:rsidRPr="00C716E8">
              <w:rPr>
                <w:kern w:val="24"/>
              </w:rPr>
              <w:t>20</w:t>
            </w:r>
          </w:p>
        </w:tc>
        <w:tc>
          <w:tcPr>
            <w:tcW w:w="567" w:type="dxa"/>
            <w:tcBorders>
              <w:right w:val="single" w:sz="4" w:space="0" w:color="auto"/>
            </w:tcBorders>
            <w:shd w:val="clear" w:color="auto" w:fill="auto"/>
            <w:hideMark/>
          </w:tcPr>
          <w:p w:rsidR="00EC7038" w:rsidRPr="00BB0789" w:rsidRDefault="00EC7038" w:rsidP="00C716E8">
            <w:pPr>
              <w:jc w:val="center"/>
              <w:textAlignment w:val="baseline"/>
            </w:pPr>
            <w:r>
              <w:t>20</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jc w:val="center"/>
              <w:textAlignment w:val="baseline"/>
            </w:pPr>
            <w:r>
              <w:t>20</w:t>
            </w:r>
          </w:p>
        </w:tc>
        <w:tc>
          <w:tcPr>
            <w:tcW w:w="582" w:type="dxa"/>
            <w:gridSpan w:val="3"/>
            <w:tcBorders>
              <w:left w:val="single" w:sz="4" w:space="0" w:color="auto"/>
              <w:right w:val="single" w:sz="4" w:space="0" w:color="auto"/>
            </w:tcBorders>
            <w:shd w:val="clear" w:color="auto" w:fill="auto"/>
          </w:tcPr>
          <w:p w:rsidR="00EC7038" w:rsidRPr="00BB0789" w:rsidRDefault="00EC7038" w:rsidP="00C716E8">
            <w:pPr>
              <w:jc w:val="center"/>
              <w:textAlignment w:val="baseline"/>
            </w:pPr>
            <w:r>
              <w:t>20</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20</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20</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10</w:t>
            </w:r>
          </w:p>
        </w:tc>
        <w:tc>
          <w:tcPr>
            <w:tcW w:w="567" w:type="dxa"/>
            <w:tcBorders>
              <w:left w:val="single" w:sz="4" w:space="0" w:color="auto"/>
            </w:tcBorders>
            <w:shd w:val="clear" w:color="auto" w:fill="auto"/>
          </w:tcPr>
          <w:p w:rsidR="00EC7038" w:rsidRPr="00BB0789" w:rsidRDefault="00EC7038" w:rsidP="00C716E8">
            <w:pPr>
              <w:jc w:val="center"/>
              <w:textAlignment w:val="baseline"/>
            </w:pPr>
            <w:r>
              <w:t>10</w:t>
            </w:r>
          </w:p>
        </w:tc>
        <w:tc>
          <w:tcPr>
            <w:tcW w:w="850" w:type="dxa"/>
            <w:shd w:val="clear" w:color="auto" w:fill="auto"/>
            <w:hideMark/>
          </w:tcPr>
          <w:p w:rsidR="00EC7038" w:rsidRPr="00BB0789" w:rsidRDefault="00EC7038" w:rsidP="00C716E8">
            <w:pPr>
              <w:jc w:val="center"/>
              <w:textAlignment w:val="baseline"/>
            </w:pPr>
            <w:r w:rsidRPr="00C716E8">
              <w:rPr>
                <w:b/>
                <w:bCs/>
                <w:kern w:val="24"/>
              </w:rPr>
              <w:t>230</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b/>
                <w:bCs/>
                <w:kern w:val="24"/>
              </w:rPr>
              <w:t>1.2.</w:t>
            </w:r>
          </w:p>
        </w:tc>
        <w:tc>
          <w:tcPr>
            <w:tcW w:w="4388" w:type="dxa"/>
            <w:shd w:val="clear" w:color="auto" w:fill="auto"/>
            <w:hideMark/>
          </w:tcPr>
          <w:p w:rsidR="00EC7038" w:rsidRPr="00BB0789" w:rsidRDefault="00EC7038" w:rsidP="00C716E8">
            <w:pPr>
              <w:textAlignment w:val="baseline"/>
            </w:pPr>
            <w:r w:rsidRPr="00C716E8">
              <w:rPr>
                <w:b/>
                <w:bCs/>
                <w:kern w:val="24"/>
              </w:rPr>
              <w:t>Izvannastavne aktivnosti</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 </w:t>
            </w:r>
          </w:p>
        </w:tc>
        <w:tc>
          <w:tcPr>
            <w:tcW w:w="553" w:type="dxa"/>
            <w:shd w:val="clear" w:color="auto" w:fill="auto"/>
            <w:hideMark/>
          </w:tcPr>
          <w:p w:rsidR="00EC7038" w:rsidRPr="00BB0789" w:rsidRDefault="00EC7038" w:rsidP="00C716E8">
            <w:pPr>
              <w:jc w:val="center"/>
              <w:textAlignment w:val="baseline"/>
            </w:pPr>
            <w:r w:rsidRPr="00C716E8">
              <w:rPr>
                <w:kern w:val="24"/>
              </w:rPr>
              <w:t> </w:t>
            </w:r>
          </w:p>
        </w:tc>
        <w:tc>
          <w:tcPr>
            <w:tcW w:w="567" w:type="dxa"/>
            <w:shd w:val="clear" w:color="auto" w:fill="auto"/>
            <w:hideMark/>
          </w:tcPr>
          <w:p w:rsidR="00EC7038" w:rsidRPr="00BB0789" w:rsidRDefault="00EC7038" w:rsidP="00C716E8">
            <w:pPr>
              <w:jc w:val="center"/>
              <w:textAlignment w:val="baseline"/>
            </w:pPr>
            <w:r w:rsidRPr="00C716E8">
              <w:rPr>
                <w:kern w:val="24"/>
              </w:rPr>
              <w:t> </w:t>
            </w:r>
          </w:p>
        </w:tc>
        <w:tc>
          <w:tcPr>
            <w:tcW w:w="567" w:type="dxa"/>
            <w:shd w:val="clear" w:color="auto" w:fill="auto"/>
            <w:hideMark/>
          </w:tcPr>
          <w:p w:rsidR="00EC7038" w:rsidRPr="00BB0789" w:rsidRDefault="00EC7038" w:rsidP="00C716E8">
            <w:pPr>
              <w:jc w:val="center"/>
              <w:textAlignment w:val="baseline"/>
            </w:pPr>
            <w:r w:rsidRPr="00C716E8">
              <w:rPr>
                <w:kern w:val="24"/>
              </w:rPr>
              <w:t> </w:t>
            </w:r>
          </w:p>
        </w:tc>
        <w:tc>
          <w:tcPr>
            <w:tcW w:w="709" w:type="dxa"/>
            <w:shd w:val="clear" w:color="auto" w:fill="auto"/>
            <w:hideMark/>
          </w:tcPr>
          <w:p w:rsidR="00EC7038" w:rsidRPr="00BB0789" w:rsidRDefault="00EC7038" w:rsidP="00C716E8">
            <w:pPr>
              <w:jc w:val="center"/>
              <w:textAlignment w:val="baseline"/>
            </w:pPr>
            <w:r w:rsidRPr="00C716E8">
              <w:rPr>
                <w:kern w:val="24"/>
              </w:rPr>
              <w:t> </w:t>
            </w:r>
          </w:p>
        </w:tc>
        <w:tc>
          <w:tcPr>
            <w:tcW w:w="567" w:type="dxa"/>
            <w:shd w:val="clear" w:color="auto" w:fill="auto"/>
            <w:hideMark/>
          </w:tcPr>
          <w:p w:rsidR="00EC7038" w:rsidRPr="00BB0789" w:rsidRDefault="00EC7038" w:rsidP="00C716E8">
            <w:pPr>
              <w:jc w:val="center"/>
              <w:textAlignment w:val="baseline"/>
            </w:pPr>
            <w:r w:rsidRPr="00C716E8">
              <w:rPr>
                <w:kern w:val="24"/>
              </w:rPr>
              <w:t> </w:t>
            </w:r>
          </w:p>
        </w:tc>
        <w:tc>
          <w:tcPr>
            <w:tcW w:w="567" w:type="dxa"/>
            <w:tcBorders>
              <w:right w:val="single" w:sz="4" w:space="0" w:color="auto"/>
            </w:tcBorders>
            <w:shd w:val="clear" w:color="auto" w:fill="auto"/>
            <w:hideMark/>
          </w:tcPr>
          <w:p w:rsidR="00EC7038" w:rsidRPr="00BB0789" w:rsidRDefault="00EC7038" w:rsidP="00C716E8"/>
        </w:tc>
        <w:tc>
          <w:tcPr>
            <w:tcW w:w="567" w:type="dxa"/>
            <w:gridSpan w:val="2"/>
            <w:tcBorders>
              <w:left w:val="single" w:sz="4" w:space="0" w:color="auto"/>
              <w:right w:val="single" w:sz="4" w:space="0" w:color="auto"/>
            </w:tcBorders>
            <w:shd w:val="clear" w:color="auto" w:fill="auto"/>
          </w:tcPr>
          <w:p w:rsidR="00EC7038" w:rsidRPr="00BB0789" w:rsidRDefault="00EC7038" w:rsidP="00C716E8"/>
        </w:tc>
        <w:tc>
          <w:tcPr>
            <w:tcW w:w="582" w:type="dxa"/>
            <w:gridSpan w:val="3"/>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tcBorders>
            <w:shd w:val="clear" w:color="auto" w:fill="auto"/>
          </w:tcPr>
          <w:p w:rsidR="00EC7038" w:rsidRPr="00BB0789" w:rsidRDefault="00EC7038" w:rsidP="00C716E8"/>
        </w:tc>
        <w:tc>
          <w:tcPr>
            <w:tcW w:w="850" w:type="dxa"/>
            <w:shd w:val="clear" w:color="auto" w:fill="auto"/>
            <w:hideMark/>
          </w:tcPr>
          <w:p w:rsidR="00EC7038" w:rsidRPr="00BB0789" w:rsidRDefault="00EC7038" w:rsidP="00C716E8">
            <w:pPr>
              <w:jc w:val="center"/>
              <w:textAlignment w:val="baseline"/>
            </w:pPr>
            <w:r w:rsidRPr="00C716E8">
              <w:rPr>
                <w:b/>
                <w:bCs/>
                <w:kern w:val="24"/>
              </w:rPr>
              <w:t> </w:t>
            </w:r>
          </w:p>
        </w:tc>
      </w:tr>
      <w:tr w:rsidR="00EC7038" w:rsidRPr="00455219" w:rsidTr="00C716E8">
        <w:trPr>
          <w:trHeight w:val="623"/>
        </w:trPr>
        <w:tc>
          <w:tcPr>
            <w:tcW w:w="803" w:type="dxa"/>
            <w:shd w:val="clear" w:color="auto" w:fill="auto"/>
            <w:hideMark/>
          </w:tcPr>
          <w:p w:rsidR="00EC7038" w:rsidRPr="00BB0789" w:rsidRDefault="00EC7038" w:rsidP="00C716E8">
            <w:pPr>
              <w:jc w:val="center"/>
              <w:textAlignment w:val="baseline"/>
            </w:pPr>
            <w:r w:rsidRPr="00C716E8">
              <w:rPr>
                <w:kern w:val="24"/>
              </w:rPr>
              <w:t xml:space="preserve">1.2.1. </w:t>
            </w:r>
          </w:p>
        </w:tc>
        <w:tc>
          <w:tcPr>
            <w:tcW w:w="4388" w:type="dxa"/>
            <w:shd w:val="clear" w:color="auto" w:fill="auto"/>
            <w:hideMark/>
          </w:tcPr>
          <w:p w:rsidR="00EC7038" w:rsidRPr="00BB0789" w:rsidRDefault="00EC7038" w:rsidP="00C716E8">
            <w:pPr>
              <w:textAlignment w:val="baseline"/>
            </w:pPr>
            <w:r w:rsidRPr="00C716E8">
              <w:rPr>
                <w:kern w:val="24"/>
              </w:rPr>
              <w:t xml:space="preserve">Program </w:t>
            </w:r>
            <w:r w:rsidRPr="00C716E8">
              <w:rPr>
                <w:b/>
                <w:bCs/>
                <w:kern w:val="24"/>
              </w:rPr>
              <w:t>„Pismenosti za 21. stoljeće“</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2</w:t>
            </w:r>
          </w:p>
        </w:tc>
        <w:tc>
          <w:tcPr>
            <w:tcW w:w="553" w:type="dxa"/>
            <w:shd w:val="clear" w:color="auto" w:fill="auto"/>
            <w:hideMark/>
          </w:tcPr>
          <w:p w:rsidR="00EC7038" w:rsidRPr="00BB0789" w:rsidRDefault="00EC7038" w:rsidP="00C716E8">
            <w:pPr>
              <w:jc w:val="center"/>
              <w:textAlignment w:val="baseline"/>
            </w:pPr>
            <w:r w:rsidRPr="00C716E8">
              <w:rPr>
                <w:kern w:val="24"/>
              </w:rPr>
              <w:t>6</w:t>
            </w:r>
          </w:p>
        </w:tc>
        <w:tc>
          <w:tcPr>
            <w:tcW w:w="567" w:type="dxa"/>
            <w:shd w:val="clear" w:color="auto" w:fill="auto"/>
            <w:hideMark/>
          </w:tcPr>
          <w:p w:rsidR="00EC7038" w:rsidRPr="00BB0789" w:rsidRDefault="00EC7038" w:rsidP="00C716E8">
            <w:pPr>
              <w:jc w:val="center"/>
              <w:textAlignment w:val="baseline"/>
            </w:pPr>
            <w:r w:rsidRPr="00C716E8">
              <w:rPr>
                <w:kern w:val="24"/>
              </w:rPr>
              <w:t>10</w:t>
            </w:r>
          </w:p>
        </w:tc>
        <w:tc>
          <w:tcPr>
            <w:tcW w:w="567" w:type="dxa"/>
            <w:shd w:val="clear" w:color="auto" w:fill="auto"/>
            <w:hideMark/>
          </w:tcPr>
          <w:p w:rsidR="00EC7038" w:rsidRPr="00BB0789" w:rsidRDefault="00EC7038" w:rsidP="00C716E8">
            <w:pPr>
              <w:jc w:val="center"/>
              <w:textAlignment w:val="baseline"/>
            </w:pPr>
            <w:r w:rsidRPr="00C716E8">
              <w:rPr>
                <w:kern w:val="24"/>
              </w:rPr>
              <w:t>10</w:t>
            </w:r>
          </w:p>
        </w:tc>
        <w:tc>
          <w:tcPr>
            <w:tcW w:w="709" w:type="dxa"/>
            <w:shd w:val="clear" w:color="auto" w:fill="auto"/>
            <w:hideMark/>
          </w:tcPr>
          <w:p w:rsidR="00EC7038" w:rsidRPr="00BB0789" w:rsidRDefault="00EC7038" w:rsidP="00C716E8">
            <w:pPr>
              <w:jc w:val="center"/>
              <w:textAlignment w:val="baseline"/>
            </w:pPr>
            <w:r w:rsidRPr="00C716E8">
              <w:rPr>
                <w:kern w:val="24"/>
              </w:rPr>
              <w:t>8</w:t>
            </w:r>
          </w:p>
        </w:tc>
        <w:tc>
          <w:tcPr>
            <w:tcW w:w="567" w:type="dxa"/>
            <w:shd w:val="clear" w:color="auto" w:fill="auto"/>
            <w:hideMark/>
          </w:tcPr>
          <w:p w:rsidR="00EC7038" w:rsidRPr="00BB0789" w:rsidRDefault="00EC7038" w:rsidP="00C716E8">
            <w:pPr>
              <w:jc w:val="center"/>
              <w:textAlignment w:val="baseline"/>
            </w:pPr>
            <w:r w:rsidRPr="00C716E8">
              <w:rPr>
                <w:kern w:val="24"/>
              </w:rPr>
              <w:t>6</w:t>
            </w:r>
          </w:p>
        </w:tc>
        <w:tc>
          <w:tcPr>
            <w:tcW w:w="567" w:type="dxa"/>
            <w:tcBorders>
              <w:right w:val="single" w:sz="4" w:space="0" w:color="auto"/>
            </w:tcBorders>
            <w:shd w:val="clear" w:color="auto" w:fill="auto"/>
            <w:hideMark/>
          </w:tcPr>
          <w:p w:rsidR="00EC7038" w:rsidRPr="00BB0789" w:rsidRDefault="00EC7038" w:rsidP="00C716E8">
            <w:pPr>
              <w:jc w:val="center"/>
              <w:textAlignment w:val="baseline"/>
            </w:pPr>
            <w:r>
              <w:t>6</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82" w:type="dxa"/>
            <w:gridSpan w:val="3"/>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6</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5</w:t>
            </w:r>
          </w:p>
        </w:tc>
        <w:tc>
          <w:tcPr>
            <w:tcW w:w="567" w:type="dxa"/>
            <w:tcBorders>
              <w:left w:val="single" w:sz="4" w:space="0" w:color="auto"/>
            </w:tcBorders>
            <w:shd w:val="clear" w:color="auto" w:fill="auto"/>
          </w:tcPr>
          <w:p w:rsidR="00EC7038" w:rsidRPr="00BB0789" w:rsidRDefault="00EC7038" w:rsidP="00C716E8">
            <w:pPr>
              <w:jc w:val="center"/>
              <w:textAlignment w:val="baseline"/>
            </w:pPr>
            <w:r>
              <w:t>5</w:t>
            </w:r>
          </w:p>
        </w:tc>
        <w:tc>
          <w:tcPr>
            <w:tcW w:w="850" w:type="dxa"/>
            <w:shd w:val="clear" w:color="auto" w:fill="auto"/>
            <w:hideMark/>
          </w:tcPr>
          <w:p w:rsidR="00EC7038" w:rsidRPr="00BB0789" w:rsidRDefault="00EC7038" w:rsidP="00C716E8">
            <w:pPr>
              <w:jc w:val="center"/>
              <w:textAlignment w:val="baseline"/>
            </w:pPr>
            <w:r w:rsidRPr="00C716E8">
              <w:rPr>
                <w:b/>
                <w:bCs/>
                <w:kern w:val="24"/>
              </w:rPr>
              <w:t>74</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kern w:val="24"/>
              </w:rPr>
              <w:t xml:space="preserve">1.2.2. </w:t>
            </w:r>
          </w:p>
        </w:tc>
        <w:tc>
          <w:tcPr>
            <w:tcW w:w="4388" w:type="dxa"/>
            <w:shd w:val="clear" w:color="auto" w:fill="auto"/>
            <w:hideMark/>
          </w:tcPr>
          <w:p w:rsidR="00EC7038" w:rsidRPr="00BB0789" w:rsidRDefault="00EC7038" w:rsidP="00C716E8">
            <w:pPr>
              <w:textAlignment w:val="baseline"/>
            </w:pPr>
            <w:r w:rsidRPr="00C716E8">
              <w:rPr>
                <w:b/>
                <w:bCs/>
                <w:kern w:val="24"/>
              </w:rPr>
              <w:t xml:space="preserve">„Čitateljski klub“ </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2</w:t>
            </w:r>
          </w:p>
        </w:tc>
        <w:tc>
          <w:tcPr>
            <w:tcW w:w="553" w:type="dxa"/>
            <w:shd w:val="clear" w:color="auto" w:fill="auto"/>
            <w:hideMark/>
          </w:tcPr>
          <w:p w:rsidR="00EC7038" w:rsidRPr="00BB0789" w:rsidRDefault="00EC7038" w:rsidP="00C716E8">
            <w:pPr>
              <w:jc w:val="center"/>
              <w:textAlignment w:val="baseline"/>
            </w:pPr>
            <w:r w:rsidRPr="00C716E8">
              <w:rPr>
                <w:kern w:val="24"/>
              </w:rPr>
              <w:t>6</w:t>
            </w:r>
          </w:p>
        </w:tc>
        <w:tc>
          <w:tcPr>
            <w:tcW w:w="567" w:type="dxa"/>
            <w:shd w:val="clear" w:color="auto" w:fill="auto"/>
            <w:hideMark/>
          </w:tcPr>
          <w:p w:rsidR="00EC7038" w:rsidRPr="00BB0789" w:rsidRDefault="00EC7038" w:rsidP="00C716E8">
            <w:pPr>
              <w:jc w:val="center"/>
              <w:textAlignment w:val="baseline"/>
            </w:pPr>
            <w:r w:rsidRPr="00C716E8">
              <w:rPr>
                <w:kern w:val="24"/>
              </w:rPr>
              <w:t>8</w:t>
            </w:r>
          </w:p>
        </w:tc>
        <w:tc>
          <w:tcPr>
            <w:tcW w:w="567" w:type="dxa"/>
            <w:shd w:val="clear" w:color="auto" w:fill="auto"/>
            <w:hideMark/>
          </w:tcPr>
          <w:p w:rsidR="00EC7038" w:rsidRPr="00BB0789" w:rsidRDefault="00EC7038" w:rsidP="00C716E8">
            <w:pPr>
              <w:jc w:val="center"/>
              <w:textAlignment w:val="baseline"/>
            </w:pPr>
            <w:r w:rsidRPr="00C716E8">
              <w:rPr>
                <w:kern w:val="24"/>
              </w:rPr>
              <w:t>8</w:t>
            </w:r>
          </w:p>
        </w:tc>
        <w:tc>
          <w:tcPr>
            <w:tcW w:w="709" w:type="dxa"/>
            <w:shd w:val="clear" w:color="auto" w:fill="auto"/>
            <w:hideMark/>
          </w:tcPr>
          <w:p w:rsidR="00EC7038" w:rsidRPr="00BB0789" w:rsidRDefault="00EC7038" w:rsidP="00C716E8">
            <w:pPr>
              <w:jc w:val="center"/>
              <w:textAlignment w:val="baseline"/>
            </w:pPr>
            <w:r w:rsidRPr="00C716E8">
              <w:rPr>
                <w:kern w:val="24"/>
              </w:rPr>
              <w:t>8</w:t>
            </w:r>
          </w:p>
        </w:tc>
        <w:tc>
          <w:tcPr>
            <w:tcW w:w="567" w:type="dxa"/>
            <w:shd w:val="clear" w:color="auto" w:fill="auto"/>
            <w:hideMark/>
          </w:tcPr>
          <w:p w:rsidR="00EC7038" w:rsidRPr="00BB0789" w:rsidRDefault="00EC7038" w:rsidP="00C716E8">
            <w:pPr>
              <w:jc w:val="center"/>
              <w:textAlignment w:val="baseline"/>
            </w:pPr>
            <w:r w:rsidRPr="00C716E8">
              <w:rPr>
                <w:kern w:val="24"/>
              </w:rPr>
              <w:t>8</w:t>
            </w:r>
          </w:p>
        </w:tc>
        <w:tc>
          <w:tcPr>
            <w:tcW w:w="567" w:type="dxa"/>
            <w:tcBorders>
              <w:right w:val="single" w:sz="4" w:space="0" w:color="auto"/>
            </w:tcBorders>
            <w:shd w:val="clear" w:color="auto" w:fill="auto"/>
            <w:hideMark/>
          </w:tcPr>
          <w:p w:rsidR="00EC7038" w:rsidRPr="00BB0789" w:rsidRDefault="00EC7038" w:rsidP="00C716E8">
            <w:pPr>
              <w:jc w:val="center"/>
              <w:textAlignment w:val="baseline"/>
            </w:pPr>
            <w:r>
              <w:t>8</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82" w:type="dxa"/>
            <w:gridSpan w:val="3"/>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8</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6</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2</w:t>
            </w:r>
          </w:p>
        </w:tc>
        <w:tc>
          <w:tcPr>
            <w:tcW w:w="567" w:type="dxa"/>
            <w:tcBorders>
              <w:left w:val="single" w:sz="4" w:space="0" w:color="auto"/>
            </w:tcBorders>
            <w:shd w:val="clear" w:color="auto" w:fill="auto"/>
          </w:tcPr>
          <w:p w:rsidR="00EC7038" w:rsidRPr="00BB0789" w:rsidRDefault="00EC7038" w:rsidP="00C716E8">
            <w:pPr>
              <w:jc w:val="center"/>
              <w:textAlignment w:val="baseline"/>
            </w:pPr>
            <w:r>
              <w:t>2</w:t>
            </w:r>
          </w:p>
        </w:tc>
        <w:tc>
          <w:tcPr>
            <w:tcW w:w="850" w:type="dxa"/>
            <w:shd w:val="clear" w:color="auto" w:fill="auto"/>
            <w:hideMark/>
          </w:tcPr>
          <w:p w:rsidR="00EC7038" w:rsidRPr="00BB0789" w:rsidRDefault="00EC7038" w:rsidP="00C716E8">
            <w:pPr>
              <w:jc w:val="center"/>
              <w:textAlignment w:val="baseline"/>
            </w:pPr>
            <w:r w:rsidRPr="00C716E8">
              <w:rPr>
                <w:b/>
                <w:bCs/>
                <w:kern w:val="24"/>
              </w:rPr>
              <w:t>74</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kern w:val="24"/>
              </w:rPr>
              <w:t xml:space="preserve">1.2.3. </w:t>
            </w:r>
          </w:p>
        </w:tc>
        <w:tc>
          <w:tcPr>
            <w:tcW w:w="4388" w:type="dxa"/>
            <w:shd w:val="clear" w:color="auto" w:fill="auto"/>
            <w:hideMark/>
          </w:tcPr>
          <w:p w:rsidR="00EC7038" w:rsidRPr="00BB0789" w:rsidRDefault="00EC7038" w:rsidP="00C716E8">
            <w:pPr>
              <w:textAlignment w:val="baseline"/>
            </w:pPr>
            <w:r w:rsidRPr="00C716E8">
              <w:rPr>
                <w:kern w:val="24"/>
              </w:rPr>
              <w:t>Suradnja s literarnom, novinarskom i dramskom družinom</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1</w:t>
            </w:r>
          </w:p>
        </w:tc>
        <w:tc>
          <w:tcPr>
            <w:tcW w:w="553" w:type="dxa"/>
            <w:shd w:val="clear" w:color="auto" w:fill="auto"/>
            <w:hideMark/>
          </w:tcPr>
          <w:p w:rsidR="00EC7038" w:rsidRPr="00BB0789" w:rsidRDefault="00EC7038" w:rsidP="00C716E8">
            <w:pPr>
              <w:jc w:val="center"/>
              <w:textAlignment w:val="baseline"/>
            </w:pPr>
            <w:r w:rsidRPr="00C716E8">
              <w:rPr>
                <w:kern w:val="24"/>
              </w:rPr>
              <w:t>4</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709" w:type="dxa"/>
            <w:shd w:val="clear" w:color="auto" w:fill="auto"/>
            <w:hideMark/>
          </w:tcPr>
          <w:p w:rsidR="00EC7038" w:rsidRPr="00BB0789" w:rsidRDefault="00EC7038" w:rsidP="00C716E8">
            <w:pPr>
              <w:jc w:val="center"/>
              <w:textAlignment w:val="baseline"/>
            </w:pPr>
            <w:r w:rsidRPr="00C716E8">
              <w:rPr>
                <w:kern w:val="24"/>
              </w:rPr>
              <w:t>6</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567" w:type="dxa"/>
            <w:tcBorders>
              <w:right w:val="single" w:sz="4" w:space="0" w:color="auto"/>
            </w:tcBorders>
            <w:shd w:val="clear" w:color="auto" w:fill="auto"/>
            <w:hideMark/>
          </w:tcPr>
          <w:p w:rsidR="00EC7038" w:rsidRPr="00BB0789" w:rsidRDefault="00EC7038" w:rsidP="00C716E8">
            <w:pPr>
              <w:jc w:val="center"/>
              <w:textAlignment w:val="baseline"/>
            </w:pPr>
            <w:r>
              <w:t>4</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jc w:val="center"/>
              <w:textAlignment w:val="baseline"/>
            </w:pPr>
            <w:r>
              <w:t>4</w:t>
            </w:r>
          </w:p>
        </w:tc>
        <w:tc>
          <w:tcPr>
            <w:tcW w:w="582" w:type="dxa"/>
            <w:gridSpan w:val="3"/>
            <w:tcBorders>
              <w:left w:val="single" w:sz="4" w:space="0" w:color="auto"/>
              <w:right w:val="single" w:sz="4" w:space="0" w:color="auto"/>
            </w:tcBorders>
            <w:shd w:val="clear" w:color="auto" w:fill="auto"/>
          </w:tcPr>
          <w:p w:rsidR="00EC7038" w:rsidRPr="00BB0789" w:rsidRDefault="00EC7038" w:rsidP="00C716E8">
            <w:pPr>
              <w:jc w:val="center"/>
              <w:textAlignment w:val="baseline"/>
            </w:pPr>
            <w:r>
              <w:t>4</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3</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3</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1</w:t>
            </w:r>
          </w:p>
        </w:tc>
        <w:tc>
          <w:tcPr>
            <w:tcW w:w="567" w:type="dxa"/>
            <w:tcBorders>
              <w:left w:val="single" w:sz="4" w:space="0" w:color="auto"/>
            </w:tcBorders>
            <w:shd w:val="clear" w:color="auto" w:fill="auto"/>
          </w:tcPr>
          <w:p w:rsidR="00EC7038" w:rsidRPr="00BB0789" w:rsidRDefault="00EC7038" w:rsidP="00C716E8">
            <w:pPr>
              <w:jc w:val="center"/>
              <w:textAlignment w:val="baseline"/>
            </w:pPr>
            <w:r>
              <w:t>1</w:t>
            </w:r>
          </w:p>
        </w:tc>
        <w:tc>
          <w:tcPr>
            <w:tcW w:w="850" w:type="dxa"/>
            <w:shd w:val="clear" w:color="auto" w:fill="auto"/>
            <w:hideMark/>
          </w:tcPr>
          <w:p w:rsidR="00EC7038" w:rsidRPr="00BB0789" w:rsidRDefault="00EC7038" w:rsidP="00C716E8">
            <w:pPr>
              <w:jc w:val="center"/>
              <w:textAlignment w:val="baseline"/>
            </w:pPr>
            <w:r w:rsidRPr="00C716E8">
              <w:rPr>
                <w:b/>
                <w:bCs/>
                <w:kern w:val="24"/>
              </w:rPr>
              <w:t>42</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b/>
                <w:bCs/>
                <w:kern w:val="24"/>
              </w:rPr>
              <w:t>1.3.</w:t>
            </w:r>
          </w:p>
        </w:tc>
        <w:tc>
          <w:tcPr>
            <w:tcW w:w="4388" w:type="dxa"/>
            <w:shd w:val="clear" w:color="auto" w:fill="auto"/>
            <w:hideMark/>
          </w:tcPr>
          <w:p w:rsidR="00EC7038" w:rsidRPr="00BB0789" w:rsidRDefault="00EC7038" w:rsidP="00C716E8">
            <w:pPr>
              <w:textAlignment w:val="baseline"/>
            </w:pPr>
            <w:r w:rsidRPr="00C716E8">
              <w:rPr>
                <w:b/>
                <w:bCs/>
                <w:kern w:val="24"/>
              </w:rPr>
              <w:t>Školski projekt</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1</w:t>
            </w:r>
          </w:p>
        </w:tc>
        <w:tc>
          <w:tcPr>
            <w:tcW w:w="553" w:type="dxa"/>
            <w:shd w:val="clear" w:color="auto" w:fill="auto"/>
            <w:hideMark/>
          </w:tcPr>
          <w:p w:rsidR="00EC7038" w:rsidRPr="00BB0789" w:rsidRDefault="00EC7038" w:rsidP="00C716E8">
            <w:pPr>
              <w:jc w:val="center"/>
              <w:textAlignment w:val="baseline"/>
            </w:pPr>
            <w:r w:rsidRPr="00C716E8">
              <w:rPr>
                <w:kern w:val="24"/>
              </w:rPr>
              <w:t>4</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709" w:type="dxa"/>
            <w:shd w:val="clear" w:color="auto" w:fill="auto"/>
            <w:hideMark/>
          </w:tcPr>
          <w:p w:rsidR="00EC7038" w:rsidRPr="00BB0789" w:rsidRDefault="00EC7038" w:rsidP="00C716E8">
            <w:pPr>
              <w:jc w:val="center"/>
              <w:textAlignment w:val="baseline"/>
            </w:pPr>
            <w:r w:rsidRPr="00C716E8">
              <w:rPr>
                <w:kern w:val="24"/>
              </w:rPr>
              <w:t>4</w:t>
            </w:r>
          </w:p>
        </w:tc>
        <w:tc>
          <w:tcPr>
            <w:tcW w:w="567" w:type="dxa"/>
            <w:shd w:val="clear" w:color="auto" w:fill="auto"/>
            <w:hideMark/>
          </w:tcPr>
          <w:p w:rsidR="00EC7038" w:rsidRPr="00BB0789" w:rsidRDefault="00EC7038" w:rsidP="00C716E8">
            <w:pPr>
              <w:jc w:val="center"/>
              <w:textAlignment w:val="baseline"/>
            </w:pPr>
            <w:r w:rsidRPr="00C716E8">
              <w:rPr>
                <w:kern w:val="24"/>
              </w:rPr>
              <w:t>4</w:t>
            </w:r>
          </w:p>
        </w:tc>
        <w:tc>
          <w:tcPr>
            <w:tcW w:w="567" w:type="dxa"/>
            <w:tcBorders>
              <w:right w:val="single" w:sz="4" w:space="0" w:color="auto"/>
            </w:tcBorders>
            <w:shd w:val="clear" w:color="auto" w:fill="auto"/>
            <w:hideMark/>
          </w:tcPr>
          <w:p w:rsidR="00EC7038" w:rsidRPr="00BB0789" w:rsidRDefault="00EC7038" w:rsidP="00C716E8">
            <w:pPr>
              <w:jc w:val="center"/>
              <w:textAlignment w:val="baseline"/>
            </w:pPr>
            <w:r>
              <w:t>4</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jc w:val="center"/>
              <w:textAlignment w:val="baseline"/>
            </w:pPr>
            <w:r>
              <w:t>4</w:t>
            </w:r>
          </w:p>
        </w:tc>
        <w:tc>
          <w:tcPr>
            <w:tcW w:w="582" w:type="dxa"/>
            <w:gridSpan w:val="3"/>
            <w:tcBorders>
              <w:left w:val="single" w:sz="4" w:space="0" w:color="auto"/>
              <w:right w:val="single" w:sz="4" w:space="0" w:color="auto"/>
            </w:tcBorders>
            <w:shd w:val="clear" w:color="auto" w:fill="auto"/>
          </w:tcPr>
          <w:p w:rsidR="00EC7038" w:rsidRPr="00BB0789" w:rsidRDefault="00EC7038" w:rsidP="00C716E8">
            <w:pPr>
              <w:jc w:val="center"/>
              <w:textAlignment w:val="baseline"/>
            </w:pPr>
            <w:r>
              <w:t>4</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2</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2</w:t>
            </w:r>
          </w:p>
        </w:tc>
        <w:tc>
          <w:tcPr>
            <w:tcW w:w="567" w:type="dxa"/>
            <w:tcBorders>
              <w:left w:val="single" w:sz="4" w:space="0" w:color="auto"/>
              <w:right w:val="single" w:sz="4" w:space="0" w:color="auto"/>
            </w:tcBorders>
            <w:shd w:val="clear" w:color="auto" w:fill="auto"/>
          </w:tcPr>
          <w:p w:rsidR="00EC7038" w:rsidRPr="00BB0789" w:rsidRDefault="00EC7038" w:rsidP="00C716E8">
            <w:pPr>
              <w:jc w:val="center"/>
              <w:textAlignment w:val="baseline"/>
            </w:pPr>
            <w:r>
              <w:t>1</w:t>
            </w:r>
          </w:p>
        </w:tc>
        <w:tc>
          <w:tcPr>
            <w:tcW w:w="567" w:type="dxa"/>
            <w:tcBorders>
              <w:left w:val="single" w:sz="4" w:space="0" w:color="auto"/>
            </w:tcBorders>
            <w:shd w:val="clear" w:color="auto" w:fill="auto"/>
          </w:tcPr>
          <w:p w:rsidR="00EC7038" w:rsidRPr="00BB0789" w:rsidRDefault="00EC7038" w:rsidP="00C716E8">
            <w:pPr>
              <w:jc w:val="center"/>
              <w:textAlignment w:val="baseline"/>
            </w:pPr>
            <w:r>
              <w:t>1</w:t>
            </w:r>
          </w:p>
        </w:tc>
        <w:tc>
          <w:tcPr>
            <w:tcW w:w="850" w:type="dxa"/>
            <w:shd w:val="clear" w:color="auto" w:fill="auto"/>
            <w:hideMark/>
          </w:tcPr>
          <w:p w:rsidR="00EC7038" w:rsidRPr="00BB0789" w:rsidRDefault="00EC7038" w:rsidP="00C716E8">
            <w:pPr>
              <w:jc w:val="center"/>
              <w:textAlignment w:val="baseline"/>
            </w:pPr>
            <w:r w:rsidRPr="00C716E8">
              <w:rPr>
                <w:b/>
                <w:bCs/>
                <w:kern w:val="24"/>
              </w:rPr>
              <w:t>40</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b/>
                <w:bCs/>
                <w:kern w:val="24"/>
              </w:rPr>
              <w:t>1.4.</w:t>
            </w:r>
          </w:p>
        </w:tc>
        <w:tc>
          <w:tcPr>
            <w:tcW w:w="4388" w:type="dxa"/>
            <w:shd w:val="clear" w:color="auto" w:fill="auto"/>
            <w:hideMark/>
          </w:tcPr>
          <w:p w:rsidR="00EC7038" w:rsidRPr="00BB0789" w:rsidRDefault="00EC7038" w:rsidP="00C716E8">
            <w:pPr>
              <w:textAlignment w:val="baseline"/>
            </w:pPr>
            <w:r w:rsidRPr="00C716E8">
              <w:rPr>
                <w:b/>
                <w:bCs/>
                <w:kern w:val="24"/>
              </w:rPr>
              <w:t>Posudba i informativna djelatnost</w:t>
            </w:r>
          </w:p>
        </w:tc>
        <w:tc>
          <w:tcPr>
            <w:tcW w:w="870" w:type="dxa"/>
            <w:shd w:val="clear" w:color="auto" w:fill="auto"/>
            <w:hideMark/>
          </w:tcPr>
          <w:p w:rsidR="00EC7038" w:rsidRPr="00C716E8" w:rsidRDefault="00EC7038" w:rsidP="00C716E8">
            <w:pPr>
              <w:rPr>
                <w:b/>
              </w:rPr>
            </w:pPr>
          </w:p>
        </w:tc>
        <w:tc>
          <w:tcPr>
            <w:tcW w:w="553"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709"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tcBorders>
              <w:right w:val="single" w:sz="4" w:space="0" w:color="auto"/>
            </w:tcBorders>
            <w:shd w:val="clear" w:color="auto" w:fill="auto"/>
            <w:hideMark/>
          </w:tcPr>
          <w:p w:rsidR="00EC7038" w:rsidRPr="00BB0789" w:rsidRDefault="00EC7038" w:rsidP="00C716E8"/>
        </w:tc>
        <w:tc>
          <w:tcPr>
            <w:tcW w:w="567" w:type="dxa"/>
            <w:gridSpan w:val="2"/>
            <w:tcBorders>
              <w:left w:val="single" w:sz="4" w:space="0" w:color="auto"/>
              <w:right w:val="single" w:sz="4" w:space="0" w:color="auto"/>
            </w:tcBorders>
            <w:shd w:val="clear" w:color="auto" w:fill="auto"/>
          </w:tcPr>
          <w:p w:rsidR="00EC7038" w:rsidRPr="00BB0789" w:rsidRDefault="00EC7038" w:rsidP="00C716E8"/>
        </w:tc>
        <w:tc>
          <w:tcPr>
            <w:tcW w:w="582" w:type="dxa"/>
            <w:gridSpan w:val="3"/>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tcBorders>
            <w:shd w:val="clear" w:color="auto" w:fill="auto"/>
          </w:tcPr>
          <w:p w:rsidR="00EC7038" w:rsidRPr="00BB0789" w:rsidRDefault="00EC7038" w:rsidP="00C716E8"/>
        </w:tc>
        <w:tc>
          <w:tcPr>
            <w:tcW w:w="850" w:type="dxa"/>
            <w:vMerge w:val="restart"/>
            <w:shd w:val="clear" w:color="auto" w:fill="auto"/>
            <w:hideMark/>
          </w:tcPr>
          <w:p w:rsidR="00EC7038" w:rsidRPr="00BB0789" w:rsidRDefault="00EC7038" w:rsidP="00C716E8">
            <w:pPr>
              <w:jc w:val="center"/>
              <w:textAlignment w:val="baseline"/>
            </w:pPr>
            <w:r w:rsidRPr="00C716E8">
              <w:rPr>
                <w:b/>
                <w:bCs/>
                <w:kern w:val="24"/>
              </w:rPr>
              <w:t>420</w:t>
            </w:r>
          </w:p>
        </w:tc>
      </w:tr>
      <w:tr w:rsidR="00EC7038" w:rsidRPr="00455219" w:rsidTr="00C716E8">
        <w:trPr>
          <w:trHeight w:val="948"/>
        </w:trPr>
        <w:tc>
          <w:tcPr>
            <w:tcW w:w="803" w:type="dxa"/>
            <w:shd w:val="clear" w:color="auto" w:fill="auto"/>
            <w:hideMark/>
          </w:tcPr>
          <w:p w:rsidR="00EC7038" w:rsidRPr="00BB0789" w:rsidRDefault="00EC7038" w:rsidP="00C716E8">
            <w:pPr>
              <w:jc w:val="center"/>
              <w:textAlignment w:val="baseline"/>
            </w:pPr>
            <w:r w:rsidRPr="00C716E8">
              <w:rPr>
                <w:kern w:val="24"/>
              </w:rPr>
              <w:t xml:space="preserve">1.4.1. </w:t>
            </w:r>
          </w:p>
        </w:tc>
        <w:tc>
          <w:tcPr>
            <w:tcW w:w="4388" w:type="dxa"/>
            <w:shd w:val="clear" w:color="auto" w:fill="auto"/>
            <w:hideMark/>
          </w:tcPr>
          <w:p w:rsidR="00EC7038" w:rsidRPr="00BB0789" w:rsidRDefault="00EC7038" w:rsidP="00C716E8">
            <w:pPr>
              <w:textAlignment w:val="baseline"/>
            </w:pPr>
            <w:r w:rsidRPr="00C716E8">
              <w:rPr>
                <w:kern w:val="24"/>
              </w:rPr>
              <w:t>Sustavno upoznavanje učenika s knjižnicom, knjižničnom građom i pretraživanjem knjižničnih kataloga u svrhu pronalaženja izvora informacija</w:t>
            </w:r>
          </w:p>
        </w:tc>
        <w:tc>
          <w:tcPr>
            <w:tcW w:w="870" w:type="dxa"/>
            <w:vMerge w:val="restart"/>
            <w:shd w:val="clear" w:color="auto" w:fill="auto"/>
            <w:hideMark/>
          </w:tcPr>
          <w:p w:rsidR="00EC7038" w:rsidRPr="00C716E8" w:rsidRDefault="00EC7038" w:rsidP="00C716E8">
            <w:pPr>
              <w:jc w:val="center"/>
              <w:textAlignment w:val="baseline"/>
              <w:rPr>
                <w:b/>
              </w:rPr>
            </w:pPr>
            <w:r w:rsidRPr="00C716E8">
              <w:rPr>
                <w:b/>
                <w:kern w:val="24"/>
              </w:rPr>
              <w:t>11</w:t>
            </w:r>
          </w:p>
        </w:tc>
        <w:tc>
          <w:tcPr>
            <w:tcW w:w="553"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20</w:t>
            </w:r>
          </w:p>
        </w:tc>
        <w:tc>
          <w:tcPr>
            <w:tcW w:w="709"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10</w:t>
            </w:r>
          </w:p>
        </w:tc>
        <w:tc>
          <w:tcPr>
            <w:tcW w:w="567" w:type="dxa"/>
            <w:tcBorders>
              <w:right w:val="single" w:sz="4" w:space="0" w:color="auto"/>
            </w:tcBorders>
            <w:shd w:val="clear" w:color="auto" w:fill="auto"/>
            <w:hideMark/>
          </w:tcPr>
          <w:p w:rsidR="00EC7038" w:rsidRPr="00BB0789" w:rsidRDefault="00EC7038" w:rsidP="00C716E8">
            <w:r>
              <w:t>10</w:t>
            </w:r>
          </w:p>
        </w:tc>
        <w:tc>
          <w:tcPr>
            <w:tcW w:w="567" w:type="dxa"/>
            <w:gridSpan w:val="2"/>
            <w:tcBorders>
              <w:left w:val="single" w:sz="4" w:space="0" w:color="auto"/>
              <w:right w:val="single" w:sz="4" w:space="0" w:color="auto"/>
            </w:tcBorders>
            <w:shd w:val="clear" w:color="auto" w:fill="auto"/>
          </w:tcPr>
          <w:p w:rsidR="00EC7038" w:rsidRPr="00BB0789" w:rsidRDefault="00EC7038" w:rsidP="00C716E8">
            <w:r>
              <w:t>20</w:t>
            </w:r>
          </w:p>
        </w:tc>
        <w:tc>
          <w:tcPr>
            <w:tcW w:w="582" w:type="dxa"/>
            <w:gridSpan w:val="3"/>
            <w:tcBorders>
              <w:left w:val="single" w:sz="4" w:space="0" w:color="auto"/>
              <w:right w:val="single" w:sz="4" w:space="0" w:color="auto"/>
            </w:tcBorders>
            <w:shd w:val="clear" w:color="auto" w:fill="auto"/>
          </w:tcPr>
          <w:p w:rsidR="00EC7038" w:rsidRPr="00BB0789" w:rsidRDefault="00EC7038" w:rsidP="00C716E8">
            <w:r>
              <w:t>20</w:t>
            </w:r>
          </w:p>
        </w:tc>
        <w:tc>
          <w:tcPr>
            <w:tcW w:w="567" w:type="dxa"/>
            <w:tcBorders>
              <w:left w:val="single" w:sz="4" w:space="0" w:color="auto"/>
              <w:right w:val="single" w:sz="4" w:space="0" w:color="auto"/>
            </w:tcBorders>
            <w:shd w:val="clear" w:color="auto" w:fill="auto"/>
          </w:tcPr>
          <w:p w:rsidR="00EC7038" w:rsidRPr="00BB0789" w:rsidRDefault="00EC7038" w:rsidP="00C716E8">
            <w:r>
              <w:t>20</w:t>
            </w:r>
          </w:p>
        </w:tc>
        <w:tc>
          <w:tcPr>
            <w:tcW w:w="567" w:type="dxa"/>
            <w:tcBorders>
              <w:left w:val="single" w:sz="4" w:space="0" w:color="auto"/>
              <w:right w:val="single" w:sz="4" w:space="0" w:color="auto"/>
            </w:tcBorders>
            <w:shd w:val="clear" w:color="auto" w:fill="auto"/>
          </w:tcPr>
          <w:p w:rsidR="00EC7038" w:rsidRPr="00BB0789" w:rsidRDefault="00EC7038" w:rsidP="00C716E8">
            <w:r>
              <w:t>10</w:t>
            </w:r>
          </w:p>
        </w:tc>
        <w:tc>
          <w:tcPr>
            <w:tcW w:w="567" w:type="dxa"/>
            <w:tcBorders>
              <w:left w:val="single" w:sz="4" w:space="0" w:color="auto"/>
              <w:right w:val="single" w:sz="4" w:space="0" w:color="auto"/>
            </w:tcBorders>
            <w:shd w:val="clear" w:color="auto" w:fill="auto"/>
          </w:tcPr>
          <w:p w:rsidR="00EC7038" w:rsidRPr="00BB0789" w:rsidRDefault="00EC7038" w:rsidP="00C716E8">
            <w:r>
              <w:t>0</w:t>
            </w:r>
          </w:p>
        </w:tc>
        <w:tc>
          <w:tcPr>
            <w:tcW w:w="567" w:type="dxa"/>
            <w:tcBorders>
              <w:left w:val="single" w:sz="4" w:space="0" w:color="auto"/>
            </w:tcBorders>
            <w:shd w:val="clear" w:color="auto" w:fill="auto"/>
          </w:tcPr>
          <w:p w:rsidR="00EC7038" w:rsidRPr="00BB0789" w:rsidRDefault="00EC7038" w:rsidP="00C716E8">
            <w:r>
              <w:t>0</w:t>
            </w:r>
          </w:p>
        </w:tc>
        <w:tc>
          <w:tcPr>
            <w:tcW w:w="850" w:type="dxa"/>
            <w:vMerge/>
            <w:shd w:val="clear" w:color="auto" w:fill="auto"/>
            <w:hideMark/>
          </w:tcPr>
          <w:p w:rsidR="00EC7038" w:rsidRPr="00BB0789" w:rsidRDefault="00EC7038" w:rsidP="00C716E8"/>
        </w:tc>
      </w:tr>
      <w:tr w:rsidR="00EC7038" w:rsidRPr="00455219" w:rsidTr="00C716E8">
        <w:trPr>
          <w:trHeight w:val="948"/>
        </w:trPr>
        <w:tc>
          <w:tcPr>
            <w:tcW w:w="803" w:type="dxa"/>
            <w:shd w:val="clear" w:color="auto" w:fill="auto"/>
            <w:hideMark/>
          </w:tcPr>
          <w:p w:rsidR="00EC7038" w:rsidRPr="00BB0789" w:rsidRDefault="00EC7038" w:rsidP="00C716E8">
            <w:pPr>
              <w:jc w:val="center"/>
              <w:textAlignment w:val="baseline"/>
            </w:pPr>
            <w:r w:rsidRPr="00C716E8">
              <w:rPr>
                <w:kern w:val="24"/>
              </w:rPr>
              <w:t xml:space="preserve">1.4.2. </w:t>
            </w:r>
          </w:p>
        </w:tc>
        <w:tc>
          <w:tcPr>
            <w:tcW w:w="4388" w:type="dxa"/>
            <w:shd w:val="clear" w:color="auto" w:fill="auto"/>
            <w:hideMark/>
          </w:tcPr>
          <w:p w:rsidR="00EC7038" w:rsidRPr="00BB0789" w:rsidRDefault="00EC7038" w:rsidP="00C716E8">
            <w:pPr>
              <w:jc w:val="both"/>
              <w:textAlignment w:val="baseline"/>
            </w:pPr>
            <w:r w:rsidRPr="00C716E8">
              <w:rPr>
                <w:kern w:val="24"/>
              </w:rPr>
              <w:t>Savjetovanje učenika pri izboru građe za čitanje; pomoć u obradi teksta, razvijanje kulture govorenja i pisanja, razvijanje čitateljskih navika i kulturnog ponašanja u knjižnici</w:t>
            </w:r>
          </w:p>
        </w:tc>
        <w:tc>
          <w:tcPr>
            <w:tcW w:w="870" w:type="dxa"/>
            <w:vMerge/>
            <w:shd w:val="clear" w:color="auto" w:fill="auto"/>
            <w:hideMark/>
          </w:tcPr>
          <w:p w:rsidR="00EC7038" w:rsidRPr="00C716E8" w:rsidRDefault="00EC7038" w:rsidP="00C716E8">
            <w:pPr>
              <w:rPr>
                <w:b/>
              </w:rPr>
            </w:pPr>
          </w:p>
        </w:tc>
        <w:tc>
          <w:tcPr>
            <w:tcW w:w="553"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20</w:t>
            </w:r>
          </w:p>
        </w:tc>
        <w:tc>
          <w:tcPr>
            <w:tcW w:w="709"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10</w:t>
            </w:r>
          </w:p>
        </w:tc>
        <w:tc>
          <w:tcPr>
            <w:tcW w:w="567" w:type="dxa"/>
            <w:tcBorders>
              <w:right w:val="single" w:sz="4" w:space="0" w:color="auto"/>
            </w:tcBorders>
            <w:shd w:val="clear" w:color="auto" w:fill="auto"/>
            <w:hideMark/>
          </w:tcPr>
          <w:p w:rsidR="00EC7038" w:rsidRPr="00BB0789" w:rsidRDefault="00EC7038" w:rsidP="00C716E8">
            <w:r>
              <w:t>10</w:t>
            </w:r>
          </w:p>
        </w:tc>
        <w:tc>
          <w:tcPr>
            <w:tcW w:w="567" w:type="dxa"/>
            <w:gridSpan w:val="2"/>
            <w:tcBorders>
              <w:left w:val="single" w:sz="4" w:space="0" w:color="auto"/>
              <w:right w:val="single" w:sz="4" w:space="0" w:color="auto"/>
            </w:tcBorders>
            <w:shd w:val="clear" w:color="auto" w:fill="auto"/>
          </w:tcPr>
          <w:p w:rsidR="00EC7038" w:rsidRPr="00BB0789" w:rsidRDefault="00EC7038" w:rsidP="00C716E8">
            <w:r>
              <w:t>20</w:t>
            </w:r>
          </w:p>
        </w:tc>
        <w:tc>
          <w:tcPr>
            <w:tcW w:w="582" w:type="dxa"/>
            <w:gridSpan w:val="3"/>
            <w:tcBorders>
              <w:left w:val="single" w:sz="4" w:space="0" w:color="auto"/>
              <w:right w:val="single" w:sz="4" w:space="0" w:color="auto"/>
            </w:tcBorders>
            <w:shd w:val="clear" w:color="auto" w:fill="auto"/>
          </w:tcPr>
          <w:p w:rsidR="00EC7038" w:rsidRPr="00BB0789" w:rsidRDefault="00EC7038" w:rsidP="00C716E8">
            <w:r>
              <w:t>20</w:t>
            </w:r>
          </w:p>
        </w:tc>
        <w:tc>
          <w:tcPr>
            <w:tcW w:w="567" w:type="dxa"/>
            <w:tcBorders>
              <w:left w:val="single" w:sz="4" w:space="0" w:color="auto"/>
              <w:right w:val="single" w:sz="4" w:space="0" w:color="auto"/>
            </w:tcBorders>
            <w:shd w:val="clear" w:color="auto" w:fill="auto"/>
          </w:tcPr>
          <w:p w:rsidR="00EC7038" w:rsidRPr="00BB0789" w:rsidRDefault="00EC7038" w:rsidP="00C716E8">
            <w:r>
              <w:t>20</w:t>
            </w:r>
          </w:p>
        </w:tc>
        <w:tc>
          <w:tcPr>
            <w:tcW w:w="567" w:type="dxa"/>
            <w:tcBorders>
              <w:left w:val="single" w:sz="4" w:space="0" w:color="auto"/>
              <w:right w:val="single" w:sz="4" w:space="0" w:color="auto"/>
            </w:tcBorders>
            <w:shd w:val="clear" w:color="auto" w:fill="auto"/>
          </w:tcPr>
          <w:p w:rsidR="00EC7038" w:rsidRPr="00BB0789" w:rsidRDefault="00EC7038" w:rsidP="00C716E8">
            <w:r>
              <w:t>10</w:t>
            </w:r>
          </w:p>
        </w:tc>
        <w:tc>
          <w:tcPr>
            <w:tcW w:w="567" w:type="dxa"/>
            <w:tcBorders>
              <w:left w:val="single" w:sz="4" w:space="0" w:color="auto"/>
              <w:right w:val="single" w:sz="4" w:space="0" w:color="auto"/>
            </w:tcBorders>
            <w:shd w:val="clear" w:color="auto" w:fill="auto"/>
          </w:tcPr>
          <w:p w:rsidR="00EC7038" w:rsidRPr="00BB0789" w:rsidRDefault="00EC7038" w:rsidP="00C716E8">
            <w:r>
              <w:t>0</w:t>
            </w:r>
          </w:p>
        </w:tc>
        <w:tc>
          <w:tcPr>
            <w:tcW w:w="567" w:type="dxa"/>
            <w:tcBorders>
              <w:left w:val="single" w:sz="4" w:space="0" w:color="auto"/>
            </w:tcBorders>
            <w:shd w:val="clear" w:color="auto" w:fill="auto"/>
          </w:tcPr>
          <w:p w:rsidR="00EC7038" w:rsidRPr="00BB0789" w:rsidRDefault="00EC7038" w:rsidP="00C716E8">
            <w:r>
              <w:t>0</w:t>
            </w:r>
          </w:p>
        </w:tc>
        <w:tc>
          <w:tcPr>
            <w:tcW w:w="850" w:type="dxa"/>
            <w:vMerge/>
            <w:shd w:val="clear" w:color="auto" w:fill="auto"/>
            <w:hideMark/>
          </w:tcPr>
          <w:p w:rsidR="00EC7038" w:rsidRPr="00BB0789" w:rsidRDefault="00EC7038" w:rsidP="00C716E8"/>
        </w:tc>
      </w:tr>
      <w:tr w:rsidR="00EC7038" w:rsidRPr="00455219" w:rsidTr="00C716E8">
        <w:trPr>
          <w:trHeight w:val="1045"/>
        </w:trPr>
        <w:tc>
          <w:tcPr>
            <w:tcW w:w="803" w:type="dxa"/>
            <w:shd w:val="clear" w:color="auto" w:fill="auto"/>
            <w:hideMark/>
          </w:tcPr>
          <w:p w:rsidR="00EC7038" w:rsidRPr="00BB0789" w:rsidRDefault="00EC7038" w:rsidP="00C716E8">
            <w:pPr>
              <w:jc w:val="center"/>
              <w:textAlignment w:val="baseline"/>
            </w:pPr>
            <w:r w:rsidRPr="00C716E8">
              <w:rPr>
                <w:kern w:val="24"/>
              </w:rPr>
              <w:lastRenderedPageBreak/>
              <w:t xml:space="preserve">1.4.3. </w:t>
            </w:r>
          </w:p>
        </w:tc>
        <w:tc>
          <w:tcPr>
            <w:tcW w:w="4388" w:type="dxa"/>
            <w:shd w:val="clear" w:color="auto" w:fill="auto"/>
            <w:hideMark/>
          </w:tcPr>
          <w:p w:rsidR="00EC7038" w:rsidRPr="00BB0789" w:rsidRDefault="00EC7038" w:rsidP="00C716E8">
            <w:pPr>
              <w:jc w:val="both"/>
              <w:textAlignment w:val="baseline"/>
            </w:pPr>
            <w:r w:rsidRPr="00C716E8">
              <w:rPr>
                <w:kern w:val="24"/>
              </w:rPr>
              <w:t>Upute o tehnici rada na izvorima, pomaganje učenicima u pripremi i obradi zadane teme ili referata, osposobljavanje za individualni intelektualni rad</w:t>
            </w:r>
          </w:p>
        </w:tc>
        <w:tc>
          <w:tcPr>
            <w:tcW w:w="870" w:type="dxa"/>
            <w:vMerge/>
            <w:shd w:val="clear" w:color="auto" w:fill="auto"/>
            <w:hideMark/>
          </w:tcPr>
          <w:p w:rsidR="00EC7038" w:rsidRPr="00C716E8" w:rsidRDefault="00EC7038" w:rsidP="00C716E8">
            <w:pPr>
              <w:rPr>
                <w:b/>
              </w:rPr>
            </w:pPr>
          </w:p>
        </w:tc>
        <w:tc>
          <w:tcPr>
            <w:tcW w:w="553"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20</w:t>
            </w:r>
          </w:p>
        </w:tc>
        <w:tc>
          <w:tcPr>
            <w:tcW w:w="567" w:type="dxa"/>
            <w:shd w:val="clear" w:color="auto" w:fill="auto"/>
            <w:hideMark/>
          </w:tcPr>
          <w:p w:rsidR="00EC7038" w:rsidRPr="00BB0789" w:rsidRDefault="00EC7038" w:rsidP="00C716E8">
            <w:r>
              <w:t>20</w:t>
            </w:r>
          </w:p>
        </w:tc>
        <w:tc>
          <w:tcPr>
            <w:tcW w:w="709" w:type="dxa"/>
            <w:shd w:val="clear" w:color="auto" w:fill="auto"/>
            <w:hideMark/>
          </w:tcPr>
          <w:p w:rsidR="00EC7038" w:rsidRPr="00BB0789" w:rsidRDefault="00EC7038" w:rsidP="00C716E8">
            <w:r>
              <w:t>10</w:t>
            </w:r>
          </w:p>
        </w:tc>
        <w:tc>
          <w:tcPr>
            <w:tcW w:w="567" w:type="dxa"/>
            <w:shd w:val="clear" w:color="auto" w:fill="auto"/>
            <w:hideMark/>
          </w:tcPr>
          <w:p w:rsidR="00EC7038" w:rsidRPr="00BB0789" w:rsidRDefault="00EC7038" w:rsidP="00C716E8">
            <w:r>
              <w:t>10</w:t>
            </w:r>
          </w:p>
        </w:tc>
        <w:tc>
          <w:tcPr>
            <w:tcW w:w="567" w:type="dxa"/>
            <w:tcBorders>
              <w:right w:val="single" w:sz="4" w:space="0" w:color="auto"/>
            </w:tcBorders>
            <w:shd w:val="clear" w:color="auto" w:fill="auto"/>
            <w:hideMark/>
          </w:tcPr>
          <w:p w:rsidR="00EC7038" w:rsidRPr="00BB0789" w:rsidRDefault="00EC7038" w:rsidP="00C716E8">
            <w:r>
              <w:t>20</w:t>
            </w:r>
          </w:p>
        </w:tc>
        <w:tc>
          <w:tcPr>
            <w:tcW w:w="567" w:type="dxa"/>
            <w:gridSpan w:val="2"/>
            <w:tcBorders>
              <w:top w:val="single" w:sz="4" w:space="0" w:color="auto"/>
              <w:left w:val="single" w:sz="4" w:space="0" w:color="auto"/>
              <w:right w:val="single" w:sz="4" w:space="0" w:color="auto"/>
            </w:tcBorders>
            <w:shd w:val="clear" w:color="auto" w:fill="auto"/>
          </w:tcPr>
          <w:p w:rsidR="00EC7038" w:rsidRPr="00BB0789" w:rsidRDefault="00EC7038" w:rsidP="00C716E8">
            <w:r>
              <w:t>20</w:t>
            </w:r>
          </w:p>
        </w:tc>
        <w:tc>
          <w:tcPr>
            <w:tcW w:w="567" w:type="dxa"/>
            <w:gridSpan w:val="2"/>
            <w:tcBorders>
              <w:top w:val="single" w:sz="4" w:space="0" w:color="auto"/>
              <w:left w:val="single" w:sz="4" w:space="0" w:color="auto"/>
              <w:right w:val="single" w:sz="4" w:space="0" w:color="auto"/>
            </w:tcBorders>
            <w:shd w:val="clear" w:color="auto" w:fill="auto"/>
          </w:tcPr>
          <w:p w:rsidR="00EC7038" w:rsidRPr="00BB0789" w:rsidRDefault="00EC7038" w:rsidP="00C716E8">
            <w:r>
              <w:t>20</w:t>
            </w:r>
          </w:p>
        </w:tc>
        <w:tc>
          <w:tcPr>
            <w:tcW w:w="582" w:type="dxa"/>
            <w:gridSpan w:val="2"/>
            <w:tcBorders>
              <w:top w:val="single" w:sz="4" w:space="0" w:color="auto"/>
              <w:left w:val="single" w:sz="4" w:space="0" w:color="auto"/>
              <w:right w:val="single" w:sz="4" w:space="0" w:color="auto"/>
            </w:tcBorders>
            <w:shd w:val="clear" w:color="auto" w:fill="auto"/>
          </w:tcPr>
          <w:p w:rsidR="00EC7038" w:rsidRPr="00BB0789" w:rsidRDefault="00EC7038" w:rsidP="00C716E8">
            <w:r>
              <w:t>20</w:t>
            </w:r>
          </w:p>
        </w:tc>
        <w:tc>
          <w:tcPr>
            <w:tcW w:w="567" w:type="dxa"/>
            <w:tcBorders>
              <w:top w:val="single" w:sz="4" w:space="0" w:color="auto"/>
              <w:left w:val="single" w:sz="4" w:space="0" w:color="auto"/>
              <w:right w:val="single" w:sz="4" w:space="0" w:color="auto"/>
            </w:tcBorders>
            <w:shd w:val="clear" w:color="auto" w:fill="auto"/>
          </w:tcPr>
          <w:p w:rsidR="00EC7038" w:rsidRPr="00BB0789" w:rsidRDefault="00EC7038" w:rsidP="00C716E8">
            <w:r>
              <w:t>10</w:t>
            </w:r>
          </w:p>
        </w:tc>
        <w:tc>
          <w:tcPr>
            <w:tcW w:w="567" w:type="dxa"/>
            <w:tcBorders>
              <w:top w:val="single" w:sz="4" w:space="0" w:color="auto"/>
              <w:left w:val="single" w:sz="4" w:space="0" w:color="auto"/>
              <w:right w:val="single" w:sz="4" w:space="0" w:color="auto"/>
            </w:tcBorders>
            <w:shd w:val="clear" w:color="auto" w:fill="auto"/>
          </w:tcPr>
          <w:p w:rsidR="00EC7038" w:rsidRPr="00BB0789" w:rsidRDefault="00EC7038" w:rsidP="00C716E8">
            <w:r>
              <w:t>0</w:t>
            </w:r>
          </w:p>
        </w:tc>
        <w:tc>
          <w:tcPr>
            <w:tcW w:w="567" w:type="dxa"/>
            <w:tcBorders>
              <w:top w:val="single" w:sz="4" w:space="0" w:color="auto"/>
              <w:left w:val="single" w:sz="4" w:space="0" w:color="auto"/>
            </w:tcBorders>
            <w:shd w:val="clear" w:color="auto" w:fill="auto"/>
          </w:tcPr>
          <w:p w:rsidR="00EC7038" w:rsidRPr="00BB0789" w:rsidRDefault="00EC7038" w:rsidP="00C716E8">
            <w:r>
              <w:t>0</w:t>
            </w:r>
          </w:p>
        </w:tc>
        <w:tc>
          <w:tcPr>
            <w:tcW w:w="850" w:type="dxa"/>
            <w:shd w:val="clear" w:color="auto" w:fill="auto"/>
            <w:hideMark/>
          </w:tcPr>
          <w:p w:rsidR="00EC7038" w:rsidRPr="00BB0789" w:rsidRDefault="00EC7038" w:rsidP="00C716E8">
            <w:pPr>
              <w:jc w:val="center"/>
              <w:textAlignment w:val="baseline"/>
            </w:pPr>
            <w:r w:rsidRPr="00C716E8">
              <w:rPr>
                <w:b/>
                <w:bCs/>
                <w:kern w:val="24"/>
              </w:rPr>
              <w:t> </w:t>
            </w:r>
          </w:p>
        </w:tc>
      </w:tr>
      <w:tr w:rsidR="00EC7038" w:rsidRPr="00455219" w:rsidTr="00C716E8">
        <w:trPr>
          <w:trHeight w:val="565"/>
        </w:trPr>
        <w:tc>
          <w:tcPr>
            <w:tcW w:w="803" w:type="dxa"/>
            <w:shd w:val="clear" w:color="auto" w:fill="auto"/>
            <w:hideMark/>
          </w:tcPr>
          <w:p w:rsidR="00EC7038" w:rsidRPr="00BB0789" w:rsidRDefault="00EC7038" w:rsidP="00C716E8">
            <w:pPr>
              <w:jc w:val="center"/>
              <w:textAlignment w:val="baseline"/>
            </w:pPr>
            <w:r w:rsidRPr="00C716E8">
              <w:rPr>
                <w:b/>
                <w:bCs/>
                <w:kern w:val="24"/>
              </w:rPr>
              <w:t>1.5.</w:t>
            </w:r>
          </w:p>
        </w:tc>
        <w:tc>
          <w:tcPr>
            <w:tcW w:w="4388" w:type="dxa"/>
            <w:shd w:val="clear" w:color="auto" w:fill="auto"/>
            <w:hideMark/>
          </w:tcPr>
          <w:p w:rsidR="00EC7038" w:rsidRPr="00BB0789" w:rsidRDefault="00EC7038" w:rsidP="00C716E8">
            <w:pPr>
              <w:textAlignment w:val="baseline"/>
            </w:pPr>
            <w:r w:rsidRPr="00C716E8">
              <w:rPr>
                <w:b/>
                <w:bCs/>
                <w:kern w:val="24"/>
              </w:rPr>
              <w:t>Poslovi koji proizlaze iz neposrednog odgojno-obrazovnog rada</w:t>
            </w:r>
          </w:p>
        </w:tc>
        <w:tc>
          <w:tcPr>
            <w:tcW w:w="870" w:type="dxa"/>
            <w:shd w:val="clear" w:color="auto" w:fill="auto"/>
            <w:hideMark/>
          </w:tcPr>
          <w:p w:rsidR="00EC7038" w:rsidRPr="00C716E8" w:rsidRDefault="00EC7038" w:rsidP="00C716E8">
            <w:pPr>
              <w:jc w:val="center"/>
              <w:textAlignment w:val="baseline"/>
              <w:rPr>
                <w:b/>
              </w:rPr>
            </w:pPr>
            <w:r w:rsidRPr="00C716E8">
              <w:rPr>
                <w:b/>
                <w:bCs/>
                <w:kern w:val="24"/>
              </w:rPr>
              <w:t> </w:t>
            </w:r>
          </w:p>
        </w:tc>
        <w:tc>
          <w:tcPr>
            <w:tcW w:w="553"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709" w:type="dxa"/>
            <w:shd w:val="clear" w:color="auto" w:fill="auto"/>
            <w:hideMark/>
          </w:tcPr>
          <w:p w:rsidR="00EC7038" w:rsidRPr="00BB0789" w:rsidRDefault="00EC7038" w:rsidP="00C716E8"/>
        </w:tc>
        <w:tc>
          <w:tcPr>
            <w:tcW w:w="567" w:type="dxa"/>
            <w:shd w:val="clear" w:color="auto" w:fill="auto"/>
            <w:hideMark/>
          </w:tcPr>
          <w:p w:rsidR="00EC7038" w:rsidRPr="00BB0789" w:rsidRDefault="00EC7038" w:rsidP="00C716E8"/>
        </w:tc>
        <w:tc>
          <w:tcPr>
            <w:tcW w:w="567" w:type="dxa"/>
            <w:tcBorders>
              <w:right w:val="single" w:sz="4" w:space="0" w:color="auto"/>
            </w:tcBorders>
            <w:shd w:val="clear" w:color="auto" w:fill="auto"/>
            <w:hideMark/>
          </w:tcPr>
          <w:p w:rsidR="00EC7038" w:rsidRPr="00BB0789" w:rsidRDefault="00EC7038" w:rsidP="00C716E8"/>
        </w:tc>
        <w:tc>
          <w:tcPr>
            <w:tcW w:w="567" w:type="dxa"/>
            <w:gridSpan w:val="2"/>
            <w:tcBorders>
              <w:left w:val="single" w:sz="4" w:space="0" w:color="auto"/>
              <w:right w:val="single" w:sz="4" w:space="0" w:color="auto"/>
            </w:tcBorders>
            <w:shd w:val="clear" w:color="auto" w:fill="auto"/>
          </w:tcPr>
          <w:p w:rsidR="00EC7038" w:rsidRPr="00BB0789" w:rsidRDefault="00EC7038" w:rsidP="00C716E8"/>
        </w:tc>
        <w:tc>
          <w:tcPr>
            <w:tcW w:w="567" w:type="dxa"/>
            <w:gridSpan w:val="2"/>
            <w:tcBorders>
              <w:left w:val="single" w:sz="4" w:space="0" w:color="auto"/>
              <w:right w:val="single" w:sz="4" w:space="0" w:color="auto"/>
            </w:tcBorders>
            <w:shd w:val="clear" w:color="auto" w:fill="auto"/>
          </w:tcPr>
          <w:p w:rsidR="00EC7038" w:rsidRPr="00BB0789" w:rsidRDefault="00EC7038" w:rsidP="00C716E8"/>
        </w:tc>
        <w:tc>
          <w:tcPr>
            <w:tcW w:w="582" w:type="dxa"/>
            <w:gridSpan w:val="2"/>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right w:val="single" w:sz="4" w:space="0" w:color="auto"/>
            </w:tcBorders>
            <w:shd w:val="clear" w:color="auto" w:fill="auto"/>
          </w:tcPr>
          <w:p w:rsidR="00EC7038" w:rsidRPr="00BB0789" w:rsidRDefault="00EC7038" w:rsidP="00C716E8"/>
        </w:tc>
        <w:tc>
          <w:tcPr>
            <w:tcW w:w="567" w:type="dxa"/>
            <w:tcBorders>
              <w:left w:val="single" w:sz="4" w:space="0" w:color="auto"/>
            </w:tcBorders>
            <w:shd w:val="clear" w:color="auto" w:fill="auto"/>
          </w:tcPr>
          <w:p w:rsidR="00EC7038" w:rsidRPr="00BB0789" w:rsidRDefault="00EC7038" w:rsidP="00C716E8"/>
        </w:tc>
        <w:tc>
          <w:tcPr>
            <w:tcW w:w="850" w:type="dxa"/>
            <w:shd w:val="clear" w:color="auto" w:fill="auto"/>
            <w:hideMark/>
          </w:tcPr>
          <w:p w:rsidR="00EC7038" w:rsidRPr="00BB0789" w:rsidRDefault="00EC7038" w:rsidP="00C716E8"/>
        </w:tc>
      </w:tr>
      <w:tr w:rsidR="00EC7038" w:rsidRPr="00455219" w:rsidTr="00C716E8">
        <w:trPr>
          <w:trHeight w:val="933"/>
        </w:trPr>
        <w:tc>
          <w:tcPr>
            <w:tcW w:w="803" w:type="dxa"/>
            <w:shd w:val="clear" w:color="auto" w:fill="auto"/>
            <w:hideMark/>
          </w:tcPr>
          <w:p w:rsidR="00EC7038" w:rsidRPr="00BB0789" w:rsidRDefault="00EC7038" w:rsidP="00C716E8">
            <w:pPr>
              <w:jc w:val="center"/>
              <w:textAlignment w:val="baseline"/>
            </w:pPr>
            <w:r w:rsidRPr="00C716E8">
              <w:rPr>
                <w:kern w:val="24"/>
              </w:rPr>
              <w:t xml:space="preserve">1.5.1. </w:t>
            </w:r>
          </w:p>
        </w:tc>
        <w:tc>
          <w:tcPr>
            <w:tcW w:w="4388" w:type="dxa"/>
            <w:shd w:val="clear" w:color="auto" w:fill="auto"/>
            <w:hideMark/>
          </w:tcPr>
          <w:p w:rsidR="00EC7038" w:rsidRPr="00BB0789" w:rsidRDefault="00EC7038" w:rsidP="00C716E8">
            <w:pPr>
              <w:textAlignment w:val="baseline"/>
            </w:pPr>
            <w:r w:rsidRPr="00C716E8">
              <w:rPr>
                <w:kern w:val="24"/>
              </w:rPr>
              <w:t>Izrada godišnjeg, mjesečnih i tjednih planova rada školskoga knjižničara,</w:t>
            </w:r>
          </w:p>
          <w:p w:rsidR="00EC7038" w:rsidRPr="00BB0789" w:rsidRDefault="00EC7038" w:rsidP="00C716E8">
            <w:pPr>
              <w:jc w:val="both"/>
              <w:textAlignment w:val="baseline"/>
            </w:pPr>
            <w:r w:rsidRPr="00C716E8">
              <w:rPr>
                <w:kern w:val="24"/>
              </w:rPr>
              <w:t xml:space="preserve">Pripremanje za nastavne satove i radionice, suradnja s učiteljima i str.sur. </w:t>
            </w:r>
          </w:p>
        </w:tc>
        <w:tc>
          <w:tcPr>
            <w:tcW w:w="870" w:type="dxa"/>
            <w:shd w:val="clear" w:color="auto" w:fill="auto"/>
            <w:hideMark/>
          </w:tcPr>
          <w:p w:rsidR="00EC7038" w:rsidRPr="00C716E8" w:rsidRDefault="00EC7038" w:rsidP="00C716E8">
            <w:pPr>
              <w:jc w:val="center"/>
              <w:textAlignment w:val="baseline"/>
              <w:rPr>
                <w:b/>
              </w:rPr>
            </w:pPr>
            <w:r w:rsidRPr="00C716E8">
              <w:rPr>
                <w:b/>
                <w:kern w:val="24"/>
              </w:rPr>
              <w:t>3</w:t>
            </w:r>
          </w:p>
        </w:tc>
        <w:tc>
          <w:tcPr>
            <w:tcW w:w="553" w:type="dxa"/>
            <w:shd w:val="clear" w:color="auto" w:fill="auto"/>
            <w:hideMark/>
          </w:tcPr>
          <w:p w:rsidR="00EC7038" w:rsidRPr="00BB0789" w:rsidRDefault="00EC7038" w:rsidP="00C716E8">
            <w:pPr>
              <w:jc w:val="center"/>
              <w:textAlignment w:val="baseline"/>
            </w:pPr>
            <w:r w:rsidRPr="00C716E8">
              <w:rPr>
                <w:kern w:val="24"/>
              </w:rPr>
              <w:t>10</w:t>
            </w:r>
          </w:p>
        </w:tc>
        <w:tc>
          <w:tcPr>
            <w:tcW w:w="567" w:type="dxa"/>
            <w:shd w:val="clear" w:color="auto" w:fill="auto"/>
            <w:hideMark/>
          </w:tcPr>
          <w:p w:rsidR="00EC7038" w:rsidRPr="00BB0789" w:rsidRDefault="00EC7038" w:rsidP="00C716E8">
            <w:pPr>
              <w:jc w:val="center"/>
              <w:textAlignment w:val="baseline"/>
            </w:pPr>
            <w:r w:rsidRPr="00C716E8">
              <w:rPr>
                <w:kern w:val="24"/>
              </w:rPr>
              <w:t>10</w:t>
            </w:r>
          </w:p>
        </w:tc>
        <w:tc>
          <w:tcPr>
            <w:tcW w:w="567" w:type="dxa"/>
            <w:shd w:val="clear" w:color="auto" w:fill="auto"/>
            <w:hideMark/>
          </w:tcPr>
          <w:p w:rsidR="00EC7038" w:rsidRPr="00BB0789" w:rsidRDefault="00EC7038" w:rsidP="00C716E8">
            <w:pPr>
              <w:jc w:val="center"/>
              <w:textAlignment w:val="baseline"/>
            </w:pPr>
            <w:r w:rsidRPr="00C716E8">
              <w:rPr>
                <w:kern w:val="24"/>
              </w:rPr>
              <w:t>10</w:t>
            </w:r>
          </w:p>
        </w:tc>
        <w:tc>
          <w:tcPr>
            <w:tcW w:w="709" w:type="dxa"/>
            <w:shd w:val="clear" w:color="auto" w:fill="auto"/>
            <w:hideMark/>
          </w:tcPr>
          <w:p w:rsidR="00EC7038" w:rsidRPr="00BB0789" w:rsidRDefault="00EC7038" w:rsidP="00C716E8">
            <w:pPr>
              <w:textAlignment w:val="baseline"/>
            </w:pPr>
            <w:r w:rsidRPr="00C716E8">
              <w:rPr>
                <w:kern w:val="24"/>
              </w:rPr>
              <w:t>10</w:t>
            </w:r>
          </w:p>
        </w:tc>
        <w:tc>
          <w:tcPr>
            <w:tcW w:w="567" w:type="dxa"/>
            <w:shd w:val="clear" w:color="auto" w:fill="auto"/>
            <w:hideMark/>
          </w:tcPr>
          <w:p w:rsidR="00EC7038" w:rsidRPr="00BB0789" w:rsidRDefault="00EC7038" w:rsidP="00C716E8">
            <w:pPr>
              <w:jc w:val="center"/>
              <w:textAlignment w:val="baseline"/>
            </w:pPr>
            <w:r w:rsidRPr="00C716E8">
              <w:rPr>
                <w:kern w:val="24"/>
              </w:rPr>
              <w:t>10</w:t>
            </w:r>
          </w:p>
        </w:tc>
        <w:tc>
          <w:tcPr>
            <w:tcW w:w="567" w:type="dxa"/>
            <w:tcBorders>
              <w:right w:val="single" w:sz="4" w:space="0" w:color="auto"/>
            </w:tcBorders>
            <w:shd w:val="clear" w:color="auto" w:fill="auto"/>
            <w:hideMark/>
          </w:tcPr>
          <w:p w:rsidR="00EC7038" w:rsidRPr="00BB0789" w:rsidRDefault="00EC7038" w:rsidP="00C716E8">
            <w:pPr>
              <w:textAlignment w:val="baseline"/>
            </w:pPr>
            <w:r>
              <w:t>10</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textAlignment w:val="baseline"/>
            </w:pPr>
            <w:r>
              <w:t>10</w:t>
            </w:r>
          </w:p>
        </w:tc>
        <w:tc>
          <w:tcPr>
            <w:tcW w:w="567" w:type="dxa"/>
            <w:gridSpan w:val="2"/>
            <w:tcBorders>
              <w:left w:val="single" w:sz="4" w:space="0" w:color="auto"/>
              <w:right w:val="single" w:sz="4" w:space="0" w:color="auto"/>
            </w:tcBorders>
            <w:shd w:val="clear" w:color="auto" w:fill="auto"/>
          </w:tcPr>
          <w:p w:rsidR="00EC7038" w:rsidRPr="00BB0789" w:rsidRDefault="00EC7038" w:rsidP="00C716E8">
            <w:pPr>
              <w:textAlignment w:val="baseline"/>
            </w:pPr>
            <w:r>
              <w:t>10</w:t>
            </w:r>
          </w:p>
        </w:tc>
        <w:tc>
          <w:tcPr>
            <w:tcW w:w="582" w:type="dxa"/>
            <w:gridSpan w:val="2"/>
            <w:tcBorders>
              <w:left w:val="single" w:sz="4" w:space="0" w:color="auto"/>
              <w:right w:val="single" w:sz="4" w:space="0" w:color="auto"/>
            </w:tcBorders>
            <w:shd w:val="clear" w:color="auto" w:fill="auto"/>
          </w:tcPr>
          <w:p w:rsidR="00EC7038" w:rsidRPr="00BB0789" w:rsidRDefault="00EC7038" w:rsidP="00C716E8">
            <w:pPr>
              <w:textAlignment w:val="baseline"/>
            </w:pPr>
            <w:r>
              <w:t>10</w:t>
            </w:r>
          </w:p>
        </w:tc>
        <w:tc>
          <w:tcPr>
            <w:tcW w:w="567" w:type="dxa"/>
            <w:tcBorders>
              <w:left w:val="single" w:sz="4" w:space="0" w:color="auto"/>
              <w:right w:val="single" w:sz="4" w:space="0" w:color="auto"/>
            </w:tcBorders>
            <w:shd w:val="clear" w:color="auto" w:fill="auto"/>
          </w:tcPr>
          <w:p w:rsidR="00EC7038" w:rsidRPr="00BB0789" w:rsidRDefault="00EC7038" w:rsidP="00C716E8">
            <w:pPr>
              <w:textAlignment w:val="baseline"/>
            </w:pPr>
            <w:r>
              <w:t>6</w:t>
            </w:r>
          </w:p>
        </w:tc>
        <w:tc>
          <w:tcPr>
            <w:tcW w:w="567" w:type="dxa"/>
            <w:tcBorders>
              <w:left w:val="single" w:sz="4" w:space="0" w:color="auto"/>
              <w:right w:val="single" w:sz="4" w:space="0" w:color="auto"/>
            </w:tcBorders>
            <w:shd w:val="clear" w:color="auto" w:fill="auto"/>
          </w:tcPr>
          <w:p w:rsidR="00EC7038" w:rsidRPr="00BB0789" w:rsidRDefault="00EC7038" w:rsidP="00C716E8">
            <w:pPr>
              <w:textAlignment w:val="baseline"/>
            </w:pPr>
            <w:r>
              <w:t>4</w:t>
            </w:r>
          </w:p>
        </w:tc>
        <w:tc>
          <w:tcPr>
            <w:tcW w:w="567" w:type="dxa"/>
            <w:tcBorders>
              <w:left w:val="single" w:sz="4" w:space="0" w:color="auto"/>
            </w:tcBorders>
            <w:shd w:val="clear" w:color="auto" w:fill="auto"/>
          </w:tcPr>
          <w:p w:rsidR="00EC7038" w:rsidRPr="00BB0789" w:rsidRDefault="00EC7038" w:rsidP="00C716E8">
            <w:pPr>
              <w:textAlignment w:val="baseline"/>
            </w:pPr>
            <w:r>
              <w:t>4</w:t>
            </w:r>
          </w:p>
        </w:tc>
        <w:tc>
          <w:tcPr>
            <w:tcW w:w="850" w:type="dxa"/>
            <w:shd w:val="clear" w:color="auto" w:fill="auto"/>
            <w:hideMark/>
          </w:tcPr>
          <w:p w:rsidR="00EC7038" w:rsidRPr="00BB0789" w:rsidRDefault="00EC7038" w:rsidP="00C716E8">
            <w:pPr>
              <w:jc w:val="center"/>
              <w:textAlignment w:val="baseline"/>
            </w:pPr>
            <w:r w:rsidRPr="00C716E8">
              <w:rPr>
                <w:b/>
                <w:bCs/>
                <w:kern w:val="24"/>
              </w:rPr>
              <w:t>84</w:t>
            </w:r>
          </w:p>
        </w:tc>
      </w:tr>
      <w:tr w:rsidR="00EC7038" w:rsidRPr="00455219" w:rsidTr="00C716E8">
        <w:trPr>
          <w:trHeight w:val="933"/>
        </w:trPr>
        <w:tc>
          <w:tcPr>
            <w:tcW w:w="803"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R br.</w:t>
            </w:r>
          </w:p>
        </w:tc>
        <w:tc>
          <w:tcPr>
            <w:tcW w:w="4388" w:type="dxa"/>
            <w:shd w:val="clear" w:color="auto" w:fill="FFFFFF"/>
            <w:hideMark/>
          </w:tcPr>
          <w:p w:rsidR="00EC7038" w:rsidRPr="00C716E8" w:rsidRDefault="00EC7038" w:rsidP="00C716E8">
            <w:pPr>
              <w:spacing w:line="276" w:lineRule="auto"/>
              <w:textAlignment w:val="baseline"/>
              <w:rPr>
                <w:b/>
                <w:kern w:val="24"/>
              </w:rPr>
            </w:pPr>
            <w:r w:rsidRPr="00C716E8">
              <w:rPr>
                <w:b/>
                <w:kern w:val="24"/>
              </w:rPr>
              <w:t xml:space="preserve">PODRUČJE RADA </w:t>
            </w:r>
          </w:p>
        </w:tc>
        <w:tc>
          <w:tcPr>
            <w:tcW w:w="870"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Fond sati tjedno</w:t>
            </w:r>
          </w:p>
        </w:tc>
        <w:tc>
          <w:tcPr>
            <w:tcW w:w="553"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9.</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10.</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11.</w:t>
            </w:r>
          </w:p>
        </w:tc>
        <w:tc>
          <w:tcPr>
            <w:tcW w:w="709"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12.</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w:t>
            </w:r>
          </w:p>
        </w:tc>
        <w:tc>
          <w:tcPr>
            <w:tcW w:w="567" w:type="dxa"/>
            <w:tcBorders>
              <w:right w:val="single" w:sz="4" w:space="0" w:color="auto"/>
            </w:tcBorders>
            <w:shd w:val="clear" w:color="auto" w:fill="FFFFFF"/>
            <w:hideMark/>
          </w:tcPr>
          <w:p w:rsidR="00EC7038" w:rsidRPr="00C716E8" w:rsidRDefault="00EC7038" w:rsidP="00C716E8">
            <w:pPr>
              <w:textAlignment w:val="baseline"/>
              <w:rPr>
                <w:b/>
                <w:kern w:val="24"/>
              </w:rPr>
            </w:pPr>
            <w:r w:rsidRPr="00C716E8">
              <w:rPr>
                <w:b/>
                <w:kern w:val="24"/>
              </w:rPr>
              <w:t>2.</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3.</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4.</w:t>
            </w:r>
          </w:p>
        </w:tc>
        <w:tc>
          <w:tcPr>
            <w:tcW w:w="582"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5.</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6.</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7.</w:t>
            </w:r>
          </w:p>
        </w:tc>
        <w:tc>
          <w:tcPr>
            <w:tcW w:w="567" w:type="dxa"/>
            <w:tcBorders>
              <w:left w:val="single" w:sz="4" w:space="0" w:color="auto"/>
            </w:tcBorders>
            <w:shd w:val="clear" w:color="auto" w:fill="FFFFFF"/>
          </w:tcPr>
          <w:p w:rsidR="00EC7038" w:rsidRPr="00C716E8" w:rsidRDefault="00EC7038" w:rsidP="00C716E8">
            <w:pPr>
              <w:textAlignment w:val="baseline"/>
              <w:rPr>
                <w:b/>
                <w:kern w:val="24"/>
              </w:rPr>
            </w:pPr>
            <w:r w:rsidRPr="00C716E8">
              <w:rPr>
                <w:b/>
                <w:kern w:val="24"/>
              </w:rPr>
              <w:t>8.</w:t>
            </w:r>
          </w:p>
        </w:tc>
        <w:tc>
          <w:tcPr>
            <w:tcW w:w="850" w:type="dxa"/>
            <w:shd w:val="clear" w:color="auto" w:fill="FFFFFF"/>
            <w:hideMark/>
          </w:tcPr>
          <w:p w:rsidR="00EC7038" w:rsidRPr="00C716E8" w:rsidRDefault="00EC7038" w:rsidP="00C716E8">
            <w:pPr>
              <w:spacing w:line="276" w:lineRule="auto"/>
              <w:jc w:val="center"/>
              <w:textAlignment w:val="baseline"/>
              <w:rPr>
                <w:b/>
                <w:bCs/>
                <w:kern w:val="24"/>
                <w:sz w:val="18"/>
                <w:szCs w:val="18"/>
              </w:rPr>
            </w:pPr>
            <w:r w:rsidRPr="00C716E8">
              <w:rPr>
                <w:b/>
                <w:bCs/>
                <w:kern w:val="24"/>
                <w:sz w:val="18"/>
                <w:szCs w:val="18"/>
              </w:rPr>
              <w:t>UKUP.</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2. </w:t>
            </w:r>
          </w:p>
        </w:tc>
        <w:tc>
          <w:tcPr>
            <w:tcW w:w="4388" w:type="dxa"/>
            <w:shd w:val="clear" w:color="auto" w:fill="FFFFFF"/>
            <w:hideMark/>
          </w:tcPr>
          <w:p w:rsidR="00EC7038" w:rsidRPr="00C716E8" w:rsidRDefault="00EC7038" w:rsidP="00C716E8">
            <w:pPr>
              <w:textAlignment w:val="baseline"/>
              <w:rPr>
                <w:b/>
                <w:kern w:val="24"/>
              </w:rPr>
            </w:pPr>
            <w:r w:rsidRPr="00C716E8">
              <w:rPr>
                <w:b/>
                <w:kern w:val="24"/>
              </w:rPr>
              <w:t xml:space="preserve">STRUČNI RAD I INFORMACIJSKA DJELATNOST </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10 tjedno </w:t>
            </w:r>
          </w:p>
        </w:tc>
        <w:tc>
          <w:tcPr>
            <w:tcW w:w="553" w:type="dxa"/>
            <w:shd w:val="clear" w:color="auto" w:fill="FFFFFF"/>
            <w:hideMark/>
          </w:tcPr>
          <w:p w:rsidR="00EC7038" w:rsidRPr="00C716E8" w:rsidRDefault="00EC7038" w:rsidP="00C716E8">
            <w:pPr>
              <w:spacing w:line="276" w:lineRule="auto"/>
              <w:jc w:val="center"/>
              <w:textAlignment w:val="baseline"/>
              <w:rPr>
                <w:b/>
                <w:kern w:val="24"/>
              </w:rPr>
            </w:pPr>
          </w:p>
        </w:tc>
        <w:tc>
          <w:tcPr>
            <w:tcW w:w="567" w:type="dxa"/>
            <w:shd w:val="clear" w:color="auto" w:fill="FFFFFF"/>
            <w:hideMark/>
          </w:tcPr>
          <w:p w:rsidR="00EC7038" w:rsidRPr="00C716E8" w:rsidRDefault="00EC7038" w:rsidP="00C716E8">
            <w:pPr>
              <w:spacing w:line="276" w:lineRule="auto"/>
              <w:jc w:val="center"/>
              <w:textAlignment w:val="baseline"/>
              <w:rPr>
                <w:b/>
                <w:kern w:val="24"/>
              </w:rPr>
            </w:pPr>
          </w:p>
        </w:tc>
        <w:tc>
          <w:tcPr>
            <w:tcW w:w="567" w:type="dxa"/>
            <w:shd w:val="clear" w:color="auto" w:fill="FFFFFF"/>
            <w:hideMark/>
          </w:tcPr>
          <w:p w:rsidR="00EC7038" w:rsidRPr="00C716E8" w:rsidRDefault="00EC7038" w:rsidP="00C716E8">
            <w:pPr>
              <w:spacing w:line="276" w:lineRule="auto"/>
              <w:jc w:val="center"/>
              <w:textAlignment w:val="baseline"/>
              <w:rPr>
                <w:b/>
                <w:kern w:val="24"/>
              </w:rPr>
            </w:pPr>
          </w:p>
        </w:tc>
        <w:tc>
          <w:tcPr>
            <w:tcW w:w="709" w:type="dxa"/>
            <w:shd w:val="clear" w:color="auto" w:fill="FFFFFF"/>
            <w:hideMark/>
          </w:tcPr>
          <w:p w:rsidR="00EC7038" w:rsidRPr="00C716E8" w:rsidRDefault="00EC7038" w:rsidP="00C716E8">
            <w:pPr>
              <w:spacing w:line="276" w:lineRule="auto"/>
              <w:jc w:val="center"/>
              <w:textAlignment w:val="baseline"/>
              <w:rPr>
                <w:b/>
                <w:kern w:val="24"/>
              </w:rPr>
            </w:pPr>
          </w:p>
        </w:tc>
        <w:tc>
          <w:tcPr>
            <w:tcW w:w="567" w:type="dxa"/>
            <w:shd w:val="clear" w:color="auto" w:fill="FFFFFF"/>
            <w:hideMark/>
          </w:tcPr>
          <w:p w:rsidR="00EC7038" w:rsidRPr="00C716E8" w:rsidRDefault="00EC7038" w:rsidP="00C716E8">
            <w:pPr>
              <w:spacing w:line="276" w:lineRule="auto"/>
              <w:jc w:val="center"/>
              <w:textAlignment w:val="baseline"/>
              <w:rPr>
                <w:b/>
                <w:kern w:val="24"/>
              </w:rPr>
            </w:pPr>
          </w:p>
        </w:tc>
        <w:tc>
          <w:tcPr>
            <w:tcW w:w="567" w:type="dxa"/>
            <w:tcBorders>
              <w:right w:val="single" w:sz="4" w:space="0" w:color="auto"/>
            </w:tcBorders>
            <w:shd w:val="clear" w:color="auto" w:fill="FFFFFF"/>
            <w:hideMark/>
          </w:tcPr>
          <w:p w:rsidR="00EC7038" w:rsidRPr="00C716E8" w:rsidRDefault="00EC7038" w:rsidP="00C716E8">
            <w:pPr>
              <w:textAlignment w:val="baseline"/>
              <w:rPr>
                <w:b/>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82"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tcBorders>
            <w:shd w:val="clear" w:color="auto" w:fill="FFFFFF"/>
          </w:tcPr>
          <w:p w:rsidR="00EC7038" w:rsidRPr="00C716E8" w:rsidRDefault="00EC7038" w:rsidP="00C716E8">
            <w:pPr>
              <w:textAlignment w:val="baseline"/>
              <w:rPr>
                <w:b/>
                <w:kern w:val="24"/>
              </w:rPr>
            </w:pPr>
          </w:p>
        </w:tc>
        <w:tc>
          <w:tcPr>
            <w:tcW w:w="850" w:type="dxa"/>
            <w:shd w:val="clear" w:color="auto" w:fill="FFFFFF"/>
            <w:hideMark/>
          </w:tcPr>
          <w:p w:rsidR="00EC7038" w:rsidRPr="00C716E8" w:rsidRDefault="00EC7038" w:rsidP="00C716E8">
            <w:pPr>
              <w:spacing w:line="276" w:lineRule="auto"/>
              <w:jc w:val="center"/>
              <w:textAlignment w:val="baseline"/>
              <w:rPr>
                <w:b/>
                <w:bCs/>
                <w:kern w:val="24"/>
              </w:rPr>
            </w:pPr>
            <w:r w:rsidRPr="00C716E8">
              <w:rPr>
                <w:b/>
                <w:bCs/>
                <w:kern w:val="24"/>
              </w:rPr>
              <w:t>575</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kern w:val="24"/>
              </w:rPr>
            </w:pPr>
            <w:r w:rsidRPr="00C716E8">
              <w:rPr>
                <w:kern w:val="24"/>
              </w:rPr>
              <w:t xml:space="preserve">2.1. </w:t>
            </w:r>
          </w:p>
        </w:tc>
        <w:tc>
          <w:tcPr>
            <w:tcW w:w="4388" w:type="dxa"/>
            <w:shd w:val="clear" w:color="auto" w:fill="FFFFFF"/>
            <w:hideMark/>
          </w:tcPr>
          <w:p w:rsidR="00EC7038" w:rsidRPr="00C716E8" w:rsidRDefault="00EC7038" w:rsidP="00C716E8">
            <w:pPr>
              <w:textAlignment w:val="baseline"/>
              <w:rPr>
                <w:kern w:val="24"/>
              </w:rPr>
            </w:pPr>
            <w:r w:rsidRPr="00C716E8">
              <w:rPr>
                <w:kern w:val="24"/>
              </w:rPr>
              <w:t xml:space="preserve">Stručni rad </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  </w:t>
            </w:r>
          </w:p>
        </w:tc>
        <w:tc>
          <w:tcPr>
            <w:tcW w:w="553" w:type="dxa"/>
            <w:shd w:val="clear" w:color="auto" w:fill="FFFFFF"/>
            <w:hideMark/>
          </w:tcPr>
          <w:p w:rsidR="00EC7038" w:rsidRPr="00C716E8" w:rsidRDefault="00EC7038" w:rsidP="00C716E8">
            <w:pPr>
              <w:spacing w:line="276" w:lineRule="auto"/>
              <w:jc w:val="center"/>
              <w:textAlignment w:val="baseline"/>
              <w:rPr>
                <w:kern w:val="24"/>
              </w:rPr>
            </w:pPr>
          </w:p>
        </w:tc>
        <w:tc>
          <w:tcPr>
            <w:tcW w:w="567" w:type="dxa"/>
            <w:shd w:val="clear" w:color="auto" w:fill="FFFFFF"/>
            <w:hideMark/>
          </w:tcPr>
          <w:p w:rsidR="00EC7038" w:rsidRPr="00C716E8" w:rsidRDefault="00EC7038" w:rsidP="00C716E8">
            <w:pPr>
              <w:spacing w:line="276" w:lineRule="auto"/>
              <w:jc w:val="center"/>
              <w:textAlignment w:val="baseline"/>
              <w:rPr>
                <w:kern w:val="24"/>
              </w:rPr>
            </w:pPr>
          </w:p>
        </w:tc>
        <w:tc>
          <w:tcPr>
            <w:tcW w:w="567" w:type="dxa"/>
            <w:shd w:val="clear" w:color="auto" w:fill="FFFFFF"/>
            <w:hideMark/>
          </w:tcPr>
          <w:p w:rsidR="00EC7038" w:rsidRPr="00C716E8" w:rsidRDefault="00EC7038" w:rsidP="00C716E8">
            <w:pPr>
              <w:spacing w:line="276" w:lineRule="auto"/>
              <w:jc w:val="center"/>
              <w:textAlignment w:val="baseline"/>
              <w:rPr>
                <w:kern w:val="24"/>
              </w:rPr>
            </w:pPr>
          </w:p>
        </w:tc>
        <w:tc>
          <w:tcPr>
            <w:tcW w:w="709" w:type="dxa"/>
            <w:shd w:val="clear" w:color="auto" w:fill="FFFFFF"/>
            <w:hideMark/>
          </w:tcPr>
          <w:p w:rsidR="00EC7038" w:rsidRPr="00C716E8" w:rsidRDefault="00EC7038" w:rsidP="00C716E8">
            <w:pPr>
              <w:spacing w:line="276" w:lineRule="auto"/>
              <w:jc w:val="center"/>
              <w:textAlignment w:val="baseline"/>
              <w:rPr>
                <w:kern w:val="24"/>
              </w:rPr>
            </w:pPr>
          </w:p>
        </w:tc>
        <w:tc>
          <w:tcPr>
            <w:tcW w:w="567" w:type="dxa"/>
            <w:shd w:val="clear" w:color="auto" w:fill="FFFFFF"/>
            <w:hideMark/>
          </w:tcPr>
          <w:p w:rsidR="00EC7038" w:rsidRPr="00C716E8" w:rsidRDefault="00EC7038" w:rsidP="00C716E8">
            <w:pPr>
              <w:spacing w:line="276" w:lineRule="auto"/>
              <w:jc w:val="center"/>
              <w:textAlignment w:val="baseline"/>
              <w:rPr>
                <w:kern w:val="24"/>
              </w:rPr>
            </w:pPr>
          </w:p>
        </w:tc>
        <w:tc>
          <w:tcPr>
            <w:tcW w:w="567" w:type="dxa"/>
            <w:tcBorders>
              <w:right w:val="single" w:sz="4" w:space="0" w:color="auto"/>
            </w:tcBorders>
            <w:shd w:val="clear" w:color="auto" w:fill="FFFFFF"/>
            <w:hideMark/>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82"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tcBorders>
            <w:shd w:val="clear" w:color="auto" w:fill="FFFFFF"/>
          </w:tcPr>
          <w:p w:rsidR="00EC7038" w:rsidRPr="00C716E8" w:rsidRDefault="00EC7038" w:rsidP="00C716E8">
            <w:pPr>
              <w:textAlignment w:val="baseline"/>
              <w:rPr>
                <w:kern w:val="24"/>
              </w:rPr>
            </w:pPr>
          </w:p>
        </w:tc>
        <w:tc>
          <w:tcPr>
            <w:tcW w:w="850" w:type="dxa"/>
            <w:shd w:val="clear" w:color="auto" w:fill="FFFFFF"/>
            <w:hideMark/>
          </w:tcPr>
          <w:p w:rsidR="00EC7038" w:rsidRPr="00C716E8" w:rsidRDefault="00EC7038" w:rsidP="00C716E8">
            <w:pPr>
              <w:spacing w:line="276" w:lineRule="auto"/>
              <w:jc w:val="center"/>
              <w:textAlignment w:val="baseline"/>
              <w:rPr>
                <w:b/>
                <w:bCs/>
                <w:kern w:val="24"/>
              </w:rPr>
            </w:pP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2.1.1. </w:t>
            </w:r>
          </w:p>
        </w:tc>
        <w:tc>
          <w:tcPr>
            <w:tcW w:w="4388" w:type="dxa"/>
            <w:shd w:val="clear" w:color="auto" w:fill="auto"/>
            <w:hideMark/>
          </w:tcPr>
          <w:p w:rsidR="00EC7038" w:rsidRPr="00C716E8" w:rsidRDefault="00EC7038" w:rsidP="00C716E8">
            <w:pPr>
              <w:textAlignment w:val="baseline"/>
              <w:rPr>
                <w:kern w:val="24"/>
              </w:rPr>
            </w:pPr>
            <w:r w:rsidRPr="00C716E8">
              <w:rPr>
                <w:kern w:val="24"/>
              </w:rPr>
              <w:t>Organizacija i vođenje rada u knjižnici i čitaonici, cirkulacija građe, posudba</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2</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567" w:type="dxa"/>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10</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82"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101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2.1.2. </w:t>
            </w:r>
          </w:p>
        </w:tc>
        <w:tc>
          <w:tcPr>
            <w:tcW w:w="4388" w:type="dxa"/>
            <w:shd w:val="clear" w:color="auto" w:fill="auto"/>
            <w:hideMark/>
          </w:tcPr>
          <w:p w:rsidR="00EC7038" w:rsidRPr="00C716E8" w:rsidRDefault="00EC7038" w:rsidP="00C716E8">
            <w:pPr>
              <w:textAlignment w:val="baseline"/>
              <w:rPr>
                <w:kern w:val="24"/>
              </w:rPr>
            </w:pPr>
            <w:r w:rsidRPr="00C716E8">
              <w:rPr>
                <w:kern w:val="24"/>
              </w:rPr>
              <w:t>Nabava knjižnične građe, suradnja s ravnateljem i djelatnicima škole radi nabave novih naslova</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 xml:space="preserve">1 </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5</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5</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567" w:type="dxa"/>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82"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51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2.1.3. </w:t>
            </w:r>
          </w:p>
        </w:tc>
        <w:tc>
          <w:tcPr>
            <w:tcW w:w="4388" w:type="dxa"/>
            <w:shd w:val="clear" w:color="auto" w:fill="auto"/>
            <w:hideMark/>
          </w:tcPr>
          <w:p w:rsidR="00EC7038" w:rsidRPr="00C716E8" w:rsidRDefault="00EC7038" w:rsidP="00C716E8">
            <w:pPr>
              <w:textAlignment w:val="baseline"/>
              <w:rPr>
                <w:kern w:val="24"/>
              </w:rPr>
            </w:pPr>
            <w:r w:rsidRPr="00C716E8">
              <w:rPr>
                <w:kern w:val="24"/>
              </w:rPr>
              <w:t>Knjižnično poslovanje u programu Metel win: katalogizacija, klasifikacija, tehnička obrada građe, revizija i otpis</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5</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25</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25</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25</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30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 xml:space="preserve">30       </w:t>
            </w:r>
          </w:p>
        </w:tc>
        <w:tc>
          <w:tcPr>
            <w:tcW w:w="567" w:type="dxa"/>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35</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35</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30</w:t>
            </w:r>
          </w:p>
        </w:tc>
        <w:tc>
          <w:tcPr>
            <w:tcW w:w="582"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30</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25</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20</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20</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330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lastRenderedPageBreak/>
              <w:t xml:space="preserve">2.2. </w:t>
            </w:r>
          </w:p>
        </w:tc>
        <w:tc>
          <w:tcPr>
            <w:tcW w:w="4388" w:type="dxa"/>
            <w:shd w:val="clear" w:color="auto" w:fill="auto"/>
            <w:hideMark/>
          </w:tcPr>
          <w:p w:rsidR="00EC7038" w:rsidRPr="00C716E8" w:rsidRDefault="00EC7038" w:rsidP="00C716E8">
            <w:pPr>
              <w:textAlignment w:val="baseline"/>
              <w:rPr>
                <w:kern w:val="24"/>
              </w:rPr>
            </w:pPr>
            <w:r w:rsidRPr="00C716E8">
              <w:rPr>
                <w:kern w:val="24"/>
              </w:rPr>
              <w:t xml:space="preserve">Informacijska djelatnost </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 </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 xml:space="preserve">  </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 </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 </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 </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 </w:t>
            </w:r>
          </w:p>
        </w:tc>
        <w:tc>
          <w:tcPr>
            <w:tcW w:w="582" w:type="dxa"/>
            <w:gridSpan w:val="2"/>
            <w:tcBorders>
              <w:right w:val="single" w:sz="4" w:space="0" w:color="auto"/>
            </w:tcBorders>
            <w:shd w:val="clear" w:color="auto" w:fill="auto"/>
            <w:hideMark/>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p>
        </w:tc>
        <w:tc>
          <w:tcPr>
            <w:tcW w:w="567" w:type="dxa"/>
            <w:tcBorders>
              <w:left w:val="single" w:sz="4" w:space="0" w:color="auto"/>
            </w:tcBorders>
            <w:shd w:val="clear" w:color="auto" w:fill="auto"/>
          </w:tcPr>
          <w:p w:rsidR="00EC7038" w:rsidRPr="00C716E8" w:rsidRDefault="00EC7038" w:rsidP="00C716E8">
            <w:pPr>
              <w:textAlignment w:val="baseline"/>
              <w:rPr>
                <w:kern w:val="24"/>
              </w:rPr>
            </w:pP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  </w:t>
            </w:r>
          </w:p>
        </w:tc>
        <w:tc>
          <w:tcPr>
            <w:tcW w:w="4388" w:type="dxa"/>
            <w:shd w:val="clear" w:color="auto" w:fill="auto"/>
            <w:hideMark/>
          </w:tcPr>
          <w:p w:rsidR="00EC7038" w:rsidRPr="00C716E8" w:rsidRDefault="00EC7038" w:rsidP="00C716E8">
            <w:pPr>
              <w:textAlignment w:val="baseline"/>
              <w:rPr>
                <w:kern w:val="24"/>
              </w:rPr>
            </w:pPr>
            <w:r w:rsidRPr="00C716E8">
              <w:rPr>
                <w:kern w:val="24"/>
              </w:rPr>
              <w:t>Sustavno izvješćivanje učenika i nastavnika o novonabavljenoj građi - izrada anotiranih bibliografija za učenike i učitelje; izrada popisa građe za stručno usavršavanje učitelja; izrada plana čitanja lektire s učiteljima HJ i RN; kompletiranje i predmetna obrada časopisa; održavanje mrežnih stranica knjižnice</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 xml:space="preserve">2 </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10</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12</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582" w:type="dxa"/>
            <w:gridSpan w:val="2"/>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10</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11</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8</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93 </w:t>
            </w:r>
          </w:p>
        </w:tc>
      </w:tr>
      <w:tr w:rsidR="00EC7038" w:rsidRPr="00455219" w:rsidTr="00C716E8">
        <w:trPr>
          <w:trHeight w:val="933"/>
        </w:trPr>
        <w:tc>
          <w:tcPr>
            <w:tcW w:w="803"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R br.</w:t>
            </w:r>
          </w:p>
        </w:tc>
        <w:tc>
          <w:tcPr>
            <w:tcW w:w="4388" w:type="dxa"/>
            <w:shd w:val="clear" w:color="auto" w:fill="FFFFFF"/>
            <w:hideMark/>
          </w:tcPr>
          <w:p w:rsidR="00EC7038" w:rsidRPr="00C716E8" w:rsidRDefault="00EC7038" w:rsidP="00C716E8">
            <w:pPr>
              <w:spacing w:line="276" w:lineRule="auto"/>
              <w:textAlignment w:val="baseline"/>
              <w:rPr>
                <w:b/>
                <w:kern w:val="24"/>
              </w:rPr>
            </w:pPr>
            <w:r w:rsidRPr="00C716E8">
              <w:rPr>
                <w:b/>
                <w:kern w:val="24"/>
              </w:rPr>
              <w:t xml:space="preserve">PODRUČJE RADA </w:t>
            </w:r>
          </w:p>
        </w:tc>
        <w:tc>
          <w:tcPr>
            <w:tcW w:w="870"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Fond sati tjedno</w:t>
            </w:r>
          </w:p>
        </w:tc>
        <w:tc>
          <w:tcPr>
            <w:tcW w:w="553"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9.</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10.</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11.</w:t>
            </w:r>
          </w:p>
        </w:tc>
        <w:tc>
          <w:tcPr>
            <w:tcW w:w="709"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12.</w:t>
            </w:r>
          </w:p>
        </w:tc>
        <w:tc>
          <w:tcPr>
            <w:tcW w:w="567" w:type="dxa"/>
            <w:shd w:val="clear" w:color="auto" w:fill="FFFFFF"/>
            <w:hideMark/>
          </w:tcPr>
          <w:p w:rsidR="00EC7038" w:rsidRPr="00C716E8" w:rsidRDefault="00EC7038" w:rsidP="00C716E8">
            <w:pPr>
              <w:spacing w:line="276" w:lineRule="auto"/>
              <w:jc w:val="center"/>
              <w:textAlignment w:val="baseline"/>
              <w:rPr>
                <w:b/>
                <w:kern w:val="24"/>
              </w:rPr>
            </w:pPr>
            <w:r w:rsidRPr="00C716E8">
              <w:rPr>
                <w:b/>
                <w:kern w:val="24"/>
              </w:rPr>
              <w:t>1.</w:t>
            </w:r>
          </w:p>
        </w:tc>
        <w:tc>
          <w:tcPr>
            <w:tcW w:w="582" w:type="dxa"/>
            <w:gridSpan w:val="2"/>
            <w:tcBorders>
              <w:right w:val="single" w:sz="4" w:space="0" w:color="auto"/>
            </w:tcBorders>
            <w:shd w:val="clear" w:color="auto" w:fill="FFFFFF"/>
            <w:hideMark/>
          </w:tcPr>
          <w:p w:rsidR="00EC7038" w:rsidRPr="00C716E8" w:rsidRDefault="00EC7038" w:rsidP="00C716E8">
            <w:pPr>
              <w:textAlignment w:val="baseline"/>
              <w:rPr>
                <w:b/>
                <w:kern w:val="24"/>
              </w:rPr>
            </w:pPr>
            <w:r w:rsidRPr="00C716E8">
              <w:rPr>
                <w:b/>
                <w:kern w:val="24"/>
              </w:rPr>
              <w:t>2.</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3.</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4.</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5.</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6.</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r w:rsidRPr="00C716E8">
              <w:rPr>
                <w:b/>
                <w:kern w:val="24"/>
              </w:rPr>
              <w:t>7.</w:t>
            </w:r>
          </w:p>
        </w:tc>
        <w:tc>
          <w:tcPr>
            <w:tcW w:w="567" w:type="dxa"/>
            <w:tcBorders>
              <w:left w:val="single" w:sz="4" w:space="0" w:color="auto"/>
            </w:tcBorders>
            <w:shd w:val="clear" w:color="auto" w:fill="FFFFFF"/>
          </w:tcPr>
          <w:p w:rsidR="00EC7038" w:rsidRPr="00C716E8" w:rsidRDefault="00EC7038" w:rsidP="00C716E8">
            <w:pPr>
              <w:textAlignment w:val="baseline"/>
              <w:rPr>
                <w:b/>
                <w:kern w:val="24"/>
              </w:rPr>
            </w:pPr>
            <w:r w:rsidRPr="00C716E8">
              <w:rPr>
                <w:b/>
                <w:kern w:val="24"/>
              </w:rPr>
              <w:t>8.</w:t>
            </w:r>
          </w:p>
        </w:tc>
        <w:tc>
          <w:tcPr>
            <w:tcW w:w="850" w:type="dxa"/>
            <w:shd w:val="clear" w:color="auto" w:fill="FFFFFF"/>
            <w:hideMark/>
          </w:tcPr>
          <w:p w:rsidR="00EC7038" w:rsidRPr="00C716E8" w:rsidRDefault="00EC7038" w:rsidP="00C716E8">
            <w:pPr>
              <w:spacing w:line="276" w:lineRule="auto"/>
              <w:jc w:val="center"/>
              <w:textAlignment w:val="baseline"/>
              <w:rPr>
                <w:b/>
                <w:bCs/>
                <w:kern w:val="24"/>
                <w:sz w:val="18"/>
                <w:szCs w:val="18"/>
              </w:rPr>
            </w:pPr>
            <w:r w:rsidRPr="00C716E8">
              <w:rPr>
                <w:b/>
                <w:bCs/>
                <w:kern w:val="24"/>
                <w:sz w:val="18"/>
                <w:szCs w:val="18"/>
              </w:rPr>
              <w:t>UKUPNO.</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3. </w:t>
            </w:r>
          </w:p>
        </w:tc>
        <w:tc>
          <w:tcPr>
            <w:tcW w:w="4388" w:type="dxa"/>
            <w:shd w:val="clear" w:color="auto" w:fill="FFFFFF"/>
            <w:hideMark/>
          </w:tcPr>
          <w:p w:rsidR="00EC7038" w:rsidRPr="00C716E8" w:rsidRDefault="00EC7038" w:rsidP="00C716E8">
            <w:pPr>
              <w:textAlignment w:val="baseline"/>
              <w:rPr>
                <w:b/>
                <w:kern w:val="24"/>
              </w:rPr>
            </w:pPr>
            <w:r w:rsidRPr="00C716E8">
              <w:rPr>
                <w:b/>
                <w:kern w:val="24"/>
              </w:rPr>
              <w:t xml:space="preserve">KULTURNA I JAVNA DJELATNOST </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2 tjedno </w:t>
            </w:r>
          </w:p>
        </w:tc>
        <w:tc>
          <w:tcPr>
            <w:tcW w:w="553" w:type="dxa"/>
            <w:shd w:val="clear" w:color="auto" w:fill="FFFFFF"/>
            <w:hideMark/>
          </w:tcPr>
          <w:p w:rsidR="00EC7038" w:rsidRPr="00C716E8" w:rsidRDefault="00EC7038" w:rsidP="00C716E8">
            <w:pPr>
              <w:jc w:val="center"/>
              <w:textAlignment w:val="baseline"/>
              <w:rPr>
                <w:kern w:val="24"/>
              </w:rPr>
            </w:pPr>
            <w:r w:rsidRPr="00C716E8">
              <w:rPr>
                <w:kern w:val="24"/>
              </w:rPr>
              <w:t xml:space="preserve">  </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 xml:space="preserve">  </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 xml:space="preserve">  </w:t>
            </w:r>
          </w:p>
        </w:tc>
        <w:tc>
          <w:tcPr>
            <w:tcW w:w="709" w:type="dxa"/>
            <w:shd w:val="clear" w:color="auto" w:fill="FFFFFF"/>
            <w:hideMark/>
          </w:tcPr>
          <w:p w:rsidR="00EC7038" w:rsidRPr="00C716E8" w:rsidRDefault="00EC7038" w:rsidP="00C716E8">
            <w:pPr>
              <w:jc w:val="center"/>
              <w:textAlignment w:val="baseline"/>
              <w:rPr>
                <w:kern w:val="24"/>
              </w:rPr>
            </w:pPr>
            <w:r w:rsidRPr="00C716E8">
              <w:rPr>
                <w:kern w:val="24"/>
              </w:rPr>
              <w:t xml:space="preserve">  </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 xml:space="preserve">  </w:t>
            </w:r>
          </w:p>
        </w:tc>
        <w:tc>
          <w:tcPr>
            <w:tcW w:w="582" w:type="dxa"/>
            <w:gridSpan w:val="2"/>
            <w:tcBorders>
              <w:right w:val="single" w:sz="4" w:space="0" w:color="auto"/>
            </w:tcBorders>
            <w:shd w:val="clear" w:color="auto" w:fill="FFFFFF"/>
            <w:hideMark/>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p>
        </w:tc>
        <w:tc>
          <w:tcPr>
            <w:tcW w:w="567" w:type="dxa"/>
            <w:tcBorders>
              <w:left w:val="single" w:sz="4" w:space="0" w:color="auto"/>
            </w:tcBorders>
            <w:shd w:val="clear" w:color="auto" w:fill="FFFFFF"/>
          </w:tcPr>
          <w:p w:rsidR="00EC7038" w:rsidRPr="00C716E8" w:rsidRDefault="00EC7038" w:rsidP="00C716E8">
            <w:pPr>
              <w:textAlignment w:val="baseline"/>
              <w:rPr>
                <w:kern w:val="24"/>
              </w:rPr>
            </w:pPr>
          </w:p>
        </w:tc>
        <w:tc>
          <w:tcPr>
            <w:tcW w:w="850" w:type="dxa"/>
            <w:shd w:val="clear" w:color="auto" w:fill="FFFFFF"/>
            <w:hideMark/>
          </w:tcPr>
          <w:p w:rsidR="00EC7038" w:rsidRPr="00C716E8" w:rsidRDefault="00EC7038" w:rsidP="00C716E8">
            <w:pPr>
              <w:jc w:val="center"/>
              <w:textAlignment w:val="baseline"/>
              <w:rPr>
                <w:b/>
                <w:bCs/>
                <w:kern w:val="24"/>
              </w:rPr>
            </w:pPr>
            <w:r w:rsidRPr="00C716E8">
              <w:rPr>
                <w:b/>
                <w:bCs/>
                <w:kern w:val="24"/>
              </w:rPr>
              <w:t xml:space="preserve">78 </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kern w:val="24"/>
              </w:rPr>
            </w:pPr>
            <w:r w:rsidRPr="00C716E8">
              <w:rPr>
                <w:kern w:val="24"/>
              </w:rPr>
              <w:t xml:space="preserve">3.1. </w:t>
            </w:r>
          </w:p>
        </w:tc>
        <w:tc>
          <w:tcPr>
            <w:tcW w:w="4388" w:type="dxa"/>
            <w:shd w:val="clear" w:color="auto" w:fill="FFFFFF"/>
            <w:hideMark/>
          </w:tcPr>
          <w:p w:rsidR="00EC7038" w:rsidRPr="00C716E8" w:rsidRDefault="00EC7038" w:rsidP="00C716E8">
            <w:pPr>
              <w:textAlignment w:val="baseline"/>
              <w:rPr>
                <w:kern w:val="24"/>
              </w:rPr>
            </w:pPr>
            <w:r w:rsidRPr="00C716E8">
              <w:rPr>
                <w:kern w:val="24"/>
              </w:rPr>
              <w:t>Planiranje i programiranje kulturnih aktivnosti, organizacija, pripremanje i realizacija kulturnih sadržaja: susreti s književnicima, prigodne izložbe, tribine, promocije; suradnja s kazalištima, muzejima, knjižnicama</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1</w:t>
            </w:r>
          </w:p>
        </w:tc>
        <w:tc>
          <w:tcPr>
            <w:tcW w:w="553"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709"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82" w:type="dxa"/>
            <w:gridSpan w:val="2"/>
            <w:tcBorders>
              <w:right w:val="single" w:sz="4" w:space="0" w:color="auto"/>
            </w:tcBorders>
            <w:shd w:val="clear" w:color="auto" w:fill="FFFFFF"/>
            <w:hideMark/>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1</w:t>
            </w:r>
          </w:p>
        </w:tc>
        <w:tc>
          <w:tcPr>
            <w:tcW w:w="567" w:type="dxa"/>
            <w:tcBorders>
              <w:left w:val="single" w:sz="4" w:space="0" w:color="auto"/>
            </w:tcBorders>
            <w:shd w:val="clear" w:color="auto" w:fill="FFFFFF"/>
          </w:tcPr>
          <w:p w:rsidR="00EC7038" w:rsidRPr="00C716E8" w:rsidRDefault="00EC7038" w:rsidP="00C716E8">
            <w:pPr>
              <w:textAlignment w:val="baseline"/>
              <w:rPr>
                <w:kern w:val="24"/>
              </w:rPr>
            </w:pPr>
            <w:r w:rsidRPr="00C716E8">
              <w:rPr>
                <w:kern w:val="24"/>
              </w:rPr>
              <w:t>1</w:t>
            </w:r>
          </w:p>
        </w:tc>
        <w:tc>
          <w:tcPr>
            <w:tcW w:w="850" w:type="dxa"/>
            <w:shd w:val="clear" w:color="auto" w:fill="FFFFFF"/>
            <w:hideMark/>
          </w:tcPr>
          <w:p w:rsidR="00EC7038" w:rsidRPr="00C716E8" w:rsidRDefault="00EC7038" w:rsidP="00C716E8">
            <w:pPr>
              <w:jc w:val="center"/>
              <w:textAlignment w:val="baseline"/>
              <w:rPr>
                <w:b/>
                <w:bCs/>
                <w:kern w:val="24"/>
              </w:rPr>
            </w:pPr>
            <w:r w:rsidRPr="00C716E8">
              <w:rPr>
                <w:b/>
                <w:bCs/>
                <w:kern w:val="24"/>
              </w:rPr>
              <w:t xml:space="preserve">38 </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kern w:val="24"/>
              </w:rPr>
            </w:pPr>
            <w:r w:rsidRPr="00C716E8">
              <w:rPr>
                <w:kern w:val="24"/>
              </w:rPr>
              <w:t xml:space="preserve">3.2. </w:t>
            </w:r>
          </w:p>
        </w:tc>
        <w:tc>
          <w:tcPr>
            <w:tcW w:w="4388" w:type="dxa"/>
            <w:shd w:val="clear" w:color="auto" w:fill="FFFFFF"/>
            <w:hideMark/>
          </w:tcPr>
          <w:p w:rsidR="00EC7038" w:rsidRPr="00C716E8" w:rsidRDefault="00EC7038" w:rsidP="00C716E8">
            <w:pPr>
              <w:textAlignment w:val="baseline"/>
              <w:rPr>
                <w:kern w:val="24"/>
              </w:rPr>
            </w:pPr>
            <w:r w:rsidRPr="00C716E8">
              <w:rPr>
                <w:kern w:val="24"/>
              </w:rPr>
              <w:t xml:space="preserve">Priprema i provedba kvizova za poticanje čitanja,  projekti: „Čitamo mi u obitelji svi“ za učenike 3.a,3.b,3.c i 3.d razreda </w:t>
            </w:r>
          </w:p>
          <w:p w:rsidR="00EC7038" w:rsidRPr="00C716E8" w:rsidRDefault="00EC7038" w:rsidP="00C716E8">
            <w:pPr>
              <w:textAlignment w:val="baseline"/>
              <w:rPr>
                <w:kern w:val="24"/>
              </w:rPr>
            </w:pPr>
            <w:r w:rsidRPr="00C716E8">
              <w:rPr>
                <w:kern w:val="24"/>
              </w:rPr>
              <w:t>„Čitanjem do zvijezda“  učenici 7. i 8. razreda</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1</w:t>
            </w:r>
          </w:p>
        </w:tc>
        <w:tc>
          <w:tcPr>
            <w:tcW w:w="553"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709"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FFFFFF"/>
            <w:hideMark/>
          </w:tcPr>
          <w:p w:rsidR="00EC7038" w:rsidRPr="00C716E8" w:rsidRDefault="00EC7038" w:rsidP="00C716E8">
            <w:pPr>
              <w:jc w:val="center"/>
              <w:textAlignment w:val="baseline"/>
              <w:rPr>
                <w:kern w:val="24"/>
              </w:rPr>
            </w:pPr>
            <w:r w:rsidRPr="00C716E8">
              <w:rPr>
                <w:kern w:val="24"/>
              </w:rPr>
              <w:t>4</w:t>
            </w:r>
          </w:p>
        </w:tc>
        <w:tc>
          <w:tcPr>
            <w:tcW w:w="582" w:type="dxa"/>
            <w:gridSpan w:val="2"/>
            <w:tcBorders>
              <w:right w:val="single" w:sz="4" w:space="0" w:color="auto"/>
            </w:tcBorders>
            <w:shd w:val="clear" w:color="auto" w:fill="FFFFFF"/>
            <w:hideMark/>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kern w:val="24"/>
              </w:rPr>
            </w:pPr>
            <w:r w:rsidRPr="00C716E8">
              <w:rPr>
                <w:kern w:val="24"/>
              </w:rPr>
              <w:t>0</w:t>
            </w:r>
          </w:p>
        </w:tc>
        <w:tc>
          <w:tcPr>
            <w:tcW w:w="567" w:type="dxa"/>
            <w:tcBorders>
              <w:left w:val="single" w:sz="4" w:space="0" w:color="auto"/>
            </w:tcBorders>
            <w:shd w:val="clear" w:color="auto" w:fill="FFFFFF"/>
          </w:tcPr>
          <w:p w:rsidR="00EC7038" w:rsidRPr="00C716E8" w:rsidRDefault="00EC7038" w:rsidP="00C716E8">
            <w:pPr>
              <w:textAlignment w:val="baseline"/>
              <w:rPr>
                <w:kern w:val="24"/>
              </w:rPr>
            </w:pPr>
            <w:r w:rsidRPr="00C716E8">
              <w:rPr>
                <w:kern w:val="24"/>
              </w:rPr>
              <w:t>0</w:t>
            </w:r>
          </w:p>
        </w:tc>
        <w:tc>
          <w:tcPr>
            <w:tcW w:w="850" w:type="dxa"/>
            <w:shd w:val="clear" w:color="auto" w:fill="FFFFFF"/>
            <w:hideMark/>
          </w:tcPr>
          <w:p w:rsidR="00EC7038" w:rsidRPr="00C716E8" w:rsidRDefault="00EC7038" w:rsidP="00C716E8">
            <w:pPr>
              <w:jc w:val="center"/>
              <w:textAlignment w:val="baseline"/>
              <w:rPr>
                <w:b/>
                <w:bCs/>
                <w:kern w:val="24"/>
              </w:rPr>
            </w:pPr>
            <w:r w:rsidRPr="00C716E8">
              <w:rPr>
                <w:b/>
                <w:bCs/>
                <w:kern w:val="24"/>
              </w:rPr>
              <w:t xml:space="preserve">40 </w:t>
            </w:r>
          </w:p>
        </w:tc>
      </w:tr>
      <w:tr w:rsidR="00EC7038" w:rsidRPr="00455219" w:rsidTr="00C716E8">
        <w:trPr>
          <w:trHeight w:val="933"/>
        </w:trPr>
        <w:tc>
          <w:tcPr>
            <w:tcW w:w="803" w:type="dxa"/>
            <w:shd w:val="clear" w:color="auto" w:fill="FFFFFF"/>
            <w:hideMark/>
          </w:tcPr>
          <w:p w:rsidR="00EC7038" w:rsidRPr="00C716E8" w:rsidRDefault="00EC7038" w:rsidP="00C716E8">
            <w:pPr>
              <w:jc w:val="center"/>
              <w:textAlignment w:val="baseline"/>
              <w:rPr>
                <w:b/>
                <w:kern w:val="24"/>
              </w:rPr>
            </w:pPr>
            <w:r w:rsidRPr="00C716E8">
              <w:rPr>
                <w:b/>
                <w:kern w:val="24"/>
              </w:rPr>
              <w:lastRenderedPageBreak/>
              <w:t xml:space="preserve">4. </w:t>
            </w:r>
          </w:p>
        </w:tc>
        <w:tc>
          <w:tcPr>
            <w:tcW w:w="4388" w:type="dxa"/>
            <w:shd w:val="clear" w:color="auto" w:fill="FFFFFF"/>
            <w:hideMark/>
          </w:tcPr>
          <w:p w:rsidR="00EC7038" w:rsidRPr="00C716E8" w:rsidRDefault="00EC7038" w:rsidP="00C716E8">
            <w:pPr>
              <w:textAlignment w:val="baseline"/>
              <w:rPr>
                <w:b/>
                <w:kern w:val="24"/>
              </w:rPr>
            </w:pPr>
            <w:r w:rsidRPr="00C716E8">
              <w:rPr>
                <w:b/>
                <w:kern w:val="24"/>
              </w:rPr>
              <w:t xml:space="preserve">STRUČNO USAVRŠAVANJE </w:t>
            </w:r>
          </w:p>
        </w:tc>
        <w:tc>
          <w:tcPr>
            <w:tcW w:w="870" w:type="dxa"/>
            <w:shd w:val="clear" w:color="auto" w:fill="FFFFFF"/>
            <w:hideMark/>
          </w:tcPr>
          <w:p w:rsidR="00EC7038" w:rsidRPr="00C716E8" w:rsidRDefault="00EC7038" w:rsidP="00C716E8">
            <w:pPr>
              <w:jc w:val="center"/>
              <w:textAlignment w:val="baseline"/>
              <w:rPr>
                <w:b/>
                <w:kern w:val="24"/>
              </w:rPr>
            </w:pPr>
            <w:r w:rsidRPr="00C716E8">
              <w:rPr>
                <w:b/>
                <w:kern w:val="24"/>
              </w:rPr>
              <w:t xml:space="preserve">3 tjedno </w:t>
            </w:r>
          </w:p>
        </w:tc>
        <w:tc>
          <w:tcPr>
            <w:tcW w:w="553" w:type="dxa"/>
            <w:shd w:val="clear" w:color="auto" w:fill="FFFFFF"/>
            <w:hideMark/>
          </w:tcPr>
          <w:p w:rsidR="00EC7038" w:rsidRPr="00C716E8" w:rsidRDefault="00EC7038" w:rsidP="00C716E8">
            <w:pPr>
              <w:jc w:val="center"/>
              <w:textAlignment w:val="baseline"/>
              <w:rPr>
                <w:b/>
                <w:kern w:val="24"/>
              </w:rPr>
            </w:pPr>
            <w:r w:rsidRPr="00C716E8">
              <w:rPr>
                <w:b/>
                <w:kern w:val="24"/>
              </w:rPr>
              <w:t> </w:t>
            </w:r>
          </w:p>
        </w:tc>
        <w:tc>
          <w:tcPr>
            <w:tcW w:w="567" w:type="dxa"/>
            <w:shd w:val="clear" w:color="auto" w:fill="FFFFFF"/>
            <w:hideMark/>
          </w:tcPr>
          <w:p w:rsidR="00EC7038" w:rsidRPr="00C716E8" w:rsidRDefault="00EC7038" w:rsidP="00C716E8">
            <w:pPr>
              <w:jc w:val="center"/>
              <w:textAlignment w:val="baseline"/>
              <w:rPr>
                <w:b/>
                <w:kern w:val="24"/>
              </w:rPr>
            </w:pPr>
            <w:r w:rsidRPr="00C716E8">
              <w:rPr>
                <w:b/>
                <w:kern w:val="24"/>
              </w:rPr>
              <w:t> </w:t>
            </w:r>
          </w:p>
        </w:tc>
        <w:tc>
          <w:tcPr>
            <w:tcW w:w="567" w:type="dxa"/>
            <w:shd w:val="clear" w:color="auto" w:fill="FFFFFF"/>
            <w:hideMark/>
          </w:tcPr>
          <w:p w:rsidR="00EC7038" w:rsidRPr="00C716E8" w:rsidRDefault="00EC7038" w:rsidP="00C716E8">
            <w:pPr>
              <w:jc w:val="center"/>
              <w:textAlignment w:val="baseline"/>
              <w:rPr>
                <w:b/>
                <w:kern w:val="24"/>
              </w:rPr>
            </w:pPr>
            <w:r w:rsidRPr="00C716E8">
              <w:rPr>
                <w:b/>
                <w:kern w:val="24"/>
              </w:rPr>
              <w:t> </w:t>
            </w:r>
          </w:p>
        </w:tc>
        <w:tc>
          <w:tcPr>
            <w:tcW w:w="709" w:type="dxa"/>
            <w:shd w:val="clear" w:color="auto" w:fill="FFFFFF"/>
            <w:hideMark/>
          </w:tcPr>
          <w:p w:rsidR="00EC7038" w:rsidRPr="00C716E8" w:rsidRDefault="00EC7038" w:rsidP="00C716E8">
            <w:pPr>
              <w:jc w:val="center"/>
              <w:textAlignment w:val="baseline"/>
              <w:rPr>
                <w:b/>
                <w:kern w:val="24"/>
              </w:rPr>
            </w:pPr>
            <w:r w:rsidRPr="00C716E8">
              <w:rPr>
                <w:b/>
                <w:kern w:val="24"/>
              </w:rPr>
              <w:t> </w:t>
            </w:r>
          </w:p>
        </w:tc>
        <w:tc>
          <w:tcPr>
            <w:tcW w:w="567" w:type="dxa"/>
            <w:shd w:val="clear" w:color="auto" w:fill="FFFFFF"/>
            <w:hideMark/>
          </w:tcPr>
          <w:p w:rsidR="00EC7038" w:rsidRPr="00C716E8" w:rsidRDefault="00EC7038" w:rsidP="00C716E8">
            <w:pPr>
              <w:jc w:val="center"/>
              <w:textAlignment w:val="baseline"/>
              <w:rPr>
                <w:b/>
                <w:kern w:val="24"/>
              </w:rPr>
            </w:pPr>
            <w:r w:rsidRPr="00C716E8">
              <w:rPr>
                <w:b/>
                <w:kern w:val="24"/>
              </w:rPr>
              <w:t> </w:t>
            </w:r>
          </w:p>
        </w:tc>
        <w:tc>
          <w:tcPr>
            <w:tcW w:w="582" w:type="dxa"/>
            <w:gridSpan w:val="2"/>
            <w:tcBorders>
              <w:right w:val="single" w:sz="4" w:space="0" w:color="auto"/>
            </w:tcBorders>
            <w:shd w:val="clear" w:color="auto" w:fill="FFFFFF"/>
            <w:hideMark/>
          </w:tcPr>
          <w:p w:rsidR="00EC7038" w:rsidRPr="00C716E8" w:rsidRDefault="00EC7038" w:rsidP="00C716E8">
            <w:pPr>
              <w:textAlignment w:val="baseline"/>
              <w:rPr>
                <w:b/>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gridSpan w:val="2"/>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right w:val="single" w:sz="4" w:space="0" w:color="auto"/>
            </w:tcBorders>
            <w:shd w:val="clear" w:color="auto" w:fill="FFFFFF"/>
          </w:tcPr>
          <w:p w:rsidR="00EC7038" w:rsidRPr="00C716E8" w:rsidRDefault="00EC7038" w:rsidP="00C716E8">
            <w:pPr>
              <w:textAlignment w:val="baseline"/>
              <w:rPr>
                <w:b/>
                <w:kern w:val="24"/>
              </w:rPr>
            </w:pPr>
          </w:p>
        </w:tc>
        <w:tc>
          <w:tcPr>
            <w:tcW w:w="567" w:type="dxa"/>
            <w:tcBorders>
              <w:left w:val="single" w:sz="4" w:space="0" w:color="auto"/>
            </w:tcBorders>
            <w:shd w:val="clear" w:color="auto" w:fill="FFFFFF"/>
          </w:tcPr>
          <w:p w:rsidR="00EC7038" w:rsidRPr="00C716E8" w:rsidRDefault="00EC7038" w:rsidP="00C716E8">
            <w:pPr>
              <w:textAlignment w:val="baseline"/>
              <w:rPr>
                <w:b/>
                <w:kern w:val="24"/>
              </w:rPr>
            </w:pPr>
          </w:p>
        </w:tc>
        <w:tc>
          <w:tcPr>
            <w:tcW w:w="850" w:type="dxa"/>
            <w:shd w:val="clear" w:color="auto" w:fill="FFFFFF"/>
            <w:hideMark/>
          </w:tcPr>
          <w:p w:rsidR="00EC7038" w:rsidRPr="00C716E8" w:rsidRDefault="00EC7038" w:rsidP="00C716E8">
            <w:pPr>
              <w:jc w:val="center"/>
              <w:textAlignment w:val="baseline"/>
              <w:rPr>
                <w:b/>
                <w:bCs/>
                <w:kern w:val="24"/>
              </w:rPr>
            </w:pPr>
            <w:r w:rsidRPr="00C716E8">
              <w:rPr>
                <w:b/>
                <w:bCs/>
                <w:kern w:val="24"/>
              </w:rPr>
              <w:t xml:space="preserve">121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4.1. </w:t>
            </w:r>
          </w:p>
        </w:tc>
        <w:tc>
          <w:tcPr>
            <w:tcW w:w="4388" w:type="dxa"/>
            <w:shd w:val="clear" w:color="auto" w:fill="auto"/>
            <w:hideMark/>
          </w:tcPr>
          <w:p w:rsidR="00EC7038" w:rsidRPr="00C716E8" w:rsidRDefault="00EC7038" w:rsidP="00C716E8">
            <w:pPr>
              <w:textAlignment w:val="baseline"/>
              <w:rPr>
                <w:kern w:val="24"/>
              </w:rPr>
            </w:pPr>
            <w:r w:rsidRPr="00C716E8">
              <w:rPr>
                <w:kern w:val="24"/>
              </w:rPr>
              <w:t>Individualno str. usavršavanje: praćenje, najnovije literature s područja knjižničarstva i dječje književnosti, sudjelovanje u radu Učiteljskog i stručnih vijeća u Školi</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½</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582" w:type="dxa"/>
            <w:gridSpan w:val="2"/>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35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4.2. </w:t>
            </w:r>
          </w:p>
        </w:tc>
        <w:tc>
          <w:tcPr>
            <w:tcW w:w="4388" w:type="dxa"/>
            <w:shd w:val="clear" w:color="auto" w:fill="auto"/>
            <w:hideMark/>
          </w:tcPr>
          <w:p w:rsidR="00EC7038" w:rsidRPr="00C716E8" w:rsidRDefault="00EC7038" w:rsidP="00C716E8">
            <w:pPr>
              <w:textAlignment w:val="baseline"/>
              <w:rPr>
                <w:kern w:val="24"/>
              </w:rPr>
            </w:pPr>
            <w:r w:rsidRPr="00C716E8">
              <w:rPr>
                <w:kern w:val="24"/>
              </w:rPr>
              <w:t>Sudjelovanje na stručnim skupovima na razini grada, županije i države (ŽSV Grada Zagreba, Informativni utorak, Proljetna škola školskih knjižničara, skupovi u organizaciji AZOO, HKD, HUŠK, NSK)</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 xml:space="preserve">2 </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8</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4</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5</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5</w:t>
            </w:r>
          </w:p>
        </w:tc>
        <w:tc>
          <w:tcPr>
            <w:tcW w:w="582" w:type="dxa"/>
            <w:gridSpan w:val="2"/>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5</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5</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10</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5</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5</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4</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66 </w:t>
            </w:r>
          </w:p>
        </w:tc>
      </w:tr>
      <w:tr w:rsidR="00EC7038" w:rsidRPr="00455219" w:rsidTr="00C716E8">
        <w:trPr>
          <w:trHeight w:val="933"/>
        </w:trPr>
        <w:tc>
          <w:tcPr>
            <w:tcW w:w="803" w:type="dxa"/>
            <w:shd w:val="clear" w:color="auto" w:fill="auto"/>
            <w:hideMark/>
          </w:tcPr>
          <w:p w:rsidR="00EC7038" w:rsidRPr="00C716E8" w:rsidRDefault="00EC7038" w:rsidP="00C716E8">
            <w:pPr>
              <w:jc w:val="center"/>
              <w:textAlignment w:val="baseline"/>
              <w:rPr>
                <w:kern w:val="24"/>
              </w:rPr>
            </w:pPr>
            <w:r w:rsidRPr="00C716E8">
              <w:rPr>
                <w:kern w:val="24"/>
              </w:rPr>
              <w:t xml:space="preserve">4.3. </w:t>
            </w:r>
          </w:p>
        </w:tc>
        <w:tc>
          <w:tcPr>
            <w:tcW w:w="4388" w:type="dxa"/>
            <w:shd w:val="clear" w:color="auto" w:fill="auto"/>
            <w:hideMark/>
          </w:tcPr>
          <w:p w:rsidR="00EC7038" w:rsidRPr="00C716E8" w:rsidRDefault="00EC7038" w:rsidP="00C716E8">
            <w:pPr>
              <w:textAlignment w:val="baseline"/>
              <w:rPr>
                <w:kern w:val="24"/>
              </w:rPr>
            </w:pPr>
            <w:r w:rsidRPr="00C716E8">
              <w:rPr>
                <w:kern w:val="24"/>
              </w:rPr>
              <w:t xml:space="preserve">Suradnja s drugim knjižnicama, knjižarima i nakladnicima </w:t>
            </w:r>
          </w:p>
        </w:tc>
        <w:tc>
          <w:tcPr>
            <w:tcW w:w="870" w:type="dxa"/>
            <w:shd w:val="clear" w:color="auto" w:fill="auto"/>
            <w:hideMark/>
          </w:tcPr>
          <w:p w:rsidR="00EC7038" w:rsidRPr="00C716E8" w:rsidRDefault="00EC7038" w:rsidP="00C716E8">
            <w:pPr>
              <w:jc w:val="center"/>
              <w:textAlignment w:val="baseline"/>
              <w:rPr>
                <w:b/>
                <w:kern w:val="24"/>
              </w:rPr>
            </w:pPr>
            <w:r w:rsidRPr="00C716E8">
              <w:rPr>
                <w:b/>
                <w:kern w:val="24"/>
              </w:rPr>
              <w:t xml:space="preserve">½ </w:t>
            </w:r>
          </w:p>
        </w:tc>
        <w:tc>
          <w:tcPr>
            <w:tcW w:w="553"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709"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567" w:type="dxa"/>
            <w:shd w:val="clear" w:color="auto" w:fill="auto"/>
            <w:hideMark/>
          </w:tcPr>
          <w:p w:rsidR="00EC7038" w:rsidRPr="00C716E8" w:rsidRDefault="00EC7038" w:rsidP="00C716E8">
            <w:pPr>
              <w:jc w:val="center"/>
              <w:textAlignment w:val="baseline"/>
              <w:rPr>
                <w:kern w:val="24"/>
              </w:rPr>
            </w:pPr>
            <w:r w:rsidRPr="00C716E8">
              <w:rPr>
                <w:kern w:val="24"/>
              </w:rPr>
              <w:t>2</w:t>
            </w:r>
          </w:p>
        </w:tc>
        <w:tc>
          <w:tcPr>
            <w:tcW w:w="582" w:type="dxa"/>
            <w:gridSpan w:val="2"/>
            <w:tcBorders>
              <w:right w:val="single" w:sz="4" w:space="0" w:color="auto"/>
            </w:tcBorders>
            <w:shd w:val="clear" w:color="auto" w:fill="auto"/>
            <w:hideMark/>
          </w:tcPr>
          <w:p w:rsidR="00EC7038" w:rsidRPr="00C716E8" w:rsidRDefault="00EC7038" w:rsidP="00C716E8">
            <w:pPr>
              <w:textAlignment w:val="baseline"/>
              <w:rPr>
                <w:kern w:val="24"/>
              </w:rPr>
            </w:pPr>
            <w:r w:rsidRPr="00C716E8">
              <w:rPr>
                <w:kern w:val="24"/>
              </w:rPr>
              <w:t>1</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567" w:type="dxa"/>
            <w:gridSpan w:val="2"/>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2</w:t>
            </w:r>
          </w:p>
        </w:tc>
        <w:tc>
          <w:tcPr>
            <w:tcW w:w="567" w:type="dxa"/>
            <w:tcBorders>
              <w:left w:val="single" w:sz="4" w:space="0" w:color="auto"/>
              <w:righ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567" w:type="dxa"/>
            <w:tcBorders>
              <w:left w:val="single" w:sz="4" w:space="0" w:color="auto"/>
            </w:tcBorders>
            <w:shd w:val="clear" w:color="auto" w:fill="auto"/>
          </w:tcPr>
          <w:p w:rsidR="00EC7038" w:rsidRPr="00C716E8" w:rsidRDefault="00EC7038" w:rsidP="00C716E8">
            <w:pPr>
              <w:textAlignment w:val="baseline"/>
              <w:rPr>
                <w:kern w:val="24"/>
              </w:rPr>
            </w:pPr>
            <w:r w:rsidRPr="00C716E8">
              <w:rPr>
                <w:kern w:val="24"/>
              </w:rPr>
              <w:t>1</w:t>
            </w:r>
          </w:p>
        </w:tc>
        <w:tc>
          <w:tcPr>
            <w:tcW w:w="850" w:type="dxa"/>
            <w:shd w:val="clear" w:color="auto" w:fill="auto"/>
            <w:hideMark/>
          </w:tcPr>
          <w:p w:rsidR="00EC7038" w:rsidRPr="00C716E8" w:rsidRDefault="00EC7038" w:rsidP="00C716E8">
            <w:pPr>
              <w:jc w:val="center"/>
              <w:textAlignment w:val="baseline"/>
              <w:rPr>
                <w:b/>
                <w:bCs/>
                <w:kern w:val="24"/>
              </w:rPr>
            </w:pPr>
            <w:r w:rsidRPr="00C716E8">
              <w:rPr>
                <w:b/>
                <w:bCs/>
                <w:kern w:val="24"/>
              </w:rPr>
              <w:t xml:space="preserve">20 </w:t>
            </w:r>
          </w:p>
        </w:tc>
      </w:tr>
    </w:tbl>
    <w:p w:rsidR="00EC7038" w:rsidRDefault="00EC7038" w:rsidP="00EC7038"/>
    <w:p w:rsidR="00EC7038" w:rsidRPr="004C21A0" w:rsidRDefault="00EC7038" w:rsidP="00EC7038">
      <w:r>
        <w:t>Planirala: Milica Gašparović, knjižničar</w:t>
      </w:r>
    </w:p>
    <w:p w:rsidR="00EC7038" w:rsidRDefault="00EC7038" w:rsidP="000270C2">
      <w:pPr>
        <w:spacing w:after="240"/>
        <w:jc w:val="center"/>
        <w:rPr>
          <w:b/>
          <w:bCs/>
        </w:rPr>
        <w:sectPr w:rsidR="00EC7038" w:rsidSect="00EC7038">
          <w:pgSz w:w="16838" w:h="11906" w:orient="landscape"/>
          <w:pgMar w:top="1418" w:right="1418" w:bottom="1418" w:left="1418" w:header="709" w:footer="709" w:gutter="0"/>
          <w:cols w:space="708"/>
          <w:docGrid w:linePitch="360"/>
        </w:sect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0E7899" w:rsidRDefault="00570EAA" w:rsidP="000270C2">
      <w:pPr>
        <w:spacing w:after="240"/>
        <w:jc w:val="center"/>
        <w:rPr>
          <w:b/>
          <w:bCs/>
        </w:rPr>
      </w:pPr>
      <w:r>
        <w:rPr>
          <w:b/>
          <w:bCs/>
        </w:rPr>
        <w:t>10.11. PLAN RADA PEDAGOGA</w:t>
      </w: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EC7038" w:rsidRDefault="00EC7038" w:rsidP="000270C2">
      <w:pPr>
        <w:spacing w:after="240"/>
        <w:jc w:val="center"/>
        <w:rPr>
          <w:b/>
          <w:bCs/>
        </w:rPr>
        <w:sectPr w:rsidR="00EC7038" w:rsidSect="00EC7038">
          <w:pgSz w:w="11906" w:h="16838"/>
          <w:pgMar w:top="1418" w:right="1418" w:bottom="1418" w:left="1418" w:header="709" w:footer="709" w:gutter="0"/>
          <w:cols w:space="708"/>
          <w:docGrid w:linePitch="360"/>
        </w:sectPr>
      </w:pPr>
    </w:p>
    <w:p w:rsidR="00EC7038" w:rsidRDefault="00EC7038" w:rsidP="00EC7038">
      <w:r>
        <w:lastRenderedPageBreak/>
        <w:t>OSNOVNA ŠKOLA «  Vladimir Nazor» Duga Resa šk. god.2016. / 2017. STRUČNI SURADNIK PEDAGOG  Zrinka Sučić Ćosić</w:t>
      </w:r>
    </w:p>
    <w:p w:rsidR="00EC7038" w:rsidRDefault="00EC7038" w:rsidP="00EC7038">
      <w:pPr>
        <w:jc w:val="center"/>
        <w:rPr>
          <w:b/>
        </w:rPr>
      </w:pPr>
    </w:p>
    <w:p w:rsidR="00EC7038" w:rsidRDefault="00EC7038" w:rsidP="00EC7038">
      <w:pPr>
        <w:rPr>
          <w:b/>
        </w:rPr>
      </w:pPr>
    </w:p>
    <w:p w:rsidR="00EC7038" w:rsidRDefault="00EC7038" w:rsidP="00EC7038">
      <w:pPr>
        <w:jc w:val="center"/>
        <w:rPr>
          <w:b/>
        </w:rPr>
      </w:pPr>
      <w:r w:rsidRPr="006B734E">
        <w:rPr>
          <w:b/>
        </w:rPr>
        <w:t xml:space="preserve">OKVIRNI </w:t>
      </w:r>
      <w:r w:rsidRPr="00BC4F2B">
        <w:rPr>
          <w:b/>
        </w:rPr>
        <w:t>GODIŠNJI PLAN I PROGRAM RADA</w:t>
      </w:r>
    </w:p>
    <w:p w:rsidR="00EC7038" w:rsidRPr="00BC4F2B" w:rsidRDefault="00EC7038" w:rsidP="00EC7038">
      <w:pPr>
        <w:rPr>
          <w:b/>
        </w:rPr>
      </w:pPr>
    </w:p>
    <w:tbl>
      <w:tblPr>
        <w:tblW w:w="28595" w:type="dxa"/>
        <w:tblInd w:w="103" w:type="dxa"/>
        <w:tblLayout w:type="fixed"/>
        <w:tblLook w:val="0000" w:firstRow="0" w:lastRow="0" w:firstColumn="0" w:lastColumn="0" w:noHBand="0" w:noVBand="0"/>
      </w:tblPr>
      <w:tblGrid>
        <w:gridCol w:w="929"/>
        <w:gridCol w:w="3717"/>
        <w:gridCol w:w="987"/>
        <w:gridCol w:w="2449"/>
        <w:gridCol w:w="552"/>
        <w:gridCol w:w="485"/>
        <w:gridCol w:w="504"/>
        <w:gridCol w:w="579"/>
        <w:gridCol w:w="544"/>
        <w:gridCol w:w="540"/>
        <w:gridCol w:w="540"/>
        <w:gridCol w:w="540"/>
        <w:gridCol w:w="540"/>
        <w:gridCol w:w="543"/>
        <w:gridCol w:w="540"/>
        <w:gridCol w:w="485"/>
        <w:gridCol w:w="485"/>
        <w:gridCol w:w="1156"/>
        <w:gridCol w:w="960"/>
        <w:gridCol w:w="960"/>
        <w:gridCol w:w="960"/>
        <w:gridCol w:w="960"/>
        <w:gridCol w:w="960"/>
        <w:gridCol w:w="960"/>
        <w:gridCol w:w="960"/>
        <w:gridCol w:w="960"/>
        <w:gridCol w:w="960"/>
        <w:gridCol w:w="960"/>
        <w:gridCol w:w="960"/>
        <w:gridCol w:w="960"/>
        <w:gridCol w:w="960"/>
      </w:tblGrid>
      <w:tr w:rsidR="00EC7038" w:rsidTr="00C716E8">
        <w:trPr>
          <w:trHeight w:val="255"/>
        </w:trPr>
        <w:tc>
          <w:tcPr>
            <w:tcW w:w="929" w:type="dxa"/>
            <w:vMerge w:val="restart"/>
            <w:tcBorders>
              <w:top w:val="single" w:sz="4" w:space="0" w:color="auto"/>
              <w:left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r>
              <w:rPr>
                <w:rFonts w:ascii="Arial" w:hAnsi="Arial" w:cs="Arial"/>
                <w:b/>
                <w:bCs/>
                <w:sz w:val="16"/>
                <w:szCs w:val="16"/>
              </w:rPr>
              <w:t>Redni</w:t>
            </w:r>
          </w:p>
          <w:p w:rsidR="00EC7038" w:rsidRDefault="00EC7038" w:rsidP="00C716E8">
            <w:pPr>
              <w:rPr>
                <w:rFonts w:ascii="Arial" w:hAnsi="Arial" w:cs="Arial"/>
                <w:b/>
                <w:bCs/>
                <w:sz w:val="16"/>
                <w:szCs w:val="16"/>
              </w:rPr>
            </w:pPr>
            <w:r>
              <w:rPr>
                <w:rFonts w:ascii="Arial" w:hAnsi="Arial" w:cs="Arial"/>
                <w:b/>
                <w:bCs/>
                <w:sz w:val="16"/>
                <w:szCs w:val="16"/>
              </w:rPr>
              <w:t>broj</w:t>
            </w:r>
          </w:p>
        </w:tc>
        <w:tc>
          <w:tcPr>
            <w:tcW w:w="3717"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Prijedlog standarda</w:t>
            </w:r>
          </w:p>
        </w:tc>
        <w:tc>
          <w:tcPr>
            <w:tcW w:w="244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52" w:type="dxa"/>
            <w:vMerge w:val="restart"/>
            <w:tcBorders>
              <w:top w:val="single" w:sz="4" w:space="0" w:color="auto"/>
              <w:left w:val="nil"/>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Broj</w:t>
            </w:r>
          </w:p>
          <w:p w:rsidR="00EC7038" w:rsidRDefault="00EC7038" w:rsidP="00C716E8">
            <w:pPr>
              <w:jc w:val="center"/>
              <w:rPr>
                <w:rFonts w:ascii="Arial" w:hAnsi="Arial" w:cs="Arial"/>
                <w:b/>
                <w:bCs/>
                <w:sz w:val="16"/>
                <w:szCs w:val="16"/>
              </w:rPr>
            </w:pPr>
            <w:r>
              <w:rPr>
                <w:rFonts w:ascii="Arial" w:hAnsi="Arial" w:cs="Arial"/>
                <w:b/>
                <w:bCs/>
                <w:sz w:val="16"/>
                <w:szCs w:val="16"/>
              </w:rPr>
              <w:t>sati</w:t>
            </w:r>
          </w:p>
        </w:tc>
        <w:tc>
          <w:tcPr>
            <w:tcW w:w="6325" w:type="dxa"/>
            <w:gridSpan w:val="12"/>
            <w:tcBorders>
              <w:top w:val="single" w:sz="4" w:space="0" w:color="auto"/>
              <w:left w:val="nil"/>
              <w:bottom w:val="single" w:sz="4" w:space="0" w:color="auto"/>
              <w:right w:val="single" w:sz="4" w:space="0" w:color="000000"/>
            </w:tcBorders>
            <w:shd w:val="clear" w:color="auto" w:fill="C0C0C0"/>
            <w:noWrap/>
            <w:vAlign w:val="bottom"/>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1156"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92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987"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2" w:type="dxa"/>
            <w:vMerge/>
            <w:tcBorders>
              <w:left w:val="nil"/>
              <w:bottom w:val="single" w:sz="4" w:space="0" w:color="auto"/>
              <w:right w:val="single" w:sz="4" w:space="0" w:color="auto"/>
            </w:tcBorders>
            <w:shd w:val="clear" w:color="auto" w:fill="C0C0C0"/>
            <w:vAlign w:val="bottom"/>
          </w:tcPr>
          <w:p w:rsidR="00EC7038" w:rsidRDefault="00EC7038" w:rsidP="00C716E8">
            <w:pPr>
              <w:jc w:val="center"/>
              <w:rPr>
                <w:rFonts w:ascii="Arial" w:hAnsi="Arial" w:cs="Arial"/>
                <w:b/>
                <w:bCs/>
                <w:sz w:val="16"/>
                <w:szCs w:val="16"/>
              </w:rPr>
            </w:pPr>
          </w:p>
        </w:tc>
        <w:tc>
          <w:tcPr>
            <w:tcW w:w="485"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04"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7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44"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40"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40"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40"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40"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4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40"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485"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85"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5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1.</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b/>
                <w:sz w:val="16"/>
                <w:szCs w:val="16"/>
              </w:rPr>
            </w:pPr>
          </w:p>
          <w:p w:rsidR="00EC7038" w:rsidRPr="00861FD9" w:rsidRDefault="00EC7038" w:rsidP="00C716E8">
            <w:pPr>
              <w:jc w:val="center"/>
              <w:rPr>
                <w:rFonts w:ascii="Arial" w:hAnsi="Arial" w:cs="Arial"/>
                <w:b/>
                <w:sz w:val="16"/>
                <w:szCs w:val="16"/>
              </w:rPr>
            </w:pPr>
            <w:r w:rsidRPr="00861FD9">
              <w:rPr>
                <w:rFonts w:ascii="Arial" w:hAnsi="Arial" w:cs="Arial"/>
                <w:b/>
                <w:sz w:val="16"/>
                <w:szCs w:val="16"/>
              </w:rPr>
              <w:t>POSLOVI PRIPREME ZA OSTVARENJE</w:t>
            </w:r>
          </w:p>
          <w:p w:rsidR="00EC7038" w:rsidRPr="00861FD9" w:rsidRDefault="00EC7038" w:rsidP="00C716E8">
            <w:pPr>
              <w:jc w:val="center"/>
              <w:rPr>
                <w:rFonts w:ascii="Arial" w:hAnsi="Arial" w:cs="Arial"/>
                <w:b/>
                <w:sz w:val="16"/>
                <w:szCs w:val="16"/>
              </w:rPr>
            </w:pPr>
            <w:r w:rsidRPr="00861FD9">
              <w:rPr>
                <w:rFonts w:ascii="Arial" w:hAnsi="Arial" w:cs="Arial"/>
                <w:b/>
                <w:sz w:val="16"/>
                <w:szCs w:val="16"/>
              </w:rPr>
              <w:t>ŠKOLSKOG PROGRAMA</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EC7038" w:rsidRPr="0098345A" w:rsidRDefault="00EC7038" w:rsidP="00C716E8">
            <w:pPr>
              <w:jc w:val="center"/>
              <w:rPr>
                <w:rFonts w:ascii="Arial" w:hAnsi="Arial" w:cs="Arial"/>
                <w:b/>
                <w:bCs/>
                <w:sz w:val="16"/>
                <w:szCs w:val="16"/>
              </w:rPr>
            </w:pPr>
          </w:p>
        </w:tc>
        <w:tc>
          <w:tcPr>
            <w:tcW w:w="244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sz w:val="16"/>
                <w:szCs w:val="16"/>
              </w:rPr>
              <w:t>Ispitivanjem i utvrđivanjem odgojno-obrazovnih potreba učenika, škole i okruženja izvršiti pripremu za bolje i kvalitetnije planiranje odgojno-obrazovnog rada</w:t>
            </w:r>
          </w:p>
        </w:tc>
        <w:tc>
          <w:tcPr>
            <w:tcW w:w="552"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color w:val="FF0000"/>
                <w:sz w:val="16"/>
                <w:szCs w:val="16"/>
              </w:rPr>
            </w:pP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2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Pr="00861FD9" w:rsidRDefault="00EC7038" w:rsidP="00C716E8">
            <w:pPr>
              <w:jc w:val="center"/>
              <w:rPr>
                <w:rFonts w:ascii="Arial" w:hAnsi="Arial" w:cs="Arial"/>
                <w:b/>
                <w:sz w:val="16"/>
                <w:szCs w:val="16"/>
              </w:rPr>
            </w:pPr>
          </w:p>
        </w:tc>
        <w:tc>
          <w:tcPr>
            <w:tcW w:w="987"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55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79"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3"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485" w:type="dxa"/>
            <w:vMerge/>
            <w:tcBorders>
              <w:top w:val="single" w:sz="4" w:space="0" w:color="auto"/>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B9517F" w:rsidRDefault="00EC7038" w:rsidP="00C716E8">
            <w:pPr>
              <w:jc w:val="center"/>
              <w:rPr>
                <w:rFonts w:ascii="Arial" w:hAnsi="Arial" w:cs="Arial"/>
                <w:b/>
                <w:sz w:val="16"/>
                <w:szCs w:val="16"/>
              </w:rPr>
            </w:pPr>
            <w:r w:rsidRPr="00B9517F">
              <w:rPr>
                <w:rFonts w:ascii="Arial" w:hAnsi="Arial" w:cs="Arial"/>
                <w:b/>
                <w:sz w:val="16"/>
                <w:szCs w:val="16"/>
              </w:rPr>
              <w:t>1.1</w:t>
            </w:r>
            <w:r>
              <w:rPr>
                <w:rFonts w:ascii="Arial" w:hAnsi="Arial" w:cs="Arial"/>
                <w:b/>
                <w:sz w:val="16"/>
                <w:szCs w:val="16"/>
              </w:rPr>
              <w:t>.</w:t>
            </w:r>
          </w:p>
        </w:tc>
        <w:tc>
          <w:tcPr>
            <w:tcW w:w="3717" w:type="dxa"/>
            <w:vMerge w:val="restart"/>
            <w:tcBorders>
              <w:top w:val="nil"/>
              <w:left w:val="nil"/>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Utvrđivanje obrazovnih potreba učenika, škole i okruženja</w:t>
            </w:r>
          </w:p>
        </w:tc>
        <w:tc>
          <w:tcPr>
            <w:tcW w:w="987"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2" w:type="dxa"/>
            <w:vMerge w:val="restart"/>
            <w:tcBorders>
              <w:top w:val="nil"/>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04"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79"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4"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3"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p>
        </w:tc>
        <w:tc>
          <w:tcPr>
            <w:tcW w:w="540"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485"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p>
        </w:tc>
        <w:tc>
          <w:tcPr>
            <w:tcW w:w="485"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04"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7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4"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3"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85"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1.2</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Organizacijski poslovi – planiranje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244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Osmišljavanje i kreiranje kratkoročnoga i dugoročnoga razvoja škole.</w:t>
            </w: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1.2.1.</w:t>
            </w:r>
          </w:p>
        </w:tc>
        <w:tc>
          <w:tcPr>
            <w:tcW w:w="37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Sudjelovanje u izradi Godišnjeg plana i programa</w:t>
            </w:r>
          </w:p>
          <w:p w:rsidR="00EC7038" w:rsidRDefault="00EC7038" w:rsidP="00C716E8">
            <w:pPr>
              <w:jc w:val="center"/>
              <w:rPr>
                <w:rFonts w:ascii="Arial" w:hAnsi="Arial" w:cs="Arial"/>
                <w:sz w:val="16"/>
                <w:szCs w:val="16"/>
              </w:rPr>
            </w:pPr>
            <w:r>
              <w:rPr>
                <w:rFonts w:ascii="Arial" w:hAnsi="Arial" w:cs="Arial"/>
                <w:sz w:val="16"/>
                <w:szCs w:val="16"/>
              </w:rPr>
              <w:t xml:space="preserve">rada Škole, školskoga kurikuluma, statistički podaci </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10</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vMerge w:val="restart"/>
            <w:tcBorders>
              <w:top w:val="single" w:sz="4" w:space="0" w:color="auto"/>
              <w:left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10</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79"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3"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1.2.2.</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Izrada godišnjeg i mjesečnog plana i programa</w:t>
            </w:r>
          </w:p>
          <w:p w:rsidR="00EC7038" w:rsidRDefault="00EC7038" w:rsidP="00C716E8">
            <w:pPr>
              <w:jc w:val="center"/>
              <w:rPr>
                <w:rFonts w:ascii="Arial" w:hAnsi="Arial" w:cs="Arial"/>
                <w:sz w:val="16"/>
                <w:szCs w:val="16"/>
              </w:rPr>
            </w:pPr>
            <w:r>
              <w:rPr>
                <w:rFonts w:ascii="Arial" w:hAnsi="Arial" w:cs="Arial"/>
                <w:sz w:val="16"/>
                <w:szCs w:val="16"/>
              </w:rPr>
              <w:t>rada pedagoga</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10</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w:t>
            </w:r>
            <w:r w:rsidRPr="00823C14">
              <w:rPr>
                <w:rFonts w:ascii="Arial" w:hAnsi="Arial" w:cs="Arial"/>
                <w:sz w:val="16"/>
                <w:szCs w:val="16"/>
              </w:rPr>
              <w:t> </w:t>
            </w: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vMerge w:val="restart"/>
            <w:tcBorders>
              <w:top w:val="single" w:sz="4" w:space="0" w:color="auto"/>
              <w:left w:val="single" w:sz="4" w:space="0" w:color="auto"/>
              <w:right w:val="single" w:sz="4" w:space="0" w:color="auto"/>
            </w:tcBorders>
            <w:shd w:val="clear" w:color="auto" w:fill="auto"/>
            <w:vAlign w:val="center"/>
          </w:tcPr>
          <w:p w:rsidR="00EC7038" w:rsidRPr="00823C14" w:rsidRDefault="00EC7038" w:rsidP="00C716E8">
            <w:pPr>
              <w:rPr>
                <w:rFonts w:ascii="Arial" w:hAnsi="Arial" w:cs="Arial"/>
                <w:b/>
                <w:bCs/>
                <w:sz w:val="16"/>
                <w:szCs w:val="16"/>
              </w:rPr>
            </w:pPr>
            <w:r>
              <w:rPr>
                <w:rFonts w:ascii="Arial" w:hAnsi="Arial" w:cs="Arial"/>
                <w:b/>
                <w:bCs/>
                <w:sz w:val="16"/>
                <w:szCs w:val="16"/>
              </w:rPr>
              <w:t>5</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79"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3"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1.2.3.</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Planiranje projekata i istraživanja</w:t>
            </w:r>
          </w:p>
        </w:tc>
        <w:tc>
          <w:tcPr>
            <w:tcW w:w="987" w:type="dxa"/>
            <w:tcBorders>
              <w:top w:val="single" w:sz="4" w:space="0" w:color="auto"/>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 xml:space="preserve"> 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1.2.4.</w:t>
            </w:r>
          </w:p>
        </w:tc>
        <w:tc>
          <w:tcPr>
            <w:tcW w:w="3717" w:type="dxa"/>
            <w:vMerge w:val="restart"/>
            <w:tcBorders>
              <w:top w:val="single" w:sz="4" w:space="0" w:color="auto"/>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Pomoć u godišnjem i mjesečnom planiranju učitelja</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single" w:sz="4" w:space="0" w:color="auto"/>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4</w:t>
            </w:r>
          </w:p>
        </w:tc>
        <w:tc>
          <w:tcPr>
            <w:tcW w:w="504"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579"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4"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3"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485"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vMerge w:val="restart"/>
            <w:tcBorders>
              <w:top w:val="single" w:sz="4" w:space="0" w:color="auto"/>
              <w:left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5"/>
        </w:trPr>
        <w:tc>
          <w:tcPr>
            <w:tcW w:w="92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04"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79"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4"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3"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85" w:type="dxa"/>
            <w:vMerge/>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1.3.</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sz w:val="16"/>
                <w:szCs w:val="16"/>
              </w:rPr>
            </w:pPr>
            <w:r>
              <w:rPr>
                <w:rFonts w:ascii="Arial" w:hAnsi="Arial" w:cs="Arial"/>
                <w:b/>
                <w:bCs/>
                <w:sz w:val="16"/>
                <w:szCs w:val="16"/>
              </w:rPr>
              <w:t>Izvedbeno planiranje i programiranje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 </w:t>
            </w:r>
          </w:p>
        </w:tc>
        <w:tc>
          <w:tcPr>
            <w:tcW w:w="244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Praćenje razvoja i odgojno-obrazovnih postignuća učenika.</w:t>
            </w:r>
          </w:p>
          <w:p w:rsidR="00EC7038" w:rsidRDefault="00EC7038" w:rsidP="00C716E8">
            <w:pPr>
              <w:jc w:val="center"/>
              <w:rPr>
                <w:rFonts w:ascii="Arial" w:hAnsi="Arial" w:cs="Arial"/>
                <w:sz w:val="16"/>
                <w:szCs w:val="16"/>
              </w:rPr>
            </w:pPr>
            <w:r>
              <w:rPr>
                <w:rFonts w:ascii="Arial" w:hAnsi="Arial" w:cs="Arial"/>
                <w:sz w:val="16"/>
                <w:szCs w:val="16"/>
              </w:rPr>
              <w:t>Povezivanje škole s lokalnom i širom zajednicom.</w:t>
            </w: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1.3.1.</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Sudjelovanje u planiranju i programiranju rada s</w:t>
            </w:r>
          </w:p>
          <w:p w:rsidR="00EC7038" w:rsidRDefault="00EC7038" w:rsidP="00C716E8">
            <w:pPr>
              <w:jc w:val="center"/>
              <w:rPr>
                <w:rFonts w:ascii="Arial" w:hAnsi="Arial" w:cs="Arial"/>
                <w:sz w:val="16"/>
                <w:szCs w:val="16"/>
              </w:rPr>
            </w:pPr>
            <w:r>
              <w:rPr>
                <w:rFonts w:ascii="Arial" w:hAnsi="Arial" w:cs="Arial"/>
                <w:sz w:val="16"/>
                <w:szCs w:val="16"/>
              </w:rPr>
              <w:t>učenicima s posebnim potrebama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5</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r>
              <w:rPr>
                <w:rFonts w:ascii="Arial" w:hAnsi="Arial" w:cs="Arial"/>
                <w:b/>
                <w:bCs/>
                <w:sz w:val="16"/>
                <w:szCs w:val="16"/>
              </w:rPr>
              <w:t>2</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987"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79"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3"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1.3.2.</w:t>
            </w:r>
          </w:p>
        </w:tc>
        <w:tc>
          <w:tcPr>
            <w:tcW w:w="3717"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 xml:space="preserve">Planiranje praćenja napredovanja učenika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5</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4</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r>
              <w:rPr>
                <w:rFonts w:ascii="Arial" w:hAnsi="Arial" w:cs="Arial"/>
                <w:b/>
                <w:bCs/>
                <w:sz w:val="16"/>
                <w:szCs w:val="16"/>
              </w:rPr>
              <w:t>2</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1.3.3.</w:t>
            </w:r>
          </w:p>
        </w:tc>
        <w:tc>
          <w:tcPr>
            <w:tcW w:w="3717"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Planiranje i programiranje suradnje s roditeljima</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5</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6</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4</w:t>
            </w:r>
            <w:r w:rsidRPr="00823C14">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r>
              <w:rPr>
                <w:rFonts w:ascii="Arial" w:hAnsi="Arial" w:cs="Arial"/>
                <w:b/>
                <w:bCs/>
                <w:sz w:val="16"/>
                <w:szCs w:val="16"/>
              </w:rPr>
              <w:t>2</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1.3.4.</w:t>
            </w:r>
          </w:p>
        </w:tc>
        <w:tc>
          <w:tcPr>
            <w:tcW w:w="3717"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Planiranje i programiranje rada pomoćnika u nastavi</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79"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1.3.5.</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Planiranje i programiranje profesionalne orijentacije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4</w:t>
            </w:r>
          </w:p>
        </w:tc>
        <w:tc>
          <w:tcPr>
            <w:tcW w:w="50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79"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w:t>
            </w:r>
            <w:r w:rsidRPr="00823C14">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3"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1</w:t>
            </w:r>
            <w:r w:rsidRPr="00823C14">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485" w:type="dxa"/>
            <w:tcBorders>
              <w:top w:val="nil"/>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Cs/>
                <w:sz w:val="16"/>
                <w:szCs w:val="16"/>
              </w:rPr>
            </w:pPr>
            <w:r w:rsidRPr="00823C14">
              <w:rPr>
                <w:rFonts w:ascii="Arial" w:hAnsi="Arial" w:cs="Arial"/>
                <w:bCs/>
                <w:sz w:val="16"/>
                <w:szCs w:val="16"/>
              </w:rPr>
              <w:t>1.3.6.</w:t>
            </w: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Pr="00823C14" w:rsidRDefault="00EC7038" w:rsidP="00C716E8">
            <w:pPr>
              <w:jc w:val="center"/>
              <w:rPr>
                <w:rFonts w:ascii="Arial" w:hAnsi="Arial" w:cs="Arial"/>
                <w:bCs/>
                <w:sz w:val="16"/>
                <w:szCs w:val="16"/>
              </w:rPr>
            </w:pPr>
            <w:r>
              <w:rPr>
                <w:rFonts w:ascii="Arial" w:hAnsi="Arial" w:cs="Arial"/>
                <w:bCs/>
                <w:sz w:val="16"/>
                <w:szCs w:val="16"/>
              </w:rPr>
              <w:t>Pripremanje individualnih programa za uvođenje pripravnika u samostalan rad</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4</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000000"/>
              <w:right w:val="single" w:sz="4" w:space="0" w:color="auto"/>
            </w:tcBorders>
            <w:shd w:val="clear" w:color="auto" w:fill="auto"/>
            <w:vAlign w:val="center"/>
          </w:tcPr>
          <w:p w:rsidR="00EC7038" w:rsidRPr="007015E5" w:rsidRDefault="00EC7038" w:rsidP="00C716E8">
            <w:pPr>
              <w:jc w:val="center"/>
              <w:rPr>
                <w:rFonts w:ascii="Arial" w:hAnsi="Arial" w:cs="Arial"/>
                <w:bCs/>
                <w:sz w:val="16"/>
                <w:szCs w:val="16"/>
              </w:rPr>
            </w:pPr>
            <w:r w:rsidRPr="007015E5">
              <w:rPr>
                <w:rFonts w:ascii="Arial" w:hAnsi="Arial" w:cs="Arial"/>
                <w:bCs/>
                <w:sz w:val="16"/>
                <w:szCs w:val="16"/>
              </w:rPr>
              <w:t>1.3.7.</w:t>
            </w:r>
          </w:p>
        </w:tc>
        <w:tc>
          <w:tcPr>
            <w:tcW w:w="3717"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b/>
                <w:bCs/>
                <w:sz w:val="16"/>
                <w:szCs w:val="16"/>
              </w:rPr>
            </w:pPr>
            <w:r>
              <w:rPr>
                <w:rFonts w:ascii="Arial" w:hAnsi="Arial" w:cs="Arial"/>
                <w:sz w:val="16"/>
                <w:szCs w:val="16"/>
              </w:rPr>
              <w:t>Planiranje i  programiranje praćenja i unaprjeđivanja nastave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single" w:sz="4" w:space="0" w:color="auto"/>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8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5</w:t>
            </w:r>
          </w:p>
        </w:tc>
        <w:tc>
          <w:tcPr>
            <w:tcW w:w="50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w:t>
            </w:r>
          </w:p>
        </w:tc>
        <w:tc>
          <w:tcPr>
            <w:tcW w:w="57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4</w:t>
            </w:r>
          </w:p>
        </w:tc>
        <w:tc>
          <w:tcPr>
            <w:tcW w:w="54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85"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1.4.</w:t>
            </w:r>
          </w:p>
        </w:tc>
        <w:tc>
          <w:tcPr>
            <w:tcW w:w="3717" w:type="dxa"/>
            <w:vMerge w:val="restart"/>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b/>
                <w:bCs/>
                <w:sz w:val="16"/>
                <w:szCs w:val="16"/>
              </w:rPr>
            </w:pPr>
            <w:r>
              <w:rPr>
                <w:rFonts w:ascii="Arial" w:hAnsi="Arial" w:cs="Arial"/>
                <w:b/>
                <w:bCs/>
                <w:sz w:val="16"/>
                <w:szCs w:val="16"/>
              </w:rPr>
              <w:t>Ostvarivanje uvjeta za</w:t>
            </w:r>
          </w:p>
          <w:p w:rsidR="00EC7038" w:rsidRDefault="00EC7038" w:rsidP="00C716E8">
            <w:pPr>
              <w:jc w:val="center"/>
              <w:rPr>
                <w:rFonts w:ascii="Arial" w:hAnsi="Arial" w:cs="Arial"/>
                <w:b/>
                <w:bCs/>
                <w:sz w:val="16"/>
                <w:szCs w:val="16"/>
              </w:rPr>
            </w:pPr>
            <w:r>
              <w:rPr>
                <w:rFonts w:ascii="Arial" w:hAnsi="Arial" w:cs="Arial"/>
                <w:b/>
                <w:bCs/>
                <w:sz w:val="16"/>
                <w:szCs w:val="16"/>
              </w:rPr>
              <w:t>realizaciju programa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Uvođenje i praćenje inovacija u svim sastavnicama odgojno-obrazovnog procesa.</w:t>
            </w:r>
          </w:p>
          <w:p w:rsidR="00EC7038" w:rsidRDefault="00EC7038" w:rsidP="00C716E8">
            <w:pPr>
              <w:jc w:val="center"/>
              <w:rPr>
                <w:rFonts w:ascii="Arial" w:hAnsi="Arial" w:cs="Arial"/>
                <w:sz w:val="16"/>
                <w:szCs w:val="16"/>
              </w:rPr>
            </w:pPr>
            <w:r>
              <w:rPr>
                <w:rFonts w:ascii="Arial" w:hAnsi="Arial" w:cs="Arial"/>
                <w:sz w:val="16"/>
                <w:szCs w:val="16"/>
              </w:rPr>
              <w:lastRenderedPageBreak/>
              <w:t>Praćenje novih spoznaja iz područja odgojnih znanosti i njihovu primjenu u nastavnom i školskom radu. </w:t>
            </w:r>
          </w:p>
        </w:tc>
        <w:tc>
          <w:tcPr>
            <w:tcW w:w="552" w:type="dxa"/>
            <w:vMerge w:val="restart"/>
            <w:tcBorders>
              <w:top w:val="single" w:sz="4" w:space="0" w:color="auto"/>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 </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b/>
                <w:bCs/>
                <w:sz w:val="16"/>
                <w:szCs w:val="16"/>
              </w:rPr>
            </w:pPr>
          </w:p>
        </w:tc>
        <w:tc>
          <w:tcPr>
            <w:tcW w:w="9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79"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4"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3"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b/>
                <w:bCs/>
                <w:sz w:val="16"/>
                <w:szCs w:val="16"/>
              </w:rPr>
            </w:pP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1.4.1.</w:t>
            </w:r>
          </w:p>
        </w:tc>
        <w:tc>
          <w:tcPr>
            <w:tcW w:w="37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Praćenje i informiranje o inovacijama u</w:t>
            </w:r>
          </w:p>
          <w:p w:rsidR="00EC7038" w:rsidRDefault="00EC7038" w:rsidP="00C716E8">
            <w:pPr>
              <w:jc w:val="center"/>
              <w:rPr>
                <w:rFonts w:ascii="Arial" w:hAnsi="Arial" w:cs="Arial"/>
                <w:sz w:val="16"/>
                <w:szCs w:val="16"/>
              </w:rPr>
            </w:pPr>
            <w:r>
              <w:rPr>
                <w:rFonts w:ascii="Arial" w:hAnsi="Arial" w:cs="Arial"/>
                <w:sz w:val="16"/>
                <w:szCs w:val="16"/>
              </w:rPr>
              <w:t>nastavnoj opremi, sredstvima i pomagalima</w:t>
            </w:r>
          </w:p>
          <w:p w:rsidR="00EC7038" w:rsidRDefault="00EC7038" w:rsidP="00C716E8">
            <w:pPr>
              <w:jc w:val="center"/>
              <w:rPr>
                <w:rFonts w:ascii="Arial" w:hAnsi="Arial" w:cs="Arial"/>
                <w:sz w:val="16"/>
                <w:szCs w:val="16"/>
              </w:rPr>
            </w:pPr>
            <w:r>
              <w:rPr>
                <w:rFonts w:ascii="Arial" w:hAnsi="Arial" w:cs="Arial"/>
                <w:sz w:val="16"/>
                <w:szCs w:val="16"/>
              </w:rPr>
              <w:t>(Boarmaker, Numicon, E - dnevnik)</w:t>
            </w:r>
          </w:p>
        </w:tc>
        <w:tc>
          <w:tcPr>
            <w:tcW w:w="987" w:type="dxa"/>
            <w:vMerge w:val="restart"/>
            <w:tcBorders>
              <w:top w:val="single" w:sz="4" w:space="0" w:color="auto"/>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w:t>
            </w:r>
            <w:r w:rsidRPr="00823C14">
              <w:rPr>
                <w:rFonts w:ascii="Arial" w:hAnsi="Arial" w:cs="Arial"/>
                <w:sz w:val="16"/>
                <w:szCs w:val="16"/>
              </w:rPr>
              <w:t> </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2</w:t>
            </w:r>
          </w:p>
        </w:tc>
        <w:tc>
          <w:tcPr>
            <w:tcW w:w="57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4</w:t>
            </w:r>
            <w:r w:rsidRPr="00823C14">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p>
        </w:tc>
        <w:tc>
          <w:tcPr>
            <w:tcW w:w="540" w:type="dxa"/>
            <w:vMerge w:val="restart"/>
            <w:tcBorders>
              <w:top w:val="single" w:sz="4" w:space="0" w:color="auto"/>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Pr>
                <w:rFonts w:ascii="Arial" w:hAnsi="Arial" w:cs="Arial"/>
                <w:sz w:val="16"/>
                <w:szCs w:val="16"/>
              </w:rPr>
              <w:t>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54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sidRPr="00823C14">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r>
              <w:rPr>
                <w:rFonts w:ascii="Arial" w:hAnsi="Arial" w:cs="Arial"/>
                <w:sz w:val="16"/>
                <w:szCs w:val="16"/>
              </w:rPr>
              <w:t>2</w:t>
            </w:r>
            <w:r w:rsidRPr="00823C14">
              <w:rPr>
                <w:rFonts w:ascii="Arial" w:hAnsi="Arial" w:cs="Arial"/>
                <w:sz w:val="16"/>
                <w:szCs w:val="16"/>
              </w:rPr>
              <w:t> </w:t>
            </w:r>
          </w:p>
        </w:tc>
        <w:tc>
          <w:tcPr>
            <w:tcW w:w="48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r w:rsidRPr="00823C14">
              <w:rPr>
                <w:rFonts w:ascii="Arial" w:hAnsi="Arial" w:cs="Arial"/>
                <w:sz w:val="16"/>
                <w:szCs w:val="16"/>
              </w:rPr>
              <w:t> </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sidRPr="00823C14">
              <w:rPr>
                <w:rFonts w:ascii="Arial" w:hAnsi="Arial" w:cs="Arial"/>
                <w:b/>
                <w:bCs/>
                <w:sz w:val="16"/>
                <w:szCs w:val="16"/>
              </w:rPr>
              <w:t> </w:t>
            </w:r>
          </w:p>
        </w:tc>
        <w:tc>
          <w:tcPr>
            <w:tcW w:w="1156"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7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85"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1156" w:type="dxa"/>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r>
        <w:br w:type="page"/>
      </w:r>
    </w:p>
    <w:tbl>
      <w:tblPr>
        <w:tblW w:w="29128" w:type="dxa"/>
        <w:tblInd w:w="103" w:type="dxa"/>
        <w:tblLayout w:type="fixed"/>
        <w:tblLook w:val="0000" w:firstRow="0" w:lastRow="0" w:firstColumn="0" w:lastColumn="0" w:noHBand="0" w:noVBand="0"/>
      </w:tblPr>
      <w:tblGrid>
        <w:gridCol w:w="929"/>
        <w:gridCol w:w="3717"/>
        <w:gridCol w:w="987"/>
        <w:gridCol w:w="2449"/>
        <w:gridCol w:w="552"/>
        <w:gridCol w:w="506"/>
        <w:gridCol w:w="518"/>
        <w:gridCol w:w="544"/>
        <w:gridCol w:w="544"/>
        <w:gridCol w:w="520"/>
        <w:gridCol w:w="520"/>
        <w:gridCol w:w="520"/>
        <w:gridCol w:w="520"/>
        <w:gridCol w:w="623"/>
        <w:gridCol w:w="540"/>
        <w:gridCol w:w="476"/>
        <w:gridCol w:w="494"/>
        <w:gridCol w:w="729"/>
        <w:gridCol w:w="960"/>
        <w:gridCol w:w="960"/>
        <w:gridCol w:w="960"/>
        <w:gridCol w:w="960"/>
        <w:gridCol w:w="960"/>
        <w:gridCol w:w="960"/>
        <w:gridCol w:w="960"/>
        <w:gridCol w:w="960"/>
        <w:gridCol w:w="960"/>
        <w:gridCol w:w="960"/>
        <w:gridCol w:w="960"/>
        <w:gridCol w:w="960"/>
        <w:gridCol w:w="960"/>
        <w:gridCol w:w="960"/>
      </w:tblGrid>
      <w:tr w:rsidR="00EC7038" w:rsidTr="00C716E8">
        <w:trPr>
          <w:gridAfter w:val="1"/>
          <w:wAfter w:w="960" w:type="dxa"/>
          <w:trHeight w:val="210"/>
        </w:trPr>
        <w:tc>
          <w:tcPr>
            <w:tcW w:w="92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lastRenderedPageBreak/>
              <w:t>Redni broj</w:t>
            </w:r>
          </w:p>
        </w:tc>
        <w:tc>
          <w:tcPr>
            <w:tcW w:w="3717" w:type="dxa"/>
            <w:vMerge w:val="restart"/>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Područje rada/Aktivnosti</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Prijedlog standarda</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52" w:type="dxa"/>
            <w:vMerge w:val="restart"/>
            <w:tcBorders>
              <w:top w:val="single" w:sz="4" w:space="0" w:color="auto"/>
              <w:left w:val="nil"/>
              <w:bottom w:val="single" w:sz="4" w:space="0" w:color="auto"/>
              <w:right w:val="single" w:sz="4" w:space="0" w:color="auto"/>
            </w:tcBorders>
            <w:shd w:val="clear" w:color="auto" w:fill="C0C0C0"/>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Broj sati</w:t>
            </w:r>
          </w:p>
        </w:tc>
        <w:tc>
          <w:tcPr>
            <w:tcW w:w="6325" w:type="dxa"/>
            <w:gridSpan w:val="12"/>
            <w:tcBorders>
              <w:top w:val="single" w:sz="4" w:space="0" w:color="auto"/>
              <w:left w:val="single" w:sz="4" w:space="0" w:color="auto"/>
              <w:bottom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VRIJEME REALIZACIJE</w:t>
            </w:r>
          </w:p>
        </w:tc>
        <w:tc>
          <w:tcPr>
            <w:tcW w:w="729"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2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3717" w:type="dxa"/>
            <w:vMerge/>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987" w:type="dxa"/>
            <w:vMerge/>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244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552" w:type="dxa"/>
            <w:vMerge/>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color w:val="FF0000"/>
                <w:sz w:val="16"/>
                <w:szCs w:val="16"/>
              </w:rPr>
            </w:pPr>
          </w:p>
        </w:tc>
        <w:tc>
          <w:tcPr>
            <w:tcW w:w="506"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IX</w:t>
            </w: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w:t>
            </w:r>
          </w:p>
        </w:tc>
        <w:tc>
          <w:tcPr>
            <w:tcW w:w="54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w:t>
            </w:r>
          </w:p>
        </w:tc>
        <w:tc>
          <w:tcPr>
            <w:tcW w:w="54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XII</w:t>
            </w:r>
          </w:p>
        </w:tc>
        <w:tc>
          <w:tcPr>
            <w:tcW w:w="52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w:t>
            </w:r>
          </w:p>
        </w:tc>
        <w:tc>
          <w:tcPr>
            <w:tcW w:w="52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w:t>
            </w:r>
          </w:p>
        </w:tc>
        <w:tc>
          <w:tcPr>
            <w:tcW w:w="52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III</w:t>
            </w:r>
          </w:p>
        </w:tc>
        <w:tc>
          <w:tcPr>
            <w:tcW w:w="52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IV</w:t>
            </w:r>
          </w:p>
        </w:tc>
        <w:tc>
          <w:tcPr>
            <w:tcW w:w="623"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w:t>
            </w:r>
          </w:p>
        </w:tc>
        <w:tc>
          <w:tcPr>
            <w:tcW w:w="54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w:t>
            </w:r>
          </w:p>
        </w:tc>
        <w:tc>
          <w:tcPr>
            <w:tcW w:w="476"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VII</w:t>
            </w:r>
          </w:p>
        </w:tc>
        <w:tc>
          <w:tcPr>
            <w:tcW w:w="494"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rPr>
                <w:rFonts w:ascii="Arial" w:hAnsi="Arial" w:cs="Arial"/>
                <w:b/>
                <w:bCs/>
                <w:sz w:val="16"/>
                <w:szCs w:val="16"/>
              </w:rPr>
            </w:pPr>
            <w:r w:rsidRPr="00D31352">
              <w:rPr>
                <w:rFonts w:ascii="Arial" w:hAnsi="Arial" w:cs="Arial"/>
                <w:b/>
                <w:bCs/>
                <w:sz w:val="16"/>
                <w:szCs w:val="16"/>
              </w:rPr>
              <w:t>VIII</w:t>
            </w:r>
          </w:p>
        </w:tc>
        <w:tc>
          <w:tcPr>
            <w:tcW w:w="729"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w:t>
            </w:r>
          </w:p>
        </w:tc>
        <w:tc>
          <w:tcPr>
            <w:tcW w:w="3717" w:type="dxa"/>
            <w:vMerge w:val="restart"/>
            <w:tcBorders>
              <w:top w:val="single" w:sz="4" w:space="0" w:color="auto"/>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POSLOVI NEPOSREDNOG</w:t>
            </w:r>
          </w:p>
          <w:p w:rsidR="00EC7038" w:rsidRDefault="00EC7038" w:rsidP="00C716E8">
            <w:pPr>
              <w:jc w:val="center"/>
              <w:rPr>
                <w:rFonts w:ascii="Arial" w:hAnsi="Arial" w:cs="Arial"/>
                <w:b/>
                <w:bCs/>
                <w:sz w:val="16"/>
                <w:szCs w:val="16"/>
              </w:rPr>
            </w:pPr>
            <w:r>
              <w:rPr>
                <w:rFonts w:ascii="Arial" w:hAnsi="Arial" w:cs="Arial"/>
                <w:b/>
                <w:bCs/>
                <w:sz w:val="16"/>
                <w:szCs w:val="16"/>
              </w:rPr>
              <w:t>SUDJELOVANJA U ODGOJNO</w:t>
            </w:r>
          </w:p>
          <w:p w:rsidR="00EC7038" w:rsidRDefault="00EC7038" w:rsidP="00C716E8">
            <w:pPr>
              <w:jc w:val="center"/>
              <w:rPr>
                <w:rFonts w:ascii="Arial" w:hAnsi="Arial" w:cs="Arial"/>
                <w:b/>
                <w:bCs/>
                <w:sz w:val="16"/>
                <w:szCs w:val="16"/>
              </w:rPr>
            </w:pPr>
            <w:r>
              <w:rPr>
                <w:rFonts w:ascii="Arial" w:hAnsi="Arial" w:cs="Arial"/>
                <w:b/>
                <w:bCs/>
                <w:sz w:val="16"/>
                <w:szCs w:val="16"/>
              </w:rPr>
              <w:t>OBRAZOVNOM PROCESU</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98345A" w:rsidRDefault="00EC7038" w:rsidP="00C716E8">
            <w:pPr>
              <w:jc w:val="center"/>
              <w:rPr>
                <w:rFonts w:ascii="Arial" w:hAnsi="Arial" w:cs="Arial"/>
                <w:b/>
                <w:bCs/>
                <w:sz w:val="16"/>
                <w:szCs w:val="16"/>
              </w:rPr>
            </w:pPr>
            <w:r w:rsidRPr="0098345A">
              <w:rPr>
                <w:rFonts w:ascii="Arial" w:hAnsi="Arial" w:cs="Arial"/>
                <w:b/>
                <w:bCs/>
                <w:sz w:val="16"/>
                <w:szCs w:val="16"/>
              </w:rPr>
              <w:t>25 sati tjedno </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p>
        </w:tc>
        <w:tc>
          <w:tcPr>
            <w:tcW w:w="552" w:type="dxa"/>
            <w:vMerge w:val="restart"/>
            <w:tcBorders>
              <w:top w:val="single" w:sz="4" w:space="0" w:color="auto"/>
              <w:left w:val="nil"/>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6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4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r>
              <w:rPr>
                <w:rFonts w:ascii="Arial" w:hAnsi="Arial" w:cs="Arial"/>
                <w:b/>
                <w:bCs/>
                <w:color w:val="FF0000"/>
                <w:sz w:val="16"/>
                <w:szCs w:val="16"/>
              </w:rPr>
              <w:t> </w:t>
            </w:r>
          </w:p>
        </w:tc>
        <w:tc>
          <w:tcPr>
            <w:tcW w:w="729"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3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87" w:type="dxa"/>
            <w:vMerge/>
            <w:tcBorders>
              <w:top w:val="nil"/>
              <w:left w:val="nil"/>
              <w:bottom w:val="nil"/>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top w:val="nil"/>
              <w:left w:val="nil"/>
              <w:bottom w:val="nil"/>
              <w:right w:val="single" w:sz="4" w:space="0" w:color="auto"/>
            </w:tcBorders>
            <w:vAlign w:val="center"/>
          </w:tcPr>
          <w:p w:rsidR="00EC7038" w:rsidRDefault="00EC7038" w:rsidP="00C716E8">
            <w:pPr>
              <w:rPr>
                <w:rFonts w:ascii="Arial" w:hAnsi="Arial" w:cs="Arial"/>
                <w:b/>
                <w:bCs/>
                <w:sz w:val="16"/>
                <w:szCs w:val="16"/>
              </w:rPr>
            </w:pPr>
          </w:p>
        </w:tc>
        <w:tc>
          <w:tcPr>
            <w:tcW w:w="552"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23"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7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729"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2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87"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552"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23"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729"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Pr="00BD6701" w:rsidRDefault="00EC7038" w:rsidP="00C716E8">
            <w:pPr>
              <w:jc w:val="center"/>
              <w:rPr>
                <w:rFonts w:ascii="Arial" w:hAnsi="Arial" w:cs="Arial"/>
                <w:bCs/>
                <w:sz w:val="16"/>
                <w:szCs w:val="16"/>
              </w:rPr>
            </w:pPr>
            <w:r w:rsidRPr="00BD6701">
              <w:rPr>
                <w:rFonts w:ascii="Arial" w:hAnsi="Arial" w:cs="Arial"/>
                <w:bCs/>
                <w:sz w:val="16"/>
                <w:szCs w:val="16"/>
              </w:rPr>
              <w:t>2.1.</w:t>
            </w:r>
          </w:p>
        </w:tc>
        <w:tc>
          <w:tcPr>
            <w:tcW w:w="3717" w:type="dxa"/>
            <w:tcBorders>
              <w:top w:val="nil"/>
              <w:left w:val="nil"/>
              <w:bottom w:val="single" w:sz="4" w:space="0" w:color="auto"/>
              <w:right w:val="single" w:sz="4" w:space="0" w:color="auto"/>
            </w:tcBorders>
            <w:shd w:val="clear" w:color="auto" w:fill="auto"/>
            <w:noWrap/>
            <w:vAlign w:val="center"/>
          </w:tcPr>
          <w:p w:rsidR="00EC7038" w:rsidRPr="00BD6701" w:rsidRDefault="00EC7038" w:rsidP="00C716E8">
            <w:pPr>
              <w:jc w:val="center"/>
              <w:rPr>
                <w:rFonts w:ascii="Arial" w:hAnsi="Arial" w:cs="Arial"/>
                <w:bCs/>
                <w:sz w:val="16"/>
                <w:szCs w:val="16"/>
              </w:rPr>
            </w:pPr>
            <w:r w:rsidRPr="00BD6701">
              <w:rPr>
                <w:rFonts w:ascii="Arial" w:hAnsi="Arial" w:cs="Arial"/>
                <w:bCs/>
                <w:sz w:val="16"/>
                <w:szCs w:val="16"/>
              </w:rPr>
              <w:t>Upis učenika i formiranje razrednih odjela</w:t>
            </w:r>
          </w:p>
        </w:tc>
        <w:tc>
          <w:tcPr>
            <w:tcW w:w="987"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sz w:val="16"/>
                <w:szCs w:val="16"/>
              </w:rPr>
            </w:pPr>
            <w:r>
              <w:rPr>
                <w:rFonts w:ascii="Arial" w:hAnsi="Arial" w:cs="Arial"/>
                <w:sz w:val="16"/>
                <w:szCs w:val="16"/>
              </w:rPr>
              <w:t> </w:t>
            </w:r>
          </w:p>
        </w:tc>
        <w:tc>
          <w:tcPr>
            <w:tcW w:w="2449" w:type="dxa"/>
            <w:vMerge w:val="restart"/>
            <w:tcBorders>
              <w:top w:val="nil"/>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Pr="008C29E2" w:rsidRDefault="00EC7038" w:rsidP="00C716E8">
            <w:pPr>
              <w:jc w:val="center"/>
              <w:rPr>
                <w:rFonts w:ascii="Arial" w:hAnsi="Arial" w:cs="Arial"/>
                <w:sz w:val="16"/>
                <w:szCs w:val="16"/>
              </w:rPr>
            </w:pPr>
            <w:r>
              <w:rPr>
                <w:rFonts w:ascii="Arial" w:hAnsi="Arial" w:cs="Arial"/>
                <w:sz w:val="16"/>
                <w:szCs w:val="16"/>
              </w:rPr>
              <w:t>Unapređivanje</w:t>
            </w:r>
            <w:r w:rsidRPr="008C29E2">
              <w:rPr>
                <w:rFonts w:ascii="Arial" w:hAnsi="Arial" w:cs="Arial"/>
                <w:sz w:val="16"/>
                <w:szCs w:val="16"/>
              </w:rPr>
              <w:t xml:space="preserve"> kvalitete procesa upisa djece u školu</w:t>
            </w:r>
            <w:r>
              <w:rPr>
                <w:rFonts w:ascii="Arial" w:hAnsi="Arial" w:cs="Arial"/>
                <w:sz w:val="16"/>
                <w:szCs w:val="16"/>
              </w:rPr>
              <w:t>.</w:t>
            </w:r>
            <w:r w:rsidRPr="008C29E2">
              <w:rPr>
                <w:rFonts w:ascii="Arial" w:hAnsi="Arial" w:cs="Arial"/>
                <w:sz w:val="16"/>
                <w:szCs w:val="16"/>
              </w:rPr>
              <w:t> </w:t>
            </w:r>
          </w:p>
          <w:p w:rsidR="00EC7038" w:rsidRPr="008C29E2" w:rsidRDefault="00EC7038" w:rsidP="00C716E8">
            <w:pPr>
              <w:jc w:val="center"/>
              <w:rPr>
                <w:rFonts w:ascii="Arial" w:hAnsi="Arial" w:cs="Arial"/>
                <w:sz w:val="16"/>
                <w:szCs w:val="16"/>
              </w:rPr>
            </w:pPr>
            <w:r>
              <w:rPr>
                <w:rFonts w:ascii="Arial" w:hAnsi="Arial" w:cs="Arial"/>
                <w:sz w:val="16"/>
                <w:szCs w:val="16"/>
              </w:rPr>
              <w:t>Utvrđivanje</w:t>
            </w:r>
            <w:r w:rsidRPr="008C29E2">
              <w:rPr>
                <w:rFonts w:ascii="Arial" w:hAnsi="Arial" w:cs="Arial"/>
                <w:sz w:val="16"/>
                <w:szCs w:val="16"/>
              </w:rPr>
              <w:t xml:space="preserve"> pripremljenost i zrelost djece za školu</w:t>
            </w:r>
            <w:r>
              <w:rPr>
                <w:rFonts w:ascii="Arial" w:hAnsi="Arial" w:cs="Arial"/>
                <w:sz w:val="16"/>
                <w:szCs w:val="16"/>
              </w:rPr>
              <w:t>.</w:t>
            </w:r>
            <w:r w:rsidRPr="008C29E2">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Postizanje ujednačenih grupa učenika unutar svih razrednih odjela 1. razreda.</w:t>
            </w:r>
          </w:p>
          <w:p w:rsidR="00EC7038" w:rsidRDefault="00EC7038" w:rsidP="00C716E8">
            <w:pPr>
              <w:jc w:val="center"/>
              <w:rPr>
                <w:rFonts w:ascii="Arial" w:hAnsi="Arial" w:cs="Arial"/>
                <w:sz w:val="16"/>
                <w:szCs w:val="16"/>
              </w:rPr>
            </w:pPr>
            <w:r>
              <w:rPr>
                <w:rFonts w:ascii="Arial" w:hAnsi="Arial" w:cs="Arial"/>
                <w:sz w:val="16"/>
                <w:szCs w:val="16"/>
              </w:rPr>
              <w:t>Stvaranje uvjeta za uspješan početak školovanja.</w:t>
            </w: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 djelatnicima predškole i vrtića</w:t>
            </w:r>
          </w:p>
        </w:tc>
        <w:tc>
          <w:tcPr>
            <w:tcW w:w="987"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2.1.2.</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Organizacija posjeta budućih učenika,</w:t>
            </w:r>
          </w:p>
          <w:p w:rsidR="00EC7038" w:rsidRDefault="00EC7038" w:rsidP="00C716E8">
            <w:pPr>
              <w:jc w:val="center"/>
              <w:rPr>
                <w:rFonts w:ascii="Arial" w:hAnsi="Arial" w:cs="Arial"/>
                <w:sz w:val="16"/>
                <w:szCs w:val="16"/>
              </w:rPr>
            </w:pPr>
            <w:r>
              <w:rPr>
                <w:rFonts w:ascii="Arial" w:hAnsi="Arial" w:cs="Arial"/>
                <w:sz w:val="16"/>
                <w:szCs w:val="16"/>
              </w:rPr>
              <w:t>prisustvovanje aktivnostima u školi</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Pr="008C29E2"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2.1.3.</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Radni </w:t>
            </w:r>
            <w:r w:rsidRPr="007015E5">
              <w:rPr>
                <w:rFonts w:ascii="Arial" w:hAnsi="Arial" w:cs="Arial"/>
                <w:sz w:val="16"/>
                <w:szCs w:val="16"/>
              </w:rPr>
              <w:t>dogovor povjerenstva za upis</w:t>
            </w:r>
          </w:p>
        </w:tc>
        <w:tc>
          <w:tcPr>
            <w:tcW w:w="987"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2.1.4.</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Priprema materijala za upis (upitnici za</w:t>
            </w:r>
          </w:p>
          <w:p w:rsidR="00EC7038" w:rsidRDefault="00EC7038" w:rsidP="00C716E8">
            <w:pPr>
              <w:jc w:val="center"/>
              <w:rPr>
                <w:rFonts w:ascii="Arial" w:hAnsi="Arial" w:cs="Arial"/>
                <w:sz w:val="16"/>
                <w:szCs w:val="16"/>
              </w:rPr>
            </w:pPr>
            <w:r>
              <w:rPr>
                <w:rFonts w:ascii="Arial" w:hAnsi="Arial" w:cs="Arial"/>
                <w:sz w:val="16"/>
                <w:szCs w:val="16"/>
              </w:rPr>
              <w:t>roditelje,učenike,pozivi)</w:t>
            </w:r>
          </w:p>
        </w:tc>
        <w:tc>
          <w:tcPr>
            <w:tcW w:w="987" w:type="dxa"/>
            <w:vMerge w:val="restart"/>
            <w:tcBorders>
              <w:top w:val="nil"/>
              <w:left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Pr="008C29E2"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2.1.5.</w:t>
            </w:r>
          </w:p>
        </w:tc>
        <w:tc>
          <w:tcPr>
            <w:tcW w:w="37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Utvrđivanje zrelosti djece pri upisu</w:t>
            </w:r>
          </w:p>
        </w:tc>
        <w:tc>
          <w:tcPr>
            <w:tcW w:w="987"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30'/dijete</w:t>
            </w:r>
          </w:p>
        </w:tc>
        <w:tc>
          <w:tcPr>
            <w:tcW w:w="2449"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20</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8</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987" w:type="dxa"/>
            <w:vMerge/>
            <w:tcBorders>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2.1.6.</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Formiranje razrednih odjela učenika</w:t>
            </w:r>
          </w:p>
          <w:p w:rsidR="00EC7038" w:rsidRDefault="00EC7038" w:rsidP="00C716E8">
            <w:pPr>
              <w:jc w:val="center"/>
              <w:rPr>
                <w:rFonts w:ascii="Arial" w:hAnsi="Arial" w:cs="Arial"/>
                <w:sz w:val="16"/>
                <w:szCs w:val="16"/>
              </w:rPr>
            </w:pPr>
            <w:r>
              <w:rPr>
                <w:rFonts w:ascii="Arial" w:hAnsi="Arial" w:cs="Arial"/>
                <w:sz w:val="16"/>
                <w:szCs w:val="16"/>
              </w:rPr>
              <w:t>I. razreda</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Pr="0064470D" w:rsidRDefault="00EC7038" w:rsidP="00C716E8">
            <w:pPr>
              <w:jc w:val="center"/>
              <w:rPr>
                <w:rFonts w:ascii="Arial" w:hAnsi="Arial" w:cs="Arial"/>
                <w:bCs/>
                <w:sz w:val="16"/>
                <w:szCs w:val="16"/>
              </w:rPr>
            </w:pPr>
            <w:r w:rsidRPr="0064470D">
              <w:rPr>
                <w:rFonts w:ascii="Arial" w:hAnsi="Arial" w:cs="Arial"/>
                <w:bCs/>
                <w:sz w:val="16"/>
                <w:szCs w:val="16"/>
              </w:rPr>
              <w:t>2.2.</w:t>
            </w:r>
          </w:p>
        </w:tc>
        <w:tc>
          <w:tcPr>
            <w:tcW w:w="3717" w:type="dxa"/>
            <w:tcBorders>
              <w:top w:val="nil"/>
              <w:left w:val="nil"/>
              <w:bottom w:val="single" w:sz="4" w:space="0" w:color="auto"/>
              <w:right w:val="single" w:sz="4" w:space="0" w:color="auto"/>
            </w:tcBorders>
            <w:shd w:val="clear" w:color="auto" w:fill="auto"/>
            <w:noWrap/>
            <w:vAlign w:val="center"/>
          </w:tcPr>
          <w:p w:rsidR="00EC7038" w:rsidRPr="0064470D" w:rsidRDefault="00EC7038" w:rsidP="00C716E8">
            <w:pPr>
              <w:jc w:val="center"/>
              <w:rPr>
                <w:rFonts w:ascii="Arial" w:hAnsi="Arial" w:cs="Arial"/>
                <w:bCs/>
                <w:sz w:val="16"/>
                <w:szCs w:val="16"/>
              </w:rPr>
            </w:pPr>
            <w:r w:rsidRPr="0064470D">
              <w:rPr>
                <w:rFonts w:ascii="Arial" w:hAnsi="Arial" w:cs="Arial"/>
                <w:bCs/>
                <w:sz w:val="16"/>
                <w:szCs w:val="16"/>
              </w:rPr>
              <w:t>Uvođenje novih programa i inovacija</w:t>
            </w:r>
          </w:p>
        </w:tc>
        <w:tc>
          <w:tcPr>
            <w:tcW w:w="987"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nil"/>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Osuvremenjivanje nastavnog procesa</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Osiguranje primjene dokimoloških zakonitosti.</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Realizacija odgojne uloge</w:t>
            </w:r>
          </w:p>
          <w:p w:rsidR="00EC7038" w:rsidRDefault="00EC7038" w:rsidP="00C716E8">
            <w:pPr>
              <w:jc w:val="center"/>
              <w:rPr>
                <w:rFonts w:ascii="Arial" w:hAnsi="Arial" w:cs="Arial"/>
                <w:sz w:val="16"/>
                <w:szCs w:val="16"/>
              </w:rPr>
            </w:pPr>
            <w:r>
              <w:rPr>
                <w:rFonts w:ascii="Arial" w:hAnsi="Arial" w:cs="Arial"/>
                <w:sz w:val="16"/>
                <w:szCs w:val="16"/>
              </w:rPr>
              <w:t>škole</w:t>
            </w:r>
          </w:p>
        </w:tc>
        <w:tc>
          <w:tcPr>
            <w:tcW w:w="552"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1</w:t>
            </w: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2.2.1.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Upoznavanje s novim udžbenicima i priručnicima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2.3.</w:t>
            </w:r>
          </w:p>
        </w:tc>
        <w:tc>
          <w:tcPr>
            <w:tcW w:w="3717" w:type="dxa"/>
            <w:vMerge w:val="restart"/>
            <w:tcBorders>
              <w:top w:val="nil"/>
              <w:left w:val="nil"/>
              <w:right w:val="single" w:sz="4" w:space="0" w:color="auto"/>
            </w:tcBorders>
            <w:shd w:val="clear" w:color="auto" w:fill="auto"/>
            <w:noWrap/>
            <w:vAlign w:val="center"/>
          </w:tcPr>
          <w:p w:rsidR="00EC7038" w:rsidRPr="00FB6E2A" w:rsidRDefault="00EC7038" w:rsidP="00C716E8">
            <w:pPr>
              <w:jc w:val="center"/>
              <w:rPr>
                <w:rFonts w:ascii="Arial" w:hAnsi="Arial" w:cs="Arial"/>
                <w:b/>
                <w:bCs/>
                <w:iCs/>
                <w:sz w:val="16"/>
                <w:szCs w:val="16"/>
              </w:rPr>
            </w:pPr>
            <w:r w:rsidRPr="00FB6E2A">
              <w:rPr>
                <w:rFonts w:ascii="Arial" w:hAnsi="Arial" w:cs="Arial"/>
                <w:b/>
                <w:bCs/>
                <w:iCs/>
                <w:sz w:val="16"/>
                <w:szCs w:val="16"/>
              </w:rPr>
              <w:t>Praćenje i izvođenje odgojno-obrazovnog</w:t>
            </w:r>
          </w:p>
          <w:p w:rsidR="00EC7038" w:rsidRDefault="00EC7038" w:rsidP="00C716E8">
            <w:pPr>
              <w:jc w:val="center"/>
              <w:rPr>
                <w:rFonts w:ascii="Arial" w:hAnsi="Arial" w:cs="Arial"/>
                <w:b/>
                <w:bCs/>
                <w:i/>
                <w:iCs/>
                <w:sz w:val="16"/>
                <w:szCs w:val="16"/>
              </w:rPr>
            </w:pPr>
            <w:r w:rsidRPr="00FB6E2A">
              <w:rPr>
                <w:rFonts w:ascii="Arial" w:hAnsi="Arial" w:cs="Arial"/>
                <w:b/>
                <w:bCs/>
                <w:iCs/>
                <w:sz w:val="16"/>
                <w:szCs w:val="16"/>
              </w:rPr>
              <w:t>rada</w:t>
            </w:r>
          </w:p>
        </w:tc>
        <w:tc>
          <w:tcPr>
            <w:tcW w:w="987" w:type="dxa"/>
            <w:vMerge w:val="restart"/>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1 god. po učitelju </w:t>
            </w:r>
          </w:p>
        </w:tc>
        <w:tc>
          <w:tcPr>
            <w:tcW w:w="2449" w:type="dxa"/>
            <w:vMerge/>
            <w:tcBorders>
              <w:left w:val="single" w:sz="4" w:space="0" w:color="auto"/>
              <w:right w:val="single" w:sz="4" w:space="0" w:color="auto"/>
            </w:tcBorders>
            <w:shd w:val="clear" w:color="auto" w:fill="auto"/>
            <w:vAlign w:val="bottom"/>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i/>
                <w:iCs/>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bottom"/>
          </w:tcPr>
          <w:p w:rsidR="00EC7038" w:rsidRDefault="00EC7038" w:rsidP="00C716E8">
            <w:pPr>
              <w:jc w:val="center"/>
              <w:rPr>
                <w:rFonts w:ascii="Arial" w:hAnsi="Arial" w:cs="Arial"/>
                <w:sz w:val="16"/>
                <w:szCs w:val="16"/>
              </w:rPr>
            </w:pPr>
            <w:r>
              <w:rPr>
                <w:rFonts w:ascii="Arial" w:hAnsi="Arial" w:cs="Arial"/>
                <w:sz w:val="16"/>
                <w:szCs w:val="16"/>
              </w:rPr>
              <w:t>2.3.1.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Praćenje ostvarivanja NPP-a </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2.3.2.</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Praćenje kvalitete izvođenja nastavnog</w:t>
            </w:r>
          </w:p>
          <w:p w:rsidR="00EC7038" w:rsidRDefault="00EC7038" w:rsidP="00C716E8">
            <w:pPr>
              <w:jc w:val="center"/>
              <w:rPr>
                <w:rFonts w:ascii="Arial" w:hAnsi="Arial" w:cs="Arial"/>
                <w:sz w:val="16"/>
                <w:szCs w:val="16"/>
              </w:rPr>
            </w:pPr>
            <w:r>
              <w:rPr>
                <w:rFonts w:ascii="Arial" w:hAnsi="Arial" w:cs="Arial"/>
                <w:sz w:val="16"/>
                <w:szCs w:val="16"/>
              </w:rPr>
              <w:t>procesa-hospitacija:</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3</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34"/>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Početnici, novi učitelji</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Praćenje ocjenjivanja učenika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p w:rsidR="00EC7038" w:rsidRDefault="00EC7038" w:rsidP="00C716E8">
            <w:pPr>
              <w:rPr>
                <w:rFonts w:ascii="Arial" w:hAnsi="Arial" w:cs="Arial"/>
                <w:sz w:val="16"/>
                <w:szCs w:val="16"/>
              </w:rPr>
            </w:pPr>
          </w:p>
          <w:p w:rsidR="00EC7038" w:rsidRDefault="00EC7038" w:rsidP="00C716E8">
            <w:pPr>
              <w:rPr>
                <w:rFonts w:ascii="Arial" w:hAnsi="Arial" w:cs="Arial"/>
                <w:sz w:val="16"/>
                <w:szCs w:val="16"/>
              </w:rPr>
            </w:pPr>
          </w:p>
          <w:p w:rsidR="00EC7038" w:rsidRPr="00FB6E2A" w:rsidRDefault="00EC7038" w:rsidP="00C716E8">
            <w:pPr>
              <w:jc w:val="center"/>
              <w:rPr>
                <w:rFonts w:ascii="Arial" w:hAnsi="Arial" w:cs="Arial"/>
                <w:sz w:val="16"/>
                <w:szCs w:val="16"/>
              </w:rPr>
            </w:pPr>
            <w:r>
              <w:rPr>
                <w:rFonts w:ascii="Arial" w:hAnsi="Arial" w:cs="Arial"/>
                <w:sz w:val="16"/>
                <w:szCs w:val="16"/>
              </w:rPr>
              <w:t>2.3.3.</w:t>
            </w:r>
          </w:p>
        </w:tc>
        <w:tc>
          <w:tcPr>
            <w:tcW w:w="3717"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Neposredno izvođenje odgojno-obrazovnog</w:t>
            </w:r>
          </w:p>
          <w:p w:rsidR="00EC7038" w:rsidRDefault="00EC7038" w:rsidP="00C716E8">
            <w:pPr>
              <w:jc w:val="center"/>
              <w:rPr>
                <w:rFonts w:ascii="Arial" w:hAnsi="Arial" w:cs="Arial"/>
                <w:sz w:val="16"/>
                <w:szCs w:val="16"/>
              </w:rPr>
            </w:pPr>
            <w:r>
              <w:rPr>
                <w:rFonts w:ascii="Arial" w:hAnsi="Arial" w:cs="Arial"/>
                <w:sz w:val="16"/>
                <w:szCs w:val="16"/>
              </w:rPr>
              <w:t>programa</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52"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double" w:sz="6"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vMerge/>
            <w:tcBorders>
              <w:lef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tcBorders>
            <w:shd w:val="clear" w:color="auto" w:fill="auto"/>
            <w:noWrap/>
            <w:vAlign w:val="bottom"/>
          </w:tcPr>
          <w:p w:rsidR="00EC7038" w:rsidRDefault="00EC7038" w:rsidP="00C716E8">
            <w:pPr>
              <w:rPr>
                <w:rFonts w:ascii="Arial" w:hAnsi="Arial" w:cs="Arial"/>
                <w:sz w:val="16"/>
                <w:szCs w:val="16"/>
              </w:rPr>
            </w:pPr>
          </w:p>
        </w:tc>
        <w:tc>
          <w:tcPr>
            <w:tcW w:w="960" w:type="dxa"/>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tcBorders>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Pedagoške radionice (priprema i realizacija) – realizacija školskog preventivnog programa, kreativne radionice za učenike, daroviti</w:t>
            </w:r>
          </w:p>
        </w:tc>
        <w:tc>
          <w:tcPr>
            <w:tcW w:w="987" w:type="dxa"/>
            <w:tcBorders>
              <w:left w:val="single" w:sz="4" w:space="0" w:color="auto"/>
              <w:bottom w:val="single" w:sz="4" w:space="0" w:color="auto"/>
              <w:right w:val="single" w:sz="4" w:space="0" w:color="auto"/>
            </w:tcBorders>
            <w:shd w:val="clear" w:color="auto" w:fill="auto"/>
            <w:vAlign w:val="bottom"/>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1/god po razrednom odjelu</w:t>
            </w:r>
          </w:p>
        </w:tc>
        <w:tc>
          <w:tcPr>
            <w:tcW w:w="2449" w:type="dxa"/>
            <w:vMerge w:val="restart"/>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lastRenderedPageBreak/>
              <w:t>Doprinos radu stručnih tijela Škole</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Razvoj stručnih kompetencija.</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 xml:space="preserve">Preventivno djelovanje </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 </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bottom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0" w:type="dxa"/>
            <w:tcBorders>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2.3.4.</w:t>
            </w:r>
          </w:p>
        </w:tc>
        <w:tc>
          <w:tcPr>
            <w:tcW w:w="3717"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Sudjelovanje u radu stručnih tijela</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rsidR="00EC7038" w:rsidRDefault="00EC7038" w:rsidP="00C716E8">
            <w:pP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Rad u RV</w:t>
            </w:r>
          </w:p>
        </w:tc>
        <w:tc>
          <w:tcPr>
            <w:tcW w:w="987" w:type="dxa"/>
            <w:tcBorders>
              <w:top w:val="nil"/>
              <w:left w:val="single" w:sz="4" w:space="0" w:color="auto"/>
              <w:bottom w:val="single" w:sz="4" w:space="0" w:color="auto"/>
              <w:right w:val="single" w:sz="4" w:space="0" w:color="auto"/>
            </w:tcBorders>
            <w:shd w:val="clear" w:color="auto" w:fill="auto"/>
            <w:vAlign w:val="bottom"/>
          </w:tcPr>
          <w:p w:rsidR="00EC7038" w:rsidRDefault="00EC7038" w:rsidP="00C716E8">
            <w:pPr>
              <w:jc w:val="center"/>
              <w:rPr>
                <w:rFonts w:ascii="Arial" w:hAnsi="Arial" w:cs="Arial"/>
                <w:sz w:val="16"/>
                <w:szCs w:val="16"/>
              </w:rPr>
            </w:pPr>
            <w:r>
              <w:rPr>
                <w:rFonts w:ascii="Arial" w:hAnsi="Arial" w:cs="Arial"/>
                <w:sz w:val="16"/>
                <w:szCs w:val="16"/>
              </w:rPr>
              <w:t>4/god</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Rad u UV</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rsidR="00EC7038" w:rsidRDefault="00EC7038" w:rsidP="00C716E8">
            <w:pPr>
              <w:jc w:val="center"/>
              <w:rPr>
                <w:rFonts w:ascii="Arial" w:hAnsi="Arial" w:cs="Arial"/>
                <w:sz w:val="16"/>
                <w:szCs w:val="16"/>
              </w:rPr>
            </w:pPr>
            <w:r>
              <w:rPr>
                <w:rFonts w:ascii="Arial" w:hAnsi="Arial" w:cs="Arial"/>
                <w:sz w:val="16"/>
                <w:szCs w:val="16"/>
              </w:rPr>
              <w:t>4/god</w:t>
            </w: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3</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2.3.5.</w:t>
            </w:r>
          </w:p>
        </w:tc>
        <w:tc>
          <w:tcPr>
            <w:tcW w:w="3717"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Rad u stručnim timovima-projekti</w:t>
            </w:r>
          </w:p>
        </w:tc>
        <w:tc>
          <w:tcPr>
            <w:tcW w:w="987" w:type="dxa"/>
            <w:tcBorders>
              <w:top w:val="single" w:sz="4" w:space="0" w:color="auto"/>
              <w:left w:val="single" w:sz="4" w:space="0" w:color="auto"/>
              <w:bottom w:val="single" w:sz="4" w:space="0" w:color="auto"/>
              <w:right w:val="single" w:sz="4" w:space="0" w:color="auto"/>
            </w:tcBorders>
            <w:shd w:val="clear" w:color="auto" w:fill="auto"/>
            <w:vAlign w:val="bottom"/>
          </w:tcPr>
          <w:p w:rsidR="00EC7038" w:rsidRDefault="00EC7038" w:rsidP="00C716E8">
            <w:pP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2" w:type="dxa"/>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10</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9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2.3.6.</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Praćenje i analiza izostanaka učenika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2.3.7.</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Praćenje uspjeha i napredovanja učenika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2.3.8.</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Sudjelovanje u radu povjerenstva</w:t>
            </w:r>
            <w:r w:rsidRPr="00510F96">
              <w:rPr>
                <w:rFonts w:ascii="Arial" w:hAnsi="Arial" w:cs="Arial"/>
                <w:sz w:val="16"/>
                <w:szCs w:val="16"/>
              </w:rPr>
              <w:t xml:space="preserve">za </w:t>
            </w:r>
            <w:r>
              <w:rPr>
                <w:rFonts w:ascii="Arial" w:hAnsi="Arial" w:cs="Arial"/>
                <w:sz w:val="16"/>
                <w:szCs w:val="16"/>
              </w:rPr>
              <w:t>popravne, predmetne i razredne ispite</w:t>
            </w:r>
          </w:p>
        </w:tc>
        <w:tc>
          <w:tcPr>
            <w:tcW w:w="987"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476" w:type="dxa"/>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2</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2.4.</w:t>
            </w:r>
          </w:p>
        </w:tc>
        <w:tc>
          <w:tcPr>
            <w:tcW w:w="3717"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Rad s učenicima s posebnim potrebama</w:t>
            </w:r>
          </w:p>
        </w:tc>
        <w:tc>
          <w:tcPr>
            <w:tcW w:w="987"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nil"/>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Osiguranje primjerenog odgojno-obrazovnog tretmana,</w:t>
            </w:r>
          </w:p>
          <w:p w:rsidR="00EC7038" w:rsidRDefault="00EC7038" w:rsidP="00C716E8">
            <w:pPr>
              <w:jc w:val="center"/>
              <w:rPr>
                <w:rFonts w:ascii="Arial" w:hAnsi="Arial" w:cs="Arial"/>
                <w:sz w:val="16"/>
                <w:szCs w:val="16"/>
              </w:rPr>
            </w:pPr>
            <w:r>
              <w:rPr>
                <w:rFonts w:ascii="Arial" w:hAnsi="Arial" w:cs="Arial"/>
                <w:sz w:val="16"/>
                <w:szCs w:val="16"/>
              </w:rPr>
              <w:t>uvođenje u novo šk. okružje, podrška u</w:t>
            </w:r>
          </w:p>
          <w:p w:rsidR="00EC7038" w:rsidRPr="00F36445" w:rsidRDefault="00EC7038" w:rsidP="00C716E8">
            <w:pPr>
              <w:jc w:val="center"/>
              <w:rPr>
                <w:rFonts w:ascii="Arial" w:hAnsi="Arial" w:cs="Arial"/>
                <w:sz w:val="16"/>
                <w:szCs w:val="16"/>
              </w:rPr>
            </w:pPr>
            <w:r>
              <w:rPr>
                <w:rFonts w:ascii="Arial" w:hAnsi="Arial" w:cs="Arial"/>
                <w:sz w:val="16"/>
                <w:szCs w:val="16"/>
              </w:rPr>
              <w:t> prevladavanju odgojno-</w:t>
            </w:r>
            <w:r w:rsidRPr="00F36445">
              <w:rPr>
                <w:rFonts w:ascii="Arial" w:hAnsi="Arial" w:cs="Arial"/>
                <w:sz w:val="16"/>
                <w:szCs w:val="16"/>
              </w:rPr>
              <w:t>obrazovnih poteškoća</w:t>
            </w:r>
          </w:p>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4</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2.4.1.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Identifikacija učenika s posebnim potrebama i darovitih učenika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2.4.2.</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Upis i rad s novopridošlim učenicima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2.4.3.</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Rad s učenicima koji doživljavaju neuspjeh</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10</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2.4.4.</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Izrada programa opservacije, prilagođenog programa, individualiziranog pristupa, izvješća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2.5.</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Savjetodavni rad i suradnja</w:t>
            </w:r>
          </w:p>
        </w:tc>
        <w:tc>
          <w:tcPr>
            <w:tcW w:w="987"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Podizanje kvalitete nastavnog procesa.</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 xml:space="preserve">  Koordinacija rada.</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 xml:space="preserve"> Savjetovanje, pružanje pomoći i podrške.</w:t>
            </w:r>
          </w:p>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Grupni i individualni savjetodavni rad s učenicima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10</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2.5.1.1.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Vijeće učenika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2.5.2.</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Savjetodavni rad s učiteljima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2.5.3.</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Savjetodavni rad  s pomoćnicima u nastavi</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3</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2.5.4.</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 ravnateljem</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jc w:val="center"/>
              <w:rPr>
                <w:rFonts w:ascii="Arial" w:hAnsi="Arial" w:cs="Arial"/>
                <w:b/>
                <w:bCs/>
                <w:sz w:val="16"/>
                <w:szCs w:val="16"/>
              </w:rPr>
            </w:pPr>
            <w:r w:rsidRPr="000E2D1A">
              <w:rPr>
                <w:rFonts w:ascii="Arial" w:hAnsi="Arial" w:cs="Arial"/>
                <w:b/>
                <w:bCs/>
                <w:sz w:val="16"/>
                <w:szCs w:val="16"/>
              </w:rPr>
              <w:t>5 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2.5.5.</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 logopedinjom</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6</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jc w:val="center"/>
              <w:rPr>
                <w:rFonts w:ascii="Arial" w:hAnsi="Arial" w:cs="Arial"/>
                <w:b/>
                <w:bCs/>
                <w:sz w:val="16"/>
                <w:szCs w:val="16"/>
              </w:rPr>
            </w:pPr>
            <w:r>
              <w:rPr>
                <w:rFonts w:ascii="Arial" w:hAnsi="Arial" w:cs="Arial"/>
                <w:b/>
                <w:bCs/>
                <w:sz w:val="16"/>
                <w:szCs w:val="16"/>
              </w:rPr>
              <w:t>5</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2.5.6.</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 administrativnom službom</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jc w:val="center"/>
              <w:rPr>
                <w:rFonts w:ascii="Arial" w:hAnsi="Arial" w:cs="Arial"/>
                <w:b/>
                <w:bCs/>
                <w:sz w:val="16"/>
                <w:szCs w:val="16"/>
              </w:rPr>
            </w:pPr>
            <w:r>
              <w:rPr>
                <w:rFonts w:ascii="Arial" w:hAnsi="Arial" w:cs="Arial"/>
                <w:b/>
                <w:bCs/>
                <w:sz w:val="16"/>
                <w:szCs w:val="16"/>
              </w:rPr>
              <w:t>2</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2.5.7.</w:t>
            </w:r>
          </w:p>
        </w:tc>
        <w:tc>
          <w:tcPr>
            <w:tcW w:w="3717" w:type="dxa"/>
            <w:vMerge w:val="restart"/>
            <w:tcBorders>
              <w:top w:val="nil"/>
              <w:left w:val="nil"/>
              <w:right w:val="single" w:sz="4" w:space="0" w:color="auto"/>
            </w:tcBorders>
            <w:shd w:val="clear" w:color="auto" w:fill="auto"/>
            <w:noWrap/>
            <w:vAlign w:val="center"/>
          </w:tcPr>
          <w:p w:rsidR="00EC7038" w:rsidRPr="00D31352" w:rsidRDefault="00EC7038" w:rsidP="00C716E8">
            <w:pPr>
              <w:jc w:val="center"/>
              <w:rPr>
                <w:rFonts w:ascii="Arial" w:hAnsi="Arial" w:cs="Arial"/>
                <w:bCs/>
                <w:sz w:val="16"/>
                <w:szCs w:val="16"/>
              </w:rPr>
            </w:pPr>
            <w:r w:rsidRPr="00D31352">
              <w:rPr>
                <w:rFonts w:ascii="Arial" w:hAnsi="Arial" w:cs="Arial"/>
                <w:bCs/>
                <w:sz w:val="16"/>
                <w:szCs w:val="16"/>
              </w:rPr>
              <w:t>Savjetodavni rad sa sustručnjacima</w:t>
            </w:r>
            <w:r>
              <w:rPr>
                <w:rFonts w:ascii="Arial" w:hAnsi="Arial" w:cs="Arial"/>
                <w:bCs/>
                <w:sz w:val="16"/>
                <w:szCs w:val="16"/>
              </w:rPr>
              <w:t>:</w:t>
            </w:r>
          </w:p>
          <w:p w:rsidR="00EC7038" w:rsidRPr="00D31352" w:rsidRDefault="00EC7038" w:rsidP="00C716E8">
            <w:pPr>
              <w:jc w:val="center"/>
              <w:rPr>
                <w:rFonts w:ascii="Arial" w:hAnsi="Arial" w:cs="Arial"/>
                <w:bCs/>
                <w:sz w:val="16"/>
                <w:szCs w:val="16"/>
              </w:rPr>
            </w:pPr>
            <w:r>
              <w:rPr>
                <w:rFonts w:ascii="Arial" w:hAnsi="Arial" w:cs="Arial"/>
                <w:sz w:val="16"/>
                <w:szCs w:val="16"/>
              </w:rPr>
              <w:t>Psiholozi, Socijalni pedagozi,liječnici, socijalni radnici, policijski djelatnici…)</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2</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2.5.8.</w:t>
            </w:r>
          </w:p>
        </w:tc>
        <w:tc>
          <w:tcPr>
            <w:tcW w:w="3717" w:type="dxa"/>
            <w:tcBorders>
              <w:top w:val="single" w:sz="4" w:space="0" w:color="auto"/>
              <w:left w:val="nil"/>
              <w:bottom w:val="single" w:sz="4" w:space="0" w:color="auto"/>
              <w:right w:val="single" w:sz="4" w:space="0" w:color="auto"/>
            </w:tcBorders>
            <w:shd w:val="clear" w:color="auto" w:fill="auto"/>
            <w:noWrap/>
            <w:vAlign w:val="center"/>
          </w:tcPr>
          <w:p w:rsidR="00EC7038" w:rsidRPr="00D31352" w:rsidRDefault="00EC7038" w:rsidP="00C716E8">
            <w:pPr>
              <w:jc w:val="center"/>
              <w:rPr>
                <w:rFonts w:ascii="Arial" w:hAnsi="Arial" w:cs="Arial"/>
                <w:bCs/>
                <w:sz w:val="16"/>
                <w:szCs w:val="16"/>
              </w:rPr>
            </w:pPr>
            <w:r w:rsidRPr="00D31352">
              <w:rPr>
                <w:rFonts w:ascii="Arial" w:hAnsi="Arial" w:cs="Arial"/>
                <w:bCs/>
                <w:sz w:val="16"/>
                <w:szCs w:val="16"/>
              </w:rPr>
              <w:t>Savjetodavni rad s roditeljima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5</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Predavanja/pedagoške radionice:</w:t>
            </w:r>
          </w:p>
          <w:p w:rsidR="00EC7038" w:rsidRDefault="00EC7038" w:rsidP="00C716E8">
            <w:pPr>
              <w:jc w:val="center"/>
              <w:rPr>
                <w:rFonts w:ascii="Arial" w:hAnsi="Arial" w:cs="Arial"/>
                <w:sz w:val="16"/>
                <w:szCs w:val="16"/>
              </w:rPr>
            </w:pPr>
            <w:r>
              <w:rPr>
                <w:rFonts w:ascii="Arial" w:hAnsi="Arial" w:cs="Arial"/>
                <w:sz w:val="16"/>
                <w:szCs w:val="16"/>
              </w:rPr>
              <w:t>( početak školovanja I.r, prema potrebi)</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2</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Prijelaz iz razredne u predmetnu nastavu</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Roditelj i profesionalno usmjeravanje</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noWrap/>
            <w:vAlign w:val="center"/>
          </w:tcPr>
          <w:p w:rsidR="00EC7038" w:rsidRPr="00D14AEB" w:rsidRDefault="00EC7038" w:rsidP="00C716E8">
            <w:pPr>
              <w:jc w:val="center"/>
              <w:rPr>
                <w:rFonts w:ascii="Arial" w:hAnsi="Arial" w:cs="Arial"/>
                <w:b/>
                <w:sz w:val="20"/>
                <w:szCs w:val="20"/>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Otvoreni sat s  roditeljima - individualni rad</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20"/>
                <w:szCs w:val="20"/>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Vijeće roditelja</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p>
        </w:tc>
        <w:tc>
          <w:tcPr>
            <w:tcW w:w="24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20"/>
                <w:szCs w:val="20"/>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729" w:type="dxa"/>
            <w:vMerge/>
            <w:tcBorders>
              <w:left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24"/>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2.5.9.</w:t>
            </w: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Suradnja s okruženjem</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(Županija, Grad…)</w:t>
            </w:r>
          </w:p>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vMerge/>
            <w:tcBorders>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r>
        <w:br w:type="page"/>
      </w:r>
    </w:p>
    <w:tbl>
      <w:tblPr>
        <w:tblW w:w="29128" w:type="dxa"/>
        <w:tblInd w:w="103" w:type="dxa"/>
        <w:tblLayout w:type="fixed"/>
        <w:tblLook w:val="0000" w:firstRow="0" w:lastRow="0" w:firstColumn="0" w:lastColumn="0" w:noHBand="0" w:noVBand="0"/>
      </w:tblPr>
      <w:tblGrid>
        <w:gridCol w:w="929"/>
        <w:gridCol w:w="3717"/>
        <w:gridCol w:w="987"/>
        <w:gridCol w:w="2449"/>
        <w:gridCol w:w="552"/>
        <w:gridCol w:w="506"/>
        <w:gridCol w:w="518"/>
        <w:gridCol w:w="544"/>
        <w:gridCol w:w="544"/>
        <w:gridCol w:w="520"/>
        <w:gridCol w:w="520"/>
        <w:gridCol w:w="520"/>
        <w:gridCol w:w="520"/>
        <w:gridCol w:w="623"/>
        <w:gridCol w:w="540"/>
        <w:gridCol w:w="476"/>
        <w:gridCol w:w="494"/>
        <w:gridCol w:w="729"/>
        <w:gridCol w:w="960"/>
        <w:gridCol w:w="960"/>
        <w:gridCol w:w="960"/>
        <w:gridCol w:w="960"/>
        <w:gridCol w:w="960"/>
        <w:gridCol w:w="960"/>
        <w:gridCol w:w="960"/>
        <w:gridCol w:w="960"/>
        <w:gridCol w:w="960"/>
        <w:gridCol w:w="960"/>
        <w:gridCol w:w="960"/>
        <w:gridCol w:w="960"/>
        <w:gridCol w:w="960"/>
        <w:gridCol w:w="960"/>
      </w:tblGrid>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2B4CE5" w:rsidRDefault="00EC7038" w:rsidP="00C716E8">
            <w:pPr>
              <w:jc w:val="center"/>
              <w:rPr>
                <w:rFonts w:ascii="Arial" w:hAnsi="Arial" w:cs="Arial"/>
                <w:b/>
                <w:bCs/>
                <w:sz w:val="16"/>
                <w:szCs w:val="16"/>
              </w:rPr>
            </w:pPr>
            <w:r w:rsidRPr="002B4CE5">
              <w:rPr>
                <w:rFonts w:ascii="Arial" w:hAnsi="Arial" w:cs="Arial"/>
                <w:b/>
                <w:bCs/>
                <w:sz w:val="16"/>
                <w:szCs w:val="16"/>
              </w:rPr>
              <w:lastRenderedPageBreak/>
              <w:t>2.6.</w:t>
            </w:r>
          </w:p>
        </w:tc>
        <w:tc>
          <w:tcPr>
            <w:tcW w:w="3717" w:type="dxa"/>
            <w:tcBorders>
              <w:top w:val="single" w:sz="4" w:space="0" w:color="auto"/>
              <w:left w:val="nil"/>
              <w:bottom w:val="single" w:sz="4" w:space="0" w:color="auto"/>
              <w:right w:val="single" w:sz="4" w:space="0" w:color="auto"/>
            </w:tcBorders>
            <w:shd w:val="clear" w:color="auto" w:fill="auto"/>
            <w:noWrap/>
            <w:vAlign w:val="center"/>
          </w:tcPr>
          <w:p w:rsidR="00EC7038" w:rsidRPr="002B4CE5" w:rsidRDefault="00EC7038" w:rsidP="00C716E8">
            <w:pPr>
              <w:jc w:val="center"/>
              <w:rPr>
                <w:rFonts w:ascii="Arial" w:hAnsi="Arial" w:cs="Arial"/>
                <w:b/>
                <w:bCs/>
                <w:sz w:val="16"/>
                <w:szCs w:val="16"/>
              </w:rPr>
            </w:pPr>
            <w:r w:rsidRPr="002B4CE5">
              <w:rPr>
                <w:rFonts w:ascii="Arial" w:hAnsi="Arial" w:cs="Arial"/>
                <w:b/>
                <w:bCs/>
                <w:sz w:val="16"/>
                <w:szCs w:val="16"/>
              </w:rPr>
              <w:t>Profesionalno usmjeravanje i inform. učenika</w:t>
            </w:r>
          </w:p>
        </w:tc>
        <w:tc>
          <w:tcPr>
            <w:tcW w:w="987"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single" w:sz="4" w:space="0" w:color="auto"/>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Koordinacija aktivnosti</w:t>
            </w:r>
          </w:p>
          <w:p w:rsidR="00EC7038" w:rsidRPr="00AE7016"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Informiranje učenika</w:t>
            </w:r>
          </w:p>
          <w:p w:rsidR="00EC7038" w:rsidRPr="00AE7016" w:rsidRDefault="00EC7038" w:rsidP="00C716E8">
            <w:pPr>
              <w:jc w:val="center"/>
              <w:rPr>
                <w:rFonts w:ascii="Arial" w:hAnsi="Arial" w:cs="Arial"/>
                <w:sz w:val="16"/>
                <w:szCs w:val="16"/>
              </w:rPr>
            </w:pPr>
          </w:p>
          <w:p w:rsidR="00EC7038" w:rsidRPr="00AE7016" w:rsidRDefault="00EC7038" w:rsidP="00C716E8">
            <w:pPr>
              <w:jc w:val="center"/>
              <w:rPr>
                <w:rFonts w:ascii="Arial" w:hAnsi="Arial" w:cs="Arial"/>
                <w:sz w:val="16"/>
                <w:szCs w:val="16"/>
              </w:rPr>
            </w:pPr>
            <w:r>
              <w:rPr>
                <w:rFonts w:ascii="Arial" w:hAnsi="Arial" w:cs="Arial"/>
                <w:sz w:val="16"/>
                <w:szCs w:val="16"/>
              </w:rPr>
              <w:t>Pružanje  pomoći u donošenju odluke o profesionalnoj budućnosti</w:t>
            </w:r>
          </w:p>
        </w:tc>
        <w:tc>
          <w:tcPr>
            <w:tcW w:w="55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 učiteljima na poslovima PO</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2.6.2.</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Predavanja za učenike:</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Predavanje na satu razrednog odjela</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2.6.3.</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Predstavljanje ustanova za nastavak</w:t>
            </w:r>
          </w:p>
          <w:p w:rsidR="00EC7038" w:rsidRDefault="00EC7038" w:rsidP="00C716E8">
            <w:pPr>
              <w:jc w:val="center"/>
              <w:rPr>
                <w:rFonts w:ascii="Arial" w:hAnsi="Arial" w:cs="Arial"/>
                <w:sz w:val="16"/>
                <w:szCs w:val="16"/>
              </w:rPr>
            </w:pPr>
            <w:r>
              <w:rPr>
                <w:rFonts w:ascii="Arial" w:hAnsi="Arial" w:cs="Arial"/>
                <w:sz w:val="16"/>
                <w:szCs w:val="16"/>
              </w:rPr>
              <w:t>obrazovanja</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64"/>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2.6.4.</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Upitnik - Utvrđivanje profesionalnih interesa,</w:t>
            </w:r>
          </w:p>
          <w:p w:rsidR="00EC7038" w:rsidRDefault="00EC7038" w:rsidP="00C716E8">
            <w:pPr>
              <w:jc w:val="center"/>
              <w:rPr>
                <w:rFonts w:ascii="Arial" w:hAnsi="Arial" w:cs="Arial"/>
                <w:sz w:val="16"/>
                <w:szCs w:val="16"/>
              </w:rPr>
            </w:pPr>
            <w:r>
              <w:rPr>
                <w:rFonts w:ascii="Arial" w:hAnsi="Arial" w:cs="Arial"/>
                <w:sz w:val="16"/>
                <w:szCs w:val="16"/>
              </w:rPr>
              <w:t>obrada podataka</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02"/>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2.6.5.</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sa Stručnom službom</w:t>
            </w:r>
          </w:p>
          <w:p w:rsidR="00EC7038" w:rsidRDefault="00EC7038" w:rsidP="00C716E8">
            <w:pPr>
              <w:jc w:val="center"/>
              <w:rPr>
                <w:rFonts w:ascii="Arial" w:hAnsi="Arial" w:cs="Arial"/>
                <w:sz w:val="16"/>
                <w:szCs w:val="16"/>
              </w:rPr>
            </w:pPr>
            <w:r>
              <w:rPr>
                <w:rFonts w:ascii="Arial" w:hAnsi="Arial" w:cs="Arial"/>
                <w:sz w:val="16"/>
                <w:szCs w:val="16"/>
              </w:rPr>
              <w:t>Zavoda za zapošljavanje</w:t>
            </w:r>
          </w:p>
        </w:tc>
        <w:tc>
          <w:tcPr>
            <w:tcW w:w="987"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2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4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vMerge w:val="restart"/>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40"/>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7"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2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23"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2.6.6.</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Individualna savjetodavna pomoć</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2.6.7.</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Vođenje dokumentacije o PO</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bottom w:val="single" w:sz="4" w:space="0" w:color="auto"/>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2.7.</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Zdravstvena i socijalna zaštita učenika</w:t>
            </w:r>
          </w:p>
        </w:tc>
        <w:tc>
          <w:tcPr>
            <w:tcW w:w="987"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val="restart"/>
            <w:tcBorders>
              <w:top w:val="nil"/>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r>
              <w:rPr>
                <w:rFonts w:ascii="Arial" w:hAnsi="Arial" w:cs="Arial"/>
                <w:sz w:val="16"/>
                <w:szCs w:val="16"/>
              </w:rPr>
              <w:t>koordinacija aktivnosti</w:t>
            </w: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03"/>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2.7.1.</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na realizaciji pružanja zdravstvene zaštite</w:t>
            </w:r>
          </w:p>
        </w:tc>
        <w:tc>
          <w:tcPr>
            <w:tcW w:w="987" w:type="dxa"/>
            <w:tcBorders>
              <w:top w:val="nil"/>
              <w:left w:val="single" w:sz="4" w:space="0" w:color="auto"/>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2.7.2.</w:t>
            </w:r>
          </w:p>
        </w:tc>
        <w:tc>
          <w:tcPr>
            <w:tcW w:w="37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Suradnja u organizaciji izleta, Škole u prirodi</w:t>
            </w:r>
          </w:p>
        </w:tc>
        <w:tc>
          <w:tcPr>
            <w:tcW w:w="987"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47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4"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2.8.</w:t>
            </w:r>
          </w:p>
        </w:tc>
        <w:tc>
          <w:tcPr>
            <w:tcW w:w="3717"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Sudjelovanje u realizaciji Programa</w:t>
            </w:r>
          </w:p>
          <w:p w:rsidR="00EC7038" w:rsidRDefault="00EC7038" w:rsidP="00C716E8">
            <w:pPr>
              <w:jc w:val="center"/>
              <w:rPr>
                <w:rFonts w:ascii="Arial" w:hAnsi="Arial" w:cs="Arial"/>
                <w:b/>
                <w:bCs/>
                <w:sz w:val="16"/>
                <w:szCs w:val="16"/>
              </w:rPr>
            </w:pPr>
            <w:r>
              <w:rPr>
                <w:rFonts w:ascii="Arial" w:hAnsi="Arial" w:cs="Arial"/>
                <w:b/>
                <w:bCs/>
                <w:sz w:val="16"/>
                <w:szCs w:val="16"/>
              </w:rPr>
              <w:t>kulturne i javne djelatnosti</w:t>
            </w:r>
          </w:p>
        </w:tc>
        <w:tc>
          <w:tcPr>
            <w:tcW w:w="987" w:type="dxa"/>
            <w:vMerge w:val="restart"/>
            <w:tcBorders>
              <w:top w:val="nil"/>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 </w:t>
            </w:r>
          </w:p>
          <w:p w:rsidR="00EC7038" w:rsidRDefault="00EC7038" w:rsidP="00C716E8">
            <w:pPr>
              <w:jc w:val="center"/>
              <w:rPr>
                <w:rFonts w:ascii="Arial" w:hAnsi="Arial" w:cs="Arial"/>
                <w:b/>
                <w:bCs/>
                <w:sz w:val="16"/>
                <w:szCs w:val="16"/>
              </w:rPr>
            </w:pPr>
            <w:r>
              <w:rPr>
                <w:rFonts w:ascii="Arial" w:hAnsi="Arial" w:cs="Arial"/>
                <w:sz w:val="16"/>
                <w:szCs w:val="16"/>
              </w:rPr>
              <w:t> </w:t>
            </w:r>
          </w:p>
        </w:tc>
        <w:tc>
          <w:tcPr>
            <w:tcW w:w="2449" w:type="dxa"/>
            <w:vMerge/>
            <w:tcBorders>
              <w:left w:val="nil"/>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06"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44"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20"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623"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540"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sz w:val="16"/>
                <w:szCs w:val="16"/>
              </w:rPr>
            </w:pPr>
            <w:r>
              <w:rPr>
                <w:rFonts w:ascii="Arial" w:hAnsi="Arial" w:cs="Arial"/>
                <w:sz w:val="16"/>
                <w:szCs w:val="16"/>
              </w:rPr>
              <w:t> </w:t>
            </w:r>
          </w:p>
        </w:tc>
        <w:tc>
          <w:tcPr>
            <w:tcW w:w="476"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b/>
                <w:bCs/>
                <w:sz w:val="16"/>
                <w:szCs w:val="16"/>
              </w:rPr>
            </w:pPr>
            <w:r>
              <w:rPr>
                <w:rFonts w:ascii="Arial" w:hAnsi="Arial" w:cs="Arial"/>
                <w:b/>
                <w:bCs/>
                <w:sz w:val="16"/>
                <w:szCs w:val="16"/>
              </w:rPr>
              <w:t> </w:t>
            </w:r>
          </w:p>
          <w:p w:rsidR="00EC7038" w:rsidRDefault="00EC7038" w:rsidP="00C716E8">
            <w:pPr>
              <w:jc w:val="center"/>
              <w:rPr>
                <w:rFonts w:ascii="Arial" w:hAnsi="Arial" w:cs="Arial"/>
                <w:b/>
                <w:bCs/>
                <w:sz w:val="16"/>
                <w:szCs w:val="16"/>
              </w:rPr>
            </w:pPr>
            <w:r>
              <w:rPr>
                <w:rFonts w:ascii="Arial" w:hAnsi="Arial" w:cs="Arial"/>
                <w:sz w:val="16"/>
                <w:szCs w:val="16"/>
              </w:rPr>
              <w:t> </w:t>
            </w:r>
          </w:p>
        </w:tc>
        <w:tc>
          <w:tcPr>
            <w:tcW w:w="494" w:type="dxa"/>
            <w:vMerge w:val="restart"/>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p w:rsidR="00EC7038" w:rsidRDefault="00EC7038" w:rsidP="00C716E8">
            <w:pPr>
              <w:rPr>
                <w:rFonts w:ascii="Arial" w:hAnsi="Arial" w:cs="Arial"/>
                <w:b/>
                <w:bCs/>
                <w:color w:val="0000FF"/>
                <w:sz w:val="16"/>
                <w:szCs w:val="16"/>
              </w:rPr>
            </w:pPr>
            <w:r>
              <w:rPr>
                <w:rFonts w:ascii="Arial" w:hAnsi="Arial" w:cs="Arial"/>
                <w:b/>
                <w:bCs/>
                <w:sz w:val="16"/>
                <w:szCs w:val="16"/>
              </w:rPr>
              <w:t> </w:t>
            </w:r>
          </w:p>
        </w:tc>
        <w:tc>
          <w:tcPr>
            <w:tcW w:w="729"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b/>
                <w:bCs/>
                <w:sz w:val="20"/>
                <w:szCs w:val="20"/>
              </w:rPr>
            </w:pPr>
          </w:p>
        </w:tc>
      </w:tr>
      <w:tr w:rsidR="00EC7038" w:rsidTr="00C716E8">
        <w:trPr>
          <w:trHeight w:val="270"/>
        </w:trPr>
        <w:tc>
          <w:tcPr>
            <w:tcW w:w="929"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3717"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87" w:type="dxa"/>
            <w:vMerge/>
            <w:tcBorders>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sz w:val="16"/>
                <w:szCs w:val="16"/>
              </w:rPr>
            </w:pPr>
          </w:p>
        </w:tc>
        <w:tc>
          <w:tcPr>
            <w:tcW w:w="2449" w:type="dxa"/>
            <w:vMerge/>
            <w:tcBorders>
              <w:left w:val="nil"/>
              <w:bottom w:val="single" w:sz="4" w:space="0" w:color="auto"/>
              <w:right w:val="single" w:sz="4" w:space="0" w:color="auto"/>
            </w:tcBorders>
            <w:shd w:val="clear" w:color="auto" w:fill="auto"/>
            <w:noWrap/>
            <w:vAlign w:val="center"/>
          </w:tcPr>
          <w:p w:rsidR="00EC7038" w:rsidRPr="00AE7016" w:rsidRDefault="00EC7038" w:rsidP="00C716E8">
            <w:pPr>
              <w:jc w:val="center"/>
              <w:rPr>
                <w:rFonts w:ascii="Arial" w:hAnsi="Arial" w:cs="Arial"/>
                <w:sz w:val="16"/>
                <w:szCs w:val="16"/>
              </w:rPr>
            </w:pPr>
          </w:p>
        </w:tc>
        <w:tc>
          <w:tcPr>
            <w:tcW w:w="552" w:type="dxa"/>
            <w:vMerge/>
            <w:tcBorders>
              <w:left w:val="nil"/>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06"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4"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4"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20"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623"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0"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76"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94" w:type="dxa"/>
            <w:vMerge/>
            <w:tcBorders>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sz w:val="16"/>
                <w:szCs w:val="16"/>
              </w:rPr>
            </w:pPr>
          </w:p>
        </w:tc>
        <w:tc>
          <w:tcPr>
            <w:tcW w:w="729" w:type="dxa"/>
            <w:tcBorders>
              <w:top w:val="nil"/>
              <w:left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r>
        <w:br w:type="page"/>
      </w:r>
    </w:p>
    <w:tbl>
      <w:tblPr>
        <w:tblW w:w="29128" w:type="dxa"/>
        <w:tblInd w:w="103" w:type="dxa"/>
        <w:tblLayout w:type="fixed"/>
        <w:tblLook w:val="0000" w:firstRow="0" w:lastRow="0" w:firstColumn="0" w:lastColumn="0" w:noHBand="0" w:noVBand="0"/>
      </w:tblPr>
      <w:tblGrid>
        <w:gridCol w:w="929"/>
        <w:gridCol w:w="3722"/>
        <w:gridCol w:w="982"/>
        <w:gridCol w:w="2449"/>
        <w:gridCol w:w="546"/>
        <w:gridCol w:w="518"/>
        <w:gridCol w:w="504"/>
        <w:gridCol w:w="546"/>
        <w:gridCol w:w="560"/>
        <w:gridCol w:w="504"/>
        <w:gridCol w:w="517"/>
        <w:gridCol w:w="532"/>
        <w:gridCol w:w="518"/>
        <w:gridCol w:w="630"/>
        <w:gridCol w:w="532"/>
        <w:gridCol w:w="475"/>
        <w:gridCol w:w="491"/>
        <w:gridCol w:w="1337"/>
        <w:gridCol w:w="963"/>
        <w:gridCol w:w="963"/>
        <w:gridCol w:w="963"/>
        <w:gridCol w:w="963"/>
        <w:gridCol w:w="963"/>
        <w:gridCol w:w="963"/>
        <w:gridCol w:w="963"/>
        <w:gridCol w:w="963"/>
        <w:gridCol w:w="963"/>
        <w:gridCol w:w="963"/>
        <w:gridCol w:w="963"/>
        <w:gridCol w:w="963"/>
        <w:gridCol w:w="1280"/>
      </w:tblGrid>
      <w:tr w:rsidR="00EC7038" w:rsidTr="00C716E8">
        <w:trPr>
          <w:trHeight w:val="210"/>
        </w:trPr>
        <w:tc>
          <w:tcPr>
            <w:tcW w:w="92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lastRenderedPageBreak/>
              <w:t>Redni broj</w:t>
            </w:r>
          </w:p>
        </w:tc>
        <w:tc>
          <w:tcPr>
            <w:tcW w:w="3722" w:type="dxa"/>
            <w:vMerge w:val="restart"/>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Područje rada/Aktivnosti</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Prijedlog standarda</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46" w:type="dxa"/>
            <w:vMerge w:val="restart"/>
            <w:tcBorders>
              <w:top w:val="single" w:sz="4" w:space="0" w:color="auto"/>
              <w:left w:val="nil"/>
              <w:bottom w:val="single" w:sz="4" w:space="0" w:color="auto"/>
              <w:right w:val="single" w:sz="4" w:space="0" w:color="auto"/>
            </w:tcBorders>
            <w:shd w:val="clear" w:color="auto" w:fill="C0C0C0"/>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Broj sati</w:t>
            </w:r>
          </w:p>
        </w:tc>
        <w:tc>
          <w:tcPr>
            <w:tcW w:w="6327" w:type="dxa"/>
            <w:gridSpan w:val="12"/>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VRIJEME REALIZACIJE</w:t>
            </w: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2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3722" w:type="dxa"/>
            <w:vMerge/>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982" w:type="dxa"/>
            <w:vMerge/>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2449"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546" w:type="dxa"/>
            <w:vMerge/>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color w:val="FF0000"/>
                <w:sz w:val="16"/>
                <w:szCs w:val="16"/>
              </w:rPr>
            </w:pP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IX</w:t>
            </w:r>
          </w:p>
        </w:tc>
        <w:tc>
          <w:tcPr>
            <w:tcW w:w="50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w:t>
            </w:r>
          </w:p>
        </w:tc>
        <w:tc>
          <w:tcPr>
            <w:tcW w:w="546"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w:t>
            </w:r>
          </w:p>
        </w:tc>
        <w:tc>
          <w:tcPr>
            <w:tcW w:w="56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XII</w:t>
            </w:r>
          </w:p>
        </w:tc>
        <w:tc>
          <w:tcPr>
            <w:tcW w:w="50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w:t>
            </w:r>
          </w:p>
        </w:tc>
        <w:tc>
          <w:tcPr>
            <w:tcW w:w="517"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III</w:t>
            </w: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IV</w:t>
            </w:r>
          </w:p>
        </w:tc>
        <w:tc>
          <w:tcPr>
            <w:tcW w:w="63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w:t>
            </w:r>
          </w:p>
        </w:tc>
        <w:tc>
          <w:tcPr>
            <w:tcW w:w="475"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VII</w:t>
            </w:r>
          </w:p>
        </w:tc>
        <w:tc>
          <w:tcPr>
            <w:tcW w:w="49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rPr>
                <w:rFonts w:ascii="Arial" w:hAnsi="Arial" w:cs="Arial"/>
                <w:b/>
                <w:bCs/>
                <w:sz w:val="16"/>
                <w:szCs w:val="16"/>
              </w:rPr>
            </w:pPr>
            <w:r w:rsidRPr="00D31352">
              <w:rPr>
                <w:rFonts w:ascii="Arial" w:hAnsi="Arial" w:cs="Arial"/>
                <w:b/>
                <w:bCs/>
                <w:sz w:val="16"/>
                <w:szCs w:val="16"/>
              </w:rPr>
              <w:t>VIII</w:t>
            </w:r>
          </w:p>
        </w:tc>
        <w:tc>
          <w:tcPr>
            <w:tcW w:w="1337"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3.</w:t>
            </w:r>
          </w:p>
        </w:tc>
        <w:tc>
          <w:tcPr>
            <w:tcW w:w="3722" w:type="dxa"/>
            <w:vMerge w:val="restart"/>
            <w:tcBorders>
              <w:top w:val="single" w:sz="4" w:space="0" w:color="auto"/>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 xml:space="preserve">VREDNOVANJE OSTVARENIH </w:t>
            </w:r>
          </w:p>
          <w:p w:rsidR="00EC7038" w:rsidRDefault="00EC7038" w:rsidP="00C716E8">
            <w:pPr>
              <w:jc w:val="center"/>
              <w:rPr>
                <w:rFonts w:ascii="Arial" w:hAnsi="Arial" w:cs="Arial"/>
                <w:b/>
                <w:bCs/>
                <w:sz w:val="16"/>
                <w:szCs w:val="16"/>
              </w:rPr>
            </w:pPr>
            <w:r>
              <w:rPr>
                <w:rFonts w:ascii="Arial" w:hAnsi="Arial" w:cs="Arial"/>
                <w:b/>
                <w:bCs/>
                <w:sz w:val="16"/>
                <w:szCs w:val="16"/>
              </w:rPr>
              <w:t>REZULTATA, STUDIJSKE ANALIZE</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p w:rsidR="00EC7038" w:rsidRPr="00B60593" w:rsidRDefault="00EC7038" w:rsidP="00C716E8">
            <w:pPr>
              <w:jc w:val="center"/>
              <w:rPr>
                <w:rFonts w:ascii="Arial" w:hAnsi="Arial" w:cs="Arial"/>
                <w:sz w:val="16"/>
                <w:szCs w:val="16"/>
              </w:rPr>
            </w:pPr>
            <w:r w:rsidRPr="00B60593">
              <w:rPr>
                <w:rFonts w:ascii="Arial" w:hAnsi="Arial" w:cs="Arial"/>
                <w:b/>
                <w:bCs/>
                <w:sz w:val="16"/>
                <w:szCs w:val="16"/>
              </w:rPr>
              <w:t>4 sata tjedno </w:t>
            </w:r>
          </w:p>
        </w:tc>
        <w:tc>
          <w:tcPr>
            <w:tcW w:w="2449" w:type="dxa"/>
            <w:vMerge w:val="restart"/>
            <w:tcBorders>
              <w:top w:val="single" w:sz="4" w:space="0" w:color="auto"/>
              <w:left w:val="single" w:sz="4" w:space="0" w:color="auto"/>
              <w:right w:val="single" w:sz="4" w:space="0" w:color="auto"/>
            </w:tcBorders>
            <w:shd w:val="clear" w:color="auto" w:fill="auto"/>
            <w:vAlign w:val="center"/>
          </w:tcPr>
          <w:p w:rsidR="00EC7038" w:rsidRPr="00B526DE" w:rsidRDefault="00EC7038" w:rsidP="00C716E8">
            <w:pPr>
              <w:jc w:val="center"/>
              <w:rPr>
                <w:rFonts w:ascii="Arial" w:hAnsi="Arial" w:cs="Arial"/>
                <w:b/>
                <w:bCs/>
                <w:sz w:val="16"/>
                <w:szCs w:val="16"/>
              </w:rPr>
            </w:pPr>
            <w:r w:rsidRPr="00B526DE">
              <w:rPr>
                <w:rFonts w:ascii="Arial" w:hAnsi="Arial" w:cs="Arial"/>
                <w:sz w:val="16"/>
                <w:szCs w:val="16"/>
              </w:rPr>
              <w:t>Analizom odgojno-obrazovnih rezultata utvrditi trenutno stanje odgojno–obrazovnog rada u školi, smjernice daljnjeg unapređenja odgojno-obrazovne stvarnosti.</w:t>
            </w:r>
          </w:p>
          <w:p w:rsidR="00EC7038" w:rsidRDefault="00EC7038" w:rsidP="00C716E8">
            <w:pPr>
              <w:jc w:val="center"/>
              <w:rPr>
                <w:rFonts w:ascii="Arial" w:hAnsi="Arial" w:cs="Arial"/>
                <w:b/>
                <w:bCs/>
                <w:sz w:val="16"/>
                <w:szCs w:val="16"/>
              </w:rPr>
            </w:pPr>
          </w:p>
        </w:tc>
        <w:tc>
          <w:tcPr>
            <w:tcW w:w="546" w:type="dxa"/>
            <w:vMerge w:val="restart"/>
            <w:tcBorders>
              <w:top w:val="single" w:sz="4" w:space="0" w:color="auto"/>
              <w:left w:val="nil"/>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4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491" w:type="dxa"/>
            <w:vMerge w:val="restart"/>
            <w:tcBorders>
              <w:top w:val="single" w:sz="4" w:space="0" w:color="auto"/>
              <w:left w:val="single" w:sz="4" w:space="0" w:color="auto"/>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r>
              <w:rPr>
                <w:rFonts w:ascii="Arial" w:hAnsi="Arial" w:cs="Arial"/>
                <w:b/>
                <w:bCs/>
                <w:color w:val="FF0000"/>
                <w:sz w:val="16"/>
                <w:szCs w:val="16"/>
              </w:rPr>
              <w:t> </w:t>
            </w:r>
          </w:p>
        </w:tc>
        <w:tc>
          <w:tcPr>
            <w:tcW w:w="1337"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3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22" w:type="dxa"/>
            <w:vMerge/>
            <w:tcBorders>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82" w:type="dxa"/>
            <w:vMerge/>
            <w:tcBorders>
              <w:top w:val="nil"/>
              <w:left w:val="nil"/>
              <w:bottom w:val="nil"/>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6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75"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91" w:type="dxa"/>
            <w:vMerge/>
            <w:tcBorders>
              <w:left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1337"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25"/>
        </w:trPr>
        <w:tc>
          <w:tcPr>
            <w:tcW w:w="929"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22"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82"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244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6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75"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91" w:type="dxa"/>
            <w:vMerge/>
            <w:tcBorders>
              <w:left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1337"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3.1.</w:t>
            </w:r>
          </w:p>
        </w:tc>
        <w:tc>
          <w:tcPr>
            <w:tcW w:w="372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Vrednovanje u odnosu na utvrđene ciljeve</w:t>
            </w:r>
          </w:p>
        </w:tc>
        <w:tc>
          <w:tcPr>
            <w:tcW w:w="982"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5"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1" w:type="dxa"/>
            <w:tcBorders>
              <w:top w:val="nil"/>
              <w:left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sz w:val="16"/>
                <w:szCs w:val="16"/>
              </w:rPr>
              <w:t>3.1.2.</w:t>
            </w:r>
          </w:p>
        </w:tc>
        <w:tc>
          <w:tcPr>
            <w:tcW w:w="3722" w:type="dxa"/>
            <w:vMerge w:val="restart"/>
            <w:tcBorders>
              <w:top w:val="nil"/>
              <w:left w:val="nil"/>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Analiza odgojno – obrazovnih rezultata </w:t>
            </w:r>
          </w:p>
          <w:p w:rsidR="00EC7038" w:rsidRDefault="00EC7038" w:rsidP="00C716E8">
            <w:pPr>
              <w:jc w:val="center"/>
              <w:rPr>
                <w:rFonts w:ascii="Arial" w:hAnsi="Arial" w:cs="Arial"/>
                <w:sz w:val="16"/>
                <w:szCs w:val="16"/>
              </w:rPr>
            </w:pPr>
            <w:r>
              <w:rPr>
                <w:rFonts w:ascii="Arial" w:hAnsi="Arial" w:cs="Arial"/>
                <w:sz w:val="16"/>
                <w:szCs w:val="16"/>
              </w:rPr>
              <w:t>na kraju 1. polugodišta</w:t>
            </w:r>
          </w:p>
        </w:tc>
        <w:tc>
          <w:tcPr>
            <w:tcW w:w="982"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6</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5 </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5</w:t>
            </w:r>
          </w:p>
        </w:tc>
        <w:tc>
          <w:tcPr>
            <w:tcW w:w="491" w:type="dxa"/>
            <w:vMerge w:val="restart"/>
            <w:tcBorders>
              <w:top w:val="nil"/>
              <w:left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722"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2"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right w:val="single" w:sz="4" w:space="0" w:color="auto"/>
            </w:tcBorders>
            <w:vAlign w:val="center"/>
          </w:tcPr>
          <w:p w:rsidR="00EC7038" w:rsidRPr="008C29E2" w:rsidRDefault="00EC7038" w:rsidP="00C716E8">
            <w:pPr>
              <w:jc w:val="center"/>
              <w:rPr>
                <w:rFonts w:ascii="Arial" w:hAnsi="Arial" w:cs="Arial"/>
                <w:sz w:val="16"/>
                <w:szCs w:val="16"/>
              </w:rPr>
            </w:pPr>
          </w:p>
        </w:tc>
        <w:tc>
          <w:tcPr>
            <w:tcW w:w="546"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6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7"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3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75"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1" w:type="dxa"/>
            <w:vMerge/>
            <w:tcBorders>
              <w:top w:val="nil"/>
              <w:left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3.1.3.</w:t>
            </w:r>
          </w:p>
        </w:tc>
        <w:tc>
          <w:tcPr>
            <w:tcW w:w="372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Analiza odgojno – obrazovnih rezultata </w:t>
            </w:r>
          </w:p>
          <w:p w:rsidR="00EC7038" w:rsidRDefault="00EC7038" w:rsidP="00C716E8">
            <w:pPr>
              <w:jc w:val="center"/>
              <w:rPr>
                <w:rFonts w:ascii="Arial" w:hAnsi="Arial" w:cs="Arial"/>
                <w:sz w:val="16"/>
                <w:szCs w:val="16"/>
              </w:rPr>
            </w:pPr>
            <w:r>
              <w:rPr>
                <w:rFonts w:ascii="Arial" w:hAnsi="Arial" w:cs="Arial"/>
                <w:sz w:val="16"/>
                <w:szCs w:val="16"/>
              </w:rPr>
              <w:t>na kraju nastavne godine</w:t>
            </w:r>
          </w:p>
        </w:tc>
        <w:tc>
          <w:tcPr>
            <w:tcW w:w="982"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10 </w:t>
            </w:r>
          </w:p>
        </w:tc>
        <w:tc>
          <w:tcPr>
            <w:tcW w:w="475"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491" w:type="dxa"/>
            <w:tcBorders>
              <w:top w:val="nil"/>
              <w:left w:val="single" w:sz="4" w:space="0" w:color="auto"/>
              <w:bottom w:val="single" w:sz="4" w:space="0" w:color="auto"/>
              <w:right w:val="single" w:sz="4" w:space="0" w:color="auto"/>
            </w:tcBorders>
            <w:shd w:val="clear" w:color="auto" w:fill="auto"/>
            <w:vAlign w:val="center"/>
          </w:tcPr>
          <w:p w:rsidR="00EC7038" w:rsidRPr="000E2D1A" w:rsidRDefault="00EC7038" w:rsidP="00C716E8">
            <w:pPr>
              <w:jc w:val="center"/>
              <w:rPr>
                <w:rFonts w:ascii="Arial" w:hAnsi="Arial" w:cs="Arial"/>
                <w:b/>
                <w:bCs/>
                <w:sz w:val="16"/>
                <w:szCs w:val="16"/>
              </w:rPr>
            </w:pPr>
            <w:r>
              <w:rPr>
                <w:rFonts w:ascii="Arial" w:hAnsi="Arial" w:cs="Arial"/>
                <w:b/>
                <w:bCs/>
                <w:sz w:val="16"/>
                <w:szCs w:val="16"/>
              </w:rPr>
              <w:t>2</w:t>
            </w: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3.2.</w:t>
            </w:r>
          </w:p>
        </w:tc>
        <w:tc>
          <w:tcPr>
            <w:tcW w:w="3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Istraživanja u funkciji osuvremenjivanja</w:t>
            </w:r>
          </w:p>
          <w:p w:rsidR="00EC7038" w:rsidRDefault="00EC7038" w:rsidP="00C716E8">
            <w:pPr>
              <w:rPr>
                <w:rFonts w:ascii="Arial" w:hAnsi="Arial" w:cs="Arial"/>
                <w:b/>
                <w:bCs/>
                <w:sz w:val="16"/>
                <w:szCs w:val="16"/>
              </w:rPr>
            </w:pP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33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2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8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2449" w:type="dxa"/>
            <w:vMerge/>
            <w:tcBorders>
              <w:top w:val="single" w:sz="4" w:space="0" w:color="auto"/>
              <w:left w:val="single" w:sz="4" w:space="0" w:color="auto"/>
              <w:bottom w:val="single" w:sz="4" w:space="0" w:color="auto"/>
              <w:right w:val="single" w:sz="4" w:space="0" w:color="auto"/>
            </w:tcBorders>
            <w:vAlign w:val="center"/>
          </w:tcPr>
          <w:p w:rsidR="00EC7038" w:rsidRPr="008C29E2" w:rsidRDefault="00EC7038" w:rsidP="00C716E8">
            <w:pPr>
              <w:rPr>
                <w:rFonts w:ascii="Arial" w:hAnsi="Arial" w:cs="Arial"/>
                <w:sz w:val="16"/>
                <w:szCs w:val="16"/>
              </w:rPr>
            </w:pPr>
          </w:p>
        </w:tc>
        <w:tc>
          <w:tcPr>
            <w:tcW w:w="54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7"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75"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91"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1337"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3"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1280"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3.2.1.</w:t>
            </w:r>
          </w:p>
        </w:tc>
        <w:tc>
          <w:tcPr>
            <w:tcW w:w="3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xml:space="preserve">Izrada projekta i provođenje istraživanja </w:t>
            </w:r>
          </w:p>
          <w:p w:rsidR="00EC7038" w:rsidRDefault="00EC7038" w:rsidP="00C716E8">
            <w:pPr>
              <w:jc w:val="center"/>
              <w:rPr>
                <w:rFonts w:ascii="Arial" w:hAnsi="Arial" w:cs="Arial"/>
                <w:sz w:val="16"/>
                <w:szCs w:val="16"/>
              </w:rPr>
            </w:pPr>
            <w:r>
              <w:rPr>
                <w:rFonts w:ascii="Arial" w:hAnsi="Arial" w:cs="Arial"/>
                <w:sz w:val="16"/>
                <w:szCs w:val="16"/>
              </w:rPr>
              <w:t>( Samovrednovanje)</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pPr>
            <w:r w:rsidRPr="00F958D7">
              <w:rPr>
                <w:rFonts w:ascii="Arial" w:hAnsi="Arial" w:cs="Arial"/>
                <w:sz w:val="16"/>
                <w:szCs w:val="16"/>
              </w:rPr>
              <w:t>1/godišnje</w:t>
            </w:r>
          </w:p>
        </w:tc>
        <w:tc>
          <w:tcPr>
            <w:tcW w:w="24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jc w:val="center"/>
              <w:rPr>
                <w:rFonts w:ascii="Arial" w:hAnsi="Arial" w:cs="Arial"/>
                <w:b/>
                <w:bCs/>
                <w:sz w:val="16"/>
                <w:szCs w:val="16"/>
              </w:rPr>
            </w:pPr>
            <w:r>
              <w:rPr>
                <w:rFonts w:ascii="Arial" w:hAnsi="Arial" w:cs="Arial"/>
                <w:b/>
                <w:bCs/>
                <w:sz w:val="16"/>
                <w:szCs w:val="16"/>
              </w:rPr>
              <w:t>2</w:t>
            </w:r>
          </w:p>
        </w:tc>
        <w:tc>
          <w:tcPr>
            <w:tcW w:w="1337" w:type="dxa"/>
            <w:vMerge/>
            <w:tcBorders>
              <w:left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3.2.2.</w:t>
            </w:r>
          </w:p>
        </w:tc>
        <w:tc>
          <w:tcPr>
            <w:tcW w:w="3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Obrada i interpretacija rezultata</w:t>
            </w:r>
          </w:p>
          <w:p w:rsidR="00EC7038" w:rsidRDefault="00EC7038" w:rsidP="00C716E8">
            <w:pPr>
              <w:jc w:val="center"/>
              <w:rPr>
                <w:rFonts w:ascii="Arial" w:hAnsi="Arial" w:cs="Arial"/>
                <w:sz w:val="16"/>
                <w:szCs w:val="16"/>
              </w:rPr>
            </w:pPr>
            <w:r>
              <w:rPr>
                <w:rFonts w:ascii="Arial" w:hAnsi="Arial" w:cs="Arial"/>
                <w:sz w:val="16"/>
                <w:szCs w:val="16"/>
              </w:rPr>
              <w:t>istraživanja</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 godišnje</w:t>
            </w:r>
          </w:p>
          <w:p w:rsidR="00EC7038" w:rsidRDefault="00EC7038" w:rsidP="00C716E8">
            <w:pPr>
              <w:jc w:val="center"/>
              <w:rPr>
                <w:rFonts w:ascii="Arial" w:hAnsi="Arial" w:cs="Arial"/>
                <w:sz w:val="16"/>
                <w:szCs w:val="16"/>
              </w:rPr>
            </w:pPr>
          </w:p>
        </w:tc>
        <w:tc>
          <w:tcPr>
            <w:tcW w:w="2449" w:type="dxa"/>
            <w:vMerge/>
            <w:tcBorders>
              <w:top w:val="single" w:sz="4" w:space="0" w:color="auto"/>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5</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1337" w:type="dxa"/>
            <w:vMerge/>
            <w:tcBorders>
              <w:left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3.2.3.</w:t>
            </w:r>
          </w:p>
        </w:tc>
        <w:tc>
          <w:tcPr>
            <w:tcW w:w="3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Samovrednovanje rada stručnog suradnika</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1337" w:type="dxa"/>
            <w:vMerge/>
            <w:tcBorders>
              <w:left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3.2.4.</w:t>
            </w:r>
          </w:p>
        </w:tc>
        <w:tc>
          <w:tcPr>
            <w:tcW w:w="3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Samovrednovanje rada Škole</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49" w:type="dxa"/>
            <w:tcBorders>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1337" w:type="dxa"/>
            <w:vMerge/>
            <w:tcBorders>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r>
        <w:br w:type="page"/>
      </w:r>
    </w:p>
    <w:tbl>
      <w:tblPr>
        <w:tblW w:w="29128" w:type="dxa"/>
        <w:tblInd w:w="103" w:type="dxa"/>
        <w:tblLayout w:type="fixed"/>
        <w:tblLook w:val="0000" w:firstRow="0" w:lastRow="0" w:firstColumn="0" w:lastColumn="0" w:noHBand="0" w:noVBand="0"/>
      </w:tblPr>
      <w:tblGrid>
        <w:gridCol w:w="901"/>
        <w:gridCol w:w="3738"/>
        <w:gridCol w:w="12"/>
        <w:gridCol w:w="982"/>
        <w:gridCol w:w="2449"/>
        <w:gridCol w:w="546"/>
        <w:gridCol w:w="518"/>
        <w:gridCol w:w="504"/>
        <w:gridCol w:w="546"/>
        <w:gridCol w:w="560"/>
        <w:gridCol w:w="504"/>
        <w:gridCol w:w="517"/>
        <w:gridCol w:w="518"/>
        <w:gridCol w:w="532"/>
        <w:gridCol w:w="630"/>
        <w:gridCol w:w="532"/>
        <w:gridCol w:w="462"/>
        <w:gridCol w:w="504"/>
        <w:gridCol w:w="1283"/>
        <w:gridCol w:w="306"/>
        <w:gridCol w:w="654"/>
        <w:gridCol w:w="314"/>
        <w:gridCol w:w="646"/>
        <w:gridCol w:w="322"/>
        <w:gridCol w:w="638"/>
        <w:gridCol w:w="330"/>
        <w:gridCol w:w="630"/>
        <w:gridCol w:w="338"/>
        <w:gridCol w:w="622"/>
        <w:gridCol w:w="346"/>
        <w:gridCol w:w="614"/>
        <w:gridCol w:w="354"/>
        <w:gridCol w:w="606"/>
        <w:gridCol w:w="362"/>
        <w:gridCol w:w="598"/>
        <w:gridCol w:w="370"/>
        <w:gridCol w:w="590"/>
        <w:gridCol w:w="378"/>
        <w:gridCol w:w="582"/>
        <w:gridCol w:w="386"/>
        <w:gridCol w:w="574"/>
        <w:gridCol w:w="394"/>
        <w:gridCol w:w="566"/>
        <w:gridCol w:w="402"/>
        <w:gridCol w:w="558"/>
        <w:gridCol w:w="410"/>
      </w:tblGrid>
      <w:tr w:rsidR="00EC7038" w:rsidTr="00C716E8">
        <w:trPr>
          <w:gridAfter w:val="1"/>
          <w:wAfter w:w="410" w:type="dxa"/>
          <w:trHeight w:val="210"/>
        </w:trPr>
        <w:tc>
          <w:tcPr>
            <w:tcW w:w="901" w:type="dxa"/>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lastRenderedPageBreak/>
              <w:t>Redni broj</w:t>
            </w:r>
          </w:p>
        </w:tc>
        <w:tc>
          <w:tcPr>
            <w:tcW w:w="3750" w:type="dxa"/>
            <w:gridSpan w:val="2"/>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Područje rada/Aktivnosti</w:t>
            </w:r>
          </w:p>
        </w:tc>
        <w:tc>
          <w:tcPr>
            <w:tcW w:w="982"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Prijedlog standarda</w:t>
            </w:r>
          </w:p>
        </w:tc>
        <w:tc>
          <w:tcPr>
            <w:tcW w:w="2449" w:type="dxa"/>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46" w:type="dxa"/>
            <w:tcBorders>
              <w:top w:val="single" w:sz="4" w:space="0" w:color="auto"/>
              <w:left w:val="nil"/>
              <w:bottom w:val="single" w:sz="4" w:space="0" w:color="auto"/>
              <w:right w:val="single" w:sz="4" w:space="0" w:color="auto"/>
            </w:tcBorders>
            <w:shd w:val="clear" w:color="auto" w:fill="C0C0C0"/>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Broj sati</w:t>
            </w:r>
          </w:p>
        </w:tc>
        <w:tc>
          <w:tcPr>
            <w:tcW w:w="6327" w:type="dxa"/>
            <w:gridSpan w:val="12"/>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VRIJEME REALIZACIJE</w:t>
            </w:r>
          </w:p>
        </w:tc>
        <w:tc>
          <w:tcPr>
            <w:tcW w:w="1283" w:type="dxa"/>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01" w:type="dxa"/>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3738"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99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2449" w:type="dxa"/>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546"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color w:val="FF0000"/>
                <w:sz w:val="16"/>
                <w:szCs w:val="16"/>
              </w:rPr>
            </w:pP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IX</w:t>
            </w:r>
          </w:p>
        </w:tc>
        <w:tc>
          <w:tcPr>
            <w:tcW w:w="50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w:t>
            </w:r>
          </w:p>
        </w:tc>
        <w:tc>
          <w:tcPr>
            <w:tcW w:w="546"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w:t>
            </w:r>
          </w:p>
        </w:tc>
        <w:tc>
          <w:tcPr>
            <w:tcW w:w="56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XII</w:t>
            </w:r>
          </w:p>
        </w:tc>
        <w:tc>
          <w:tcPr>
            <w:tcW w:w="50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w:t>
            </w:r>
          </w:p>
        </w:tc>
        <w:tc>
          <w:tcPr>
            <w:tcW w:w="517"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w:t>
            </w: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III</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IV</w:t>
            </w:r>
          </w:p>
        </w:tc>
        <w:tc>
          <w:tcPr>
            <w:tcW w:w="63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w:t>
            </w:r>
          </w:p>
        </w:tc>
        <w:tc>
          <w:tcPr>
            <w:tcW w:w="46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VII</w:t>
            </w:r>
          </w:p>
        </w:tc>
        <w:tc>
          <w:tcPr>
            <w:tcW w:w="504"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rPr>
                <w:rFonts w:ascii="Arial" w:hAnsi="Arial" w:cs="Arial"/>
                <w:b/>
                <w:bCs/>
                <w:sz w:val="16"/>
                <w:szCs w:val="16"/>
              </w:rPr>
            </w:pPr>
            <w:r w:rsidRPr="00D31352">
              <w:rPr>
                <w:rFonts w:ascii="Arial" w:hAnsi="Arial" w:cs="Arial"/>
                <w:b/>
                <w:bCs/>
                <w:sz w:val="16"/>
                <w:szCs w:val="16"/>
              </w:rPr>
              <w:t>VIII</w:t>
            </w:r>
          </w:p>
        </w:tc>
        <w:tc>
          <w:tcPr>
            <w:tcW w:w="1589" w:type="dxa"/>
            <w:gridSpan w:val="2"/>
            <w:vMerge w:val="restart"/>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9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Pr="00431830" w:rsidRDefault="00EC7038" w:rsidP="00C716E8">
            <w:pPr>
              <w:rPr>
                <w:rFonts w:ascii="Arial" w:hAnsi="Arial" w:cs="Arial"/>
                <w:b/>
                <w:bCs/>
                <w:sz w:val="18"/>
                <w:szCs w:val="18"/>
              </w:rPr>
            </w:pPr>
            <w:r w:rsidRPr="00431830">
              <w:rPr>
                <w:rFonts w:ascii="Arial" w:hAnsi="Arial" w:cs="Arial"/>
                <w:b/>
                <w:bCs/>
                <w:sz w:val="18"/>
                <w:szCs w:val="18"/>
              </w:rPr>
              <w:t>4.</w:t>
            </w:r>
          </w:p>
        </w:tc>
        <w:tc>
          <w:tcPr>
            <w:tcW w:w="3738" w:type="dxa"/>
            <w:vMerge w:val="restart"/>
            <w:tcBorders>
              <w:top w:val="single" w:sz="4" w:space="0" w:color="auto"/>
              <w:left w:val="nil"/>
              <w:right w:val="single" w:sz="4" w:space="0" w:color="auto"/>
            </w:tcBorders>
            <w:shd w:val="clear" w:color="auto" w:fill="auto"/>
            <w:noWrap/>
            <w:vAlign w:val="center"/>
          </w:tcPr>
          <w:p w:rsidR="00EC7038" w:rsidRPr="00431830" w:rsidRDefault="00EC7038" w:rsidP="00C716E8">
            <w:pPr>
              <w:rPr>
                <w:rFonts w:ascii="Arial" w:hAnsi="Arial" w:cs="Arial"/>
                <w:b/>
                <w:bCs/>
                <w:sz w:val="18"/>
                <w:szCs w:val="18"/>
              </w:rPr>
            </w:pPr>
            <w:r w:rsidRPr="00431830">
              <w:rPr>
                <w:rFonts w:ascii="Arial" w:hAnsi="Arial" w:cs="Arial"/>
                <w:b/>
                <w:bCs/>
                <w:sz w:val="18"/>
                <w:szCs w:val="18"/>
              </w:rPr>
              <w:t>STRUČNO USAVRŠAVANJE</w:t>
            </w:r>
          </w:p>
          <w:p w:rsidR="00EC7038" w:rsidRPr="00431830" w:rsidRDefault="00EC7038" w:rsidP="00C716E8">
            <w:pPr>
              <w:rPr>
                <w:rFonts w:ascii="Arial" w:hAnsi="Arial" w:cs="Arial"/>
                <w:b/>
                <w:bCs/>
                <w:sz w:val="18"/>
                <w:szCs w:val="18"/>
              </w:rPr>
            </w:pPr>
            <w:r>
              <w:rPr>
                <w:rFonts w:ascii="Arial" w:hAnsi="Arial" w:cs="Arial"/>
                <w:b/>
                <w:bCs/>
                <w:sz w:val="18"/>
                <w:szCs w:val="18"/>
              </w:rPr>
              <w:t>ODGOJNO OB</w:t>
            </w:r>
            <w:r w:rsidRPr="00431830">
              <w:rPr>
                <w:rFonts w:ascii="Arial" w:hAnsi="Arial" w:cs="Arial"/>
                <w:b/>
                <w:bCs/>
                <w:sz w:val="18"/>
                <w:szCs w:val="18"/>
              </w:rPr>
              <w:t>RAZOVNIH DJELATNIKA</w:t>
            </w:r>
          </w:p>
        </w:tc>
        <w:tc>
          <w:tcPr>
            <w:tcW w:w="9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B60593" w:rsidRDefault="00EC7038" w:rsidP="00C716E8">
            <w:pPr>
              <w:rPr>
                <w:rFonts w:ascii="Arial" w:hAnsi="Arial" w:cs="Arial"/>
                <w:sz w:val="18"/>
                <w:szCs w:val="18"/>
              </w:rPr>
            </w:pPr>
            <w:r w:rsidRPr="00B60593">
              <w:rPr>
                <w:rFonts w:ascii="Arial" w:hAnsi="Arial" w:cs="Arial"/>
                <w:sz w:val="18"/>
                <w:szCs w:val="18"/>
              </w:rPr>
              <w:t> </w:t>
            </w:r>
            <w:r w:rsidRPr="00B60593">
              <w:rPr>
                <w:rFonts w:ascii="Arial" w:hAnsi="Arial" w:cs="Arial"/>
                <w:b/>
                <w:bCs/>
                <w:sz w:val="16"/>
                <w:szCs w:val="16"/>
              </w:rPr>
              <w:t>4 sata tjedno </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431830" w:rsidRDefault="00EC7038" w:rsidP="00C716E8">
            <w:pPr>
              <w:jc w:val="center"/>
              <w:rPr>
                <w:rFonts w:ascii="Arial" w:hAnsi="Arial" w:cs="Arial"/>
                <w:sz w:val="18"/>
                <w:szCs w:val="18"/>
              </w:rPr>
            </w:pPr>
            <w:r w:rsidRPr="00431830">
              <w:rPr>
                <w:rFonts w:ascii="Arial" w:hAnsi="Arial" w:cs="Arial"/>
                <w:sz w:val="18"/>
                <w:szCs w:val="18"/>
              </w:rPr>
              <w:t>Kontinuirano stručno usavršavanje, cjeloživotno učenje.</w:t>
            </w:r>
          </w:p>
          <w:p w:rsidR="00EC7038" w:rsidRPr="00431830" w:rsidRDefault="00EC7038" w:rsidP="00C716E8">
            <w:pPr>
              <w:jc w:val="center"/>
              <w:rPr>
                <w:rFonts w:ascii="Arial" w:hAnsi="Arial" w:cs="Arial"/>
                <w:sz w:val="18"/>
                <w:szCs w:val="18"/>
              </w:rPr>
            </w:pPr>
            <w:r w:rsidRPr="00431830">
              <w:rPr>
                <w:rFonts w:ascii="Arial" w:hAnsi="Arial" w:cs="Arial"/>
                <w:sz w:val="18"/>
                <w:szCs w:val="18"/>
              </w:rPr>
              <w:t>Unapređivanje rada stručne službe</w:t>
            </w:r>
          </w:p>
          <w:p w:rsidR="00EC7038" w:rsidRDefault="00EC7038" w:rsidP="00C716E8">
            <w:pPr>
              <w:jc w:val="center"/>
              <w:rPr>
                <w:sz w:val="16"/>
                <w:szCs w:val="16"/>
              </w:rPr>
            </w:pPr>
          </w:p>
          <w:p w:rsidR="00EC7038" w:rsidRPr="00431830" w:rsidRDefault="00EC7038" w:rsidP="00C716E8">
            <w:pPr>
              <w:jc w:val="center"/>
              <w:rPr>
                <w:sz w:val="16"/>
                <w:szCs w:val="16"/>
              </w:rPr>
            </w:pPr>
          </w:p>
          <w:p w:rsidR="00EC7038" w:rsidRDefault="00EC7038" w:rsidP="00C716E8">
            <w:pPr>
              <w:jc w:val="center"/>
              <w:rPr>
                <w:rFonts w:ascii="Arial" w:hAnsi="Arial" w:cs="Arial"/>
                <w:sz w:val="18"/>
                <w:szCs w:val="18"/>
              </w:rPr>
            </w:pPr>
            <w:r w:rsidRPr="00431830">
              <w:rPr>
                <w:rFonts w:ascii="Arial" w:hAnsi="Arial" w:cs="Arial"/>
                <w:sz w:val="18"/>
                <w:szCs w:val="18"/>
                <w:lang w:val="pl-PL"/>
              </w:rPr>
              <w:t>Oboga</w:t>
            </w:r>
            <w:r w:rsidRPr="00431830">
              <w:rPr>
                <w:rFonts w:ascii="Arial" w:hAnsi="Arial" w:cs="Arial"/>
                <w:sz w:val="18"/>
                <w:szCs w:val="18"/>
              </w:rPr>
              <w:t>ć</w:t>
            </w:r>
            <w:r w:rsidRPr="00431830">
              <w:rPr>
                <w:rFonts w:ascii="Arial" w:hAnsi="Arial" w:cs="Arial"/>
                <w:sz w:val="18"/>
                <w:szCs w:val="18"/>
                <w:lang w:val="pl-PL"/>
              </w:rPr>
              <w:t>ivanjeipreno</w:t>
            </w:r>
            <w:r w:rsidRPr="00431830">
              <w:rPr>
                <w:rFonts w:ascii="Arial" w:hAnsi="Arial" w:cs="Arial"/>
                <w:sz w:val="18"/>
                <w:szCs w:val="18"/>
              </w:rPr>
              <w:t>š</w:t>
            </w:r>
            <w:r w:rsidRPr="00431830">
              <w:rPr>
                <w:rFonts w:ascii="Arial" w:hAnsi="Arial" w:cs="Arial"/>
                <w:sz w:val="18"/>
                <w:szCs w:val="18"/>
                <w:lang w:val="pl-PL"/>
              </w:rPr>
              <w:t>enjeznanja</w:t>
            </w:r>
            <w:r w:rsidRPr="00431830">
              <w:rPr>
                <w:rFonts w:ascii="Arial" w:hAnsi="Arial" w:cs="Arial"/>
                <w:sz w:val="18"/>
                <w:szCs w:val="18"/>
              </w:rPr>
              <w:t>.</w:t>
            </w:r>
          </w:p>
          <w:p w:rsidR="00EC7038" w:rsidRDefault="00EC7038" w:rsidP="00C716E8">
            <w:pPr>
              <w:jc w:val="center"/>
              <w:rPr>
                <w:rFonts w:ascii="Arial" w:hAnsi="Arial" w:cs="Arial"/>
                <w:sz w:val="18"/>
                <w:szCs w:val="18"/>
              </w:rPr>
            </w:pPr>
          </w:p>
          <w:p w:rsidR="00EC7038" w:rsidRPr="00431830" w:rsidRDefault="00EC7038" w:rsidP="00C716E8">
            <w:pPr>
              <w:jc w:val="center"/>
              <w:rPr>
                <w:rFonts w:ascii="Arial" w:hAnsi="Arial" w:cs="Arial"/>
                <w:sz w:val="18"/>
                <w:szCs w:val="18"/>
              </w:rPr>
            </w:pPr>
          </w:p>
          <w:p w:rsidR="00EC7038" w:rsidRPr="00A32729" w:rsidRDefault="00EC7038" w:rsidP="00C716E8">
            <w:pPr>
              <w:jc w:val="center"/>
              <w:rPr>
                <w:rFonts w:ascii="Arial" w:hAnsi="Arial" w:cs="Arial"/>
                <w:sz w:val="18"/>
                <w:szCs w:val="18"/>
              </w:rPr>
            </w:pPr>
            <w:r w:rsidRPr="00431830">
              <w:rPr>
                <w:rFonts w:ascii="Arial" w:hAnsi="Arial" w:cs="Arial"/>
                <w:sz w:val="18"/>
                <w:szCs w:val="18"/>
                <w:lang w:val="pl-PL"/>
              </w:rPr>
              <w:t>Podizanjestru</w:t>
            </w:r>
            <w:r w:rsidRPr="00431830">
              <w:rPr>
                <w:rFonts w:ascii="Arial" w:hAnsi="Arial" w:cs="Arial"/>
                <w:sz w:val="18"/>
                <w:szCs w:val="18"/>
              </w:rPr>
              <w:t>č</w:t>
            </w:r>
            <w:r w:rsidRPr="00431830">
              <w:rPr>
                <w:rFonts w:ascii="Arial" w:hAnsi="Arial" w:cs="Arial"/>
                <w:sz w:val="18"/>
                <w:szCs w:val="18"/>
                <w:lang w:val="pl-PL"/>
              </w:rPr>
              <w:t>nekompetencije</w:t>
            </w:r>
          </w:p>
        </w:tc>
        <w:tc>
          <w:tcPr>
            <w:tcW w:w="546" w:type="dxa"/>
            <w:vMerge w:val="restart"/>
            <w:tcBorders>
              <w:top w:val="single" w:sz="4" w:space="0" w:color="auto"/>
              <w:left w:val="nil"/>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b/>
                <w:bCs/>
                <w:color w:val="FF0000"/>
                <w:sz w:val="16"/>
                <w:szCs w:val="16"/>
              </w:rPr>
            </w:pPr>
            <w:r>
              <w:rPr>
                <w:rFonts w:ascii="Arial" w:hAnsi="Arial" w:cs="Arial"/>
                <w:b/>
                <w:bCs/>
                <w:color w:val="FF0000"/>
                <w:sz w:val="16"/>
                <w:szCs w:val="16"/>
              </w:rPr>
              <w:t> </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r>
              <w:rPr>
                <w:rFonts w:ascii="Arial" w:hAnsi="Arial" w:cs="Arial"/>
                <w:b/>
                <w:bCs/>
                <w:color w:val="FF0000"/>
                <w:sz w:val="16"/>
                <w:szCs w:val="16"/>
              </w:rPr>
              <w:t> </w:t>
            </w:r>
          </w:p>
        </w:tc>
        <w:tc>
          <w:tcPr>
            <w:tcW w:w="1589" w:type="dxa"/>
            <w:gridSpan w:val="2"/>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35"/>
        </w:trPr>
        <w:tc>
          <w:tcPr>
            <w:tcW w:w="901"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38" w:type="dxa"/>
            <w:vMerge/>
            <w:tcBorders>
              <w:left w:val="nil"/>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94" w:type="dxa"/>
            <w:gridSpan w:val="2"/>
            <w:vMerge/>
            <w:tcBorders>
              <w:top w:val="nil"/>
              <w:left w:val="nil"/>
              <w:bottom w:val="nil"/>
              <w:right w:val="single" w:sz="4" w:space="0" w:color="auto"/>
            </w:tcBorders>
            <w:vAlign w:val="center"/>
          </w:tcPr>
          <w:p w:rsidR="00EC7038" w:rsidRPr="00B60593" w:rsidRDefault="00EC7038" w:rsidP="00C716E8">
            <w:pPr>
              <w:rPr>
                <w:rFonts w:ascii="Arial" w:hAnsi="Arial" w:cs="Arial"/>
                <w:b/>
                <w:bCs/>
                <w:sz w:val="16"/>
                <w:szCs w:val="16"/>
              </w:rPr>
            </w:pPr>
          </w:p>
        </w:tc>
        <w:tc>
          <w:tcPr>
            <w:tcW w:w="244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6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6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1589" w:type="dxa"/>
            <w:gridSpan w:val="2"/>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25"/>
        </w:trPr>
        <w:tc>
          <w:tcPr>
            <w:tcW w:w="901"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738"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994" w:type="dxa"/>
            <w:gridSpan w:val="2"/>
            <w:vMerge/>
            <w:tcBorders>
              <w:top w:val="nil"/>
              <w:left w:val="nil"/>
              <w:bottom w:val="single" w:sz="4" w:space="0" w:color="auto"/>
              <w:right w:val="single" w:sz="4" w:space="0" w:color="auto"/>
            </w:tcBorders>
            <w:vAlign w:val="center"/>
          </w:tcPr>
          <w:p w:rsidR="00EC7038" w:rsidRPr="00B60593" w:rsidRDefault="00EC7038" w:rsidP="00C716E8">
            <w:pPr>
              <w:rPr>
                <w:rFonts w:ascii="Arial" w:hAnsi="Arial" w:cs="Arial"/>
                <w:b/>
                <w:bCs/>
                <w:sz w:val="16"/>
                <w:szCs w:val="16"/>
              </w:rPr>
            </w:pPr>
          </w:p>
        </w:tc>
        <w:tc>
          <w:tcPr>
            <w:tcW w:w="2449"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6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6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1589" w:type="dxa"/>
            <w:gridSpan w:val="2"/>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t>4.1.</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b/>
                <w:bCs/>
                <w:sz w:val="18"/>
                <w:szCs w:val="18"/>
              </w:rPr>
            </w:pPr>
            <w:r w:rsidRPr="00431830">
              <w:rPr>
                <w:rFonts w:ascii="Arial" w:hAnsi="Arial" w:cs="Arial"/>
                <w:b/>
                <w:bCs/>
                <w:sz w:val="18"/>
                <w:szCs w:val="18"/>
              </w:rPr>
              <w:t>Stručno usavršavanje pedagoga</w:t>
            </w:r>
          </w:p>
          <w:p w:rsidR="00EC7038" w:rsidRPr="00431830" w:rsidRDefault="00EC7038" w:rsidP="00C716E8">
            <w:pPr>
              <w:rPr>
                <w:rFonts w:ascii="Arial" w:hAnsi="Arial" w:cs="Arial"/>
                <w:sz w:val="18"/>
                <w:szCs w:val="18"/>
              </w:rPr>
            </w:pP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B60593" w:rsidRDefault="00EC7038" w:rsidP="00C716E8">
            <w:pPr>
              <w:rPr>
                <w:rFonts w:ascii="Arial" w:hAnsi="Arial" w:cs="Arial"/>
                <w:sz w:val="16"/>
                <w:szCs w:val="16"/>
              </w:rPr>
            </w:pPr>
            <w:r w:rsidRPr="00B60593">
              <w:rPr>
                <w:rFonts w:ascii="Arial" w:hAnsi="Arial" w:cs="Arial"/>
                <w:sz w:val="16"/>
                <w:szCs w:val="16"/>
              </w:rPr>
              <w:t>120/god.</w:t>
            </w: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t>4.1.1.</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Izrada godišnjeg plana i programa stručnog usavršavanja</w:t>
            </w: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4.1.2.</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Pr>
                <w:rFonts w:ascii="Arial" w:hAnsi="Arial" w:cs="Arial"/>
                <w:sz w:val="18"/>
                <w:szCs w:val="18"/>
              </w:rPr>
              <w:t xml:space="preserve">Praćenje znanstvene i </w:t>
            </w:r>
            <w:r w:rsidRPr="00431830">
              <w:rPr>
                <w:rFonts w:ascii="Arial" w:hAnsi="Arial" w:cs="Arial"/>
                <w:sz w:val="18"/>
                <w:szCs w:val="18"/>
              </w:rPr>
              <w:t xml:space="preserve"> stručne literature i periodike</w:t>
            </w: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3</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1</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4.1.3.</w:t>
            </w:r>
          </w:p>
          <w:p w:rsidR="00EC7038" w:rsidRPr="00431830" w:rsidRDefault="00EC7038" w:rsidP="00C716E8">
            <w:pPr>
              <w:rPr>
                <w:rFonts w:ascii="Arial" w:hAnsi="Arial" w:cs="Arial"/>
                <w:sz w:val="16"/>
                <w:szCs w:val="16"/>
              </w:rPr>
            </w:pPr>
            <w:r w:rsidRPr="00431830">
              <w:rPr>
                <w:rFonts w:ascii="Arial" w:hAnsi="Arial" w:cs="Arial"/>
                <w:sz w:val="16"/>
                <w:szCs w:val="16"/>
              </w:rPr>
              <w:t> </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Stručno usavršavanje  u školi- UV,Aktivi -  nazočnost</w:t>
            </w: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1 </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1</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4.1.4.</w:t>
            </w:r>
          </w:p>
          <w:p w:rsidR="00EC7038" w:rsidRPr="00431830" w:rsidRDefault="00EC7038" w:rsidP="00C716E8">
            <w:pPr>
              <w:rPr>
                <w:rFonts w:ascii="Arial" w:hAnsi="Arial" w:cs="Arial"/>
                <w:sz w:val="16"/>
                <w:szCs w:val="16"/>
              </w:rPr>
            </w:pPr>
          </w:p>
        </w:tc>
        <w:tc>
          <w:tcPr>
            <w:tcW w:w="3738" w:type="dxa"/>
            <w:vMerge w:val="restart"/>
            <w:tcBorders>
              <w:top w:val="nil"/>
              <w:left w:val="nil"/>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Županijsko stručno vijeće stručnih suradnika</w:t>
            </w:r>
          </w:p>
        </w:tc>
        <w:tc>
          <w:tcPr>
            <w:tcW w:w="994" w:type="dxa"/>
            <w:gridSpan w:val="2"/>
            <w:vMerge w:val="restart"/>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46"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60"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4</w:t>
            </w:r>
          </w:p>
        </w:tc>
        <w:tc>
          <w:tcPr>
            <w:tcW w:w="518"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630"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4 </w:t>
            </w:r>
          </w:p>
        </w:tc>
        <w:tc>
          <w:tcPr>
            <w:tcW w:w="532" w:type="dxa"/>
            <w:vMerge w:val="restart"/>
            <w:tcBorders>
              <w:top w:val="nil"/>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62" w:type="dxa"/>
            <w:vMerge w:val="restart"/>
            <w:tcBorders>
              <w:top w:val="nil"/>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375"/>
        </w:trPr>
        <w:tc>
          <w:tcPr>
            <w:tcW w:w="901"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738"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994" w:type="dxa"/>
            <w:gridSpan w:val="2"/>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vAlign w:val="center"/>
          </w:tcPr>
          <w:p w:rsidR="00EC7038" w:rsidRPr="008C29E2" w:rsidRDefault="00EC7038" w:rsidP="00C716E8">
            <w:pPr>
              <w:rPr>
                <w:rFonts w:ascii="Arial" w:hAnsi="Arial" w:cs="Arial"/>
                <w:sz w:val="16"/>
                <w:szCs w:val="16"/>
              </w:rPr>
            </w:pPr>
          </w:p>
        </w:tc>
        <w:tc>
          <w:tcPr>
            <w:tcW w:w="546"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6"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60"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4"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7"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18"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32"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630"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32"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462"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55"/>
        </w:trPr>
        <w:tc>
          <w:tcPr>
            <w:tcW w:w="901"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sidRPr="00431830">
              <w:rPr>
                <w:rFonts w:ascii="Arial" w:hAnsi="Arial" w:cs="Arial"/>
                <w:sz w:val="16"/>
                <w:szCs w:val="16"/>
              </w:rPr>
              <w:t>4.1.5.</w:t>
            </w:r>
          </w:p>
        </w:tc>
        <w:tc>
          <w:tcPr>
            <w:tcW w:w="3738" w:type="dxa"/>
            <w:tcBorders>
              <w:top w:val="single" w:sz="4" w:space="0" w:color="auto"/>
              <w:left w:val="nil"/>
              <w:bottom w:val="single" w:sz="4" w:space="0" w:color="auto"/>
              <w:right w:val="single" w:sz="4" w:space="0" w:color="auto"/>
            </w:tcBorders>
            <w:shd w:val="clear" w:color="auto" w:fill="auto"/>
            <w:noWrap/>
            <w:vAlign w:val="center"/>
          </w:tcPr>
          <w:p w:rsidR="00EC7038" w:rsidRPr="003954A8" w:rsidRDefault="00EC7038" w:rsidP="00C716E8">
            <w:pPr>
              <w:rPr>
                <w:rFonts w:ascii="Arial" w:hAnsi="Arial" w:cs="Arial"/>
                <w:sz w:val="18"/>
                <w:szCs w:val="18"/>
                <w:lang w:val="de-DE"/>
              </w:rPr>
            </w:pPr>
            <w:r w:rsidRPr="00431830">
              <w:rPr>
                <w:rFonts w:ascii="Arial" w:hAnsi="Arial" w:cs="Arial"/>
                <w:sz w:val="18"/>
                <w:szCs w:val="18"/>
                <w:lang w:val="de-DE"/>
              </w:rPr>
              <w:t>Stručno – konzultativni rad sa sustručnjacima</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vAlign w:val="center"/>
          </w:tcPr>
          <w:p w:rsidR="00EC7038" w:rsidRPr="008C29E2" w:rsidRDefault="00EC7038" w:rsidP="00C716E8">
            <w:pPr>
              <w:rPr>
                <w:rFonts w:ascii="Arial" w:hAnsi="Arial" w:cs="Arial"/>
                <w:sz w:val="16"/>
                <w:szCs w:val="16"/>
              </w:rPr>
            </w:pPr>
          </w:p>
        </w:tc>
        <w:tc>
          <w:tcPr>
            <w:tcW w:w="546" w:type="dxa"/>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04"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1</w:t>
            </w:r>
          </w:p>
        </w:tc>
        <w:tc>
          <w:tcPr>
            <w:tcW w:w="546"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60"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62" w:type="dxa"/>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r>
              <w:rPr>
                <w:rFonts w:ascii="Arial" w:hAnsi="Arial" w:cs="Arial"/>
                <w:sz w:val="16"/>
                <w:szCs w:val="16"/>
              </w:rPr>
              <w:t>1</w:t>
            </w:r>
          </w:p>
        </w:tc>
        <w:tc>
          <w:tcPr>
            <w:tcW w:w="504" w:type="dxa"/>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vMerge/>
            <w:tcBorders>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t>4.1.6</w:t>
            </w:r>
            <w:r w:rsidRPr="00431830">
              <w:rPr>
                <w:rFonts w:ascii="Arial" w:hAnsi="Arial" w:cs="Arial"/>
                <w:sz w:val="16"/>
                <w:szCs w:val="16"/>
              </w:rPr>
              <w:t>.</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Usavršavanje u o</w:t>
            </w:r>
            <w:r>
              <w:rPr>
                <w:rFonts w:ascii="Arial" w:hAnsi="Arial" w:cs="Arial"/>
                <w:sz w:val="18"/>
                <w:szCs w:val="18"/>
              </w:rPr>
              <w:t xml:space="preserve">rganizaciji MZOŠ, AZOO i ostalih institucija </w:t>
            </w: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2</w:t>
            </w:r>
          </w:p>
        </w:tc>
        <w:tc>
          <w:tcPr>
            <w:tcW w:w="56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4</w:t>
            </w: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4</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46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rPr>
                <w:rFonts w:ascii="Arial" w:hAnsi="Arial" w:cs="Arial"/>
                <w:sz w:val="16"/>
                <w:szCs w:val="16"/>
              </w:rPr>
            </w:pPr>
            <w:r w:rsidRPr="00F21809">
              <w:rPr>
                <w:rFonts w:ascii="Arial" w:hAnsi="Arial" w:cs="Arial"/>
                <w:sz w:val="16"/>
                <w:szCs w:val="16"/>
              </w:rPr>
              <w:t> </w:t>
            </w: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b/>
                <w:bCs/>
                <w:color w:val="0000FF"/>
                <w:sz w:val="16"/>
                <w:szCs w:val="16"/>
              </w:rPr>
            </w:pPr>
            <w:r w:rsidRPr="00F21809">
              <w:rPr>
                <w:rFonts w:ascii="Arial" w:hAnsi="Arial" w:cs="Arial"/>
                <w:b/>
                <w:bCs/>
                <w:color w:val="0000FF"/>
                <w:sz w:val="16"/>
                <w:szCs w:val="16"/>
              </w:rPr>
              <w:t> </w:t>
            </w: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Pr="00F21809"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901"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t>4.1.7</w:t>
            </w:r>
            <w:r w:rsidRPr="00431830">
              <w:rPr>
                <w:rFonts w:ascii="Arial" w:hAnsi="Arial" w:cs="Arial"/>
                <w:sz w:val="16"/>
                <w:szCs w:val="16"/>
              </w:rPr>
              <w:t>.</w:t>
            </w:r>
          </w:p>
        </w:tc>
        <w:tc>
          <w:tcPr>
            <w:tcW w:w="3738"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Usavršavanje u organizaciji drugih institucija – sudjelovanje</w:t>
            </w:r>
          </w:p>
        </w:tc>
        <w:tc>
          <w:tcPr>
            <w:tcW w:w="994" w:type="dxa"/>
            <w:gridSpan w:val="2"/>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6"/>
                <w:szCs w:val="16"/>
              </w:rPr>
            </w:pPr>
          </w:p>
        </w:tc>
        <w:tc>
          <w:tcPr>
            <w:tcW w:w="2449" w:type="dxa"/>
            <w:vMerge/>
            <w:tcBorders>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6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17"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4</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46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rPr>
                <w:rFonts w:ascii="Arial" w:hAnsi="Arial" w:cs="Arial"/>
                <w:sz w:val="16"/>
                <w:szCs w:val="16"/>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b/>
                <w:bCs/>
                <w:color w:val="0000FF"/>
                <w:sz w:val="16"/>
                <w:szCs w:val="16"/>
              </w:rPr>
            </w:pPr>
          </w:p>
        </w:tc>
        <w:tc>
          <w:tcPr>
            <w:tcW w:w="1589" w:type="dxa"/>
            <w:gridSpan w:val="2"/>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gridSpan w:val="2"/>
            <w:tcBorders>
              <w:top w:val="nil"/>
              <w:left w:val="nil"/>
              <w:bottom w:val="nil"/>
              <w:right w:val="nil"/>
            </w:tcBorders>
            <w:shd w:val="clear" w:color="auto" w:fill="auto"/>
            <w:noWrap/>
            <w:vAlign w:val="bottom"/>
          </w:tcPr>
          <w:p w:rsidR="00EC7038" w:rsidRPr="00F21809"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gridSpan w:val="2"/>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tbl>
      <w:tblPr>
        <w:tblW w:w="29128" w:type="dxa"/>
        <w:tblInd w:w="103" w:type="dxa"/>
        <w:tblLayout w:type="fixed"/>
        <w:tblLook w:val="0000" w:firstRow="0" w:lastRow="0" w:firstColumn="0" w:lastColumn="0" w:noHBand="0" w:noVBand="0"/>
      </w:tblPr>
      <w:tblGrid>
        <w:gridCol w:w="887"/>
        <w:gridCol w:w="3752"/>
        <w:gridCol w:w="1008"/>
        <w:gridCol w:w="2435"/>
        <w:gridCol w:w="546"/>
        <w:gridCol w:w="518"/>
        <w:gridCol w:w="504"/>
        <w:gridCol w:w="546"/>
        <w:gridCol w:w="560"/>
        <w:gridCol w:w="504"/>
        <w:gridCol w:w="517"/>
        <w:gridCol w:w="518"/>
        <w:gridCol w:w="532"/>
        <w:gridCol w:w="630"/>
        <w:gridCol w:w="532"/>
        <w:gridCol w:w="462"/>
        <w:gridCol w:w="518"/>
        <w:gridCol w:w="607"/>
        <w:gridCol w:w="968"/>
        <w:gridCol w:w="968"/>
        <w:gridCol w:w="968"/>
        <w:gridCol w:w="968"/>
        <w:gridCol w:w="968"/>
        <w:gridCol w:w="968"/>
        <w:gridCol w:w="968"/>
        <w:gridCol w:w="968"/>
        <w:gridCol w:w="968"/>
        <w:gridCol w:w="968"/>
        <w:gridCol w:w="968"/>
        <w:gridCol w:w="968"/>
        <w:gridCol w:w="968"/>
        <w:gridCol w:w="968"/>
      </w:tblGrid>
      <w:tr w:rsidR="00EC7038" w:rsidTr="00C716E8">
        <w:trPr>
          <w:trHeight w:val="27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b/>
                <w:bCs/>
                <w:sz w:val="16"/>
                <w:szCs w:val="16"/>
              </w:rPr>
            </w:pPr>
            <w:r w:rsidRPr="00431830">
              <w:rPr>
                <w:rFonts w:ascii="Arial" w:hAnsi="Arial" w:cs="Arial"/>
                <w:b/>
                <w:bCs/>
                <w:sz w:val="16"/>
                <w:szCs w:val="16"/>
              </w:rPr>
              <w:t>4.2.</w:t>
            </w:r>
          </w:p>
        </w:tc>
        <w:tc>
          <w:tcPr>
            <w:tcW w:w="3752" w:type="dxa"/>
            <w:tcBorders>
              <w:top w:val="single" w:sz="4" w:space="0" w:color="auto"/>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b/>
                <w:bCs/>
                <w:sz w:val="18"/>
                <w:szCs w:val="18"/>
              </w:rPr>
            </w:pPr>
          </w:p>
          <w:p w:rsidR="00EC7038" w:rsidRDefault="00EC7038" w:rsidP="00C716E8">
            <w:pPr>
              <w:rPr>
                <w:rFonts w:ascii="Arial" w:hAnsi="Arial" w:cs="Arial"/>
                <w:b/>
                <w:bCs/>
                <w:sz w:val="18"/>
                <w:szCs w:val="18"/>
              </w:rPr>
            </w:pPr>
            <w:r w:rsidRPr="00431830">
              <w:rPr>
                <w:rFonts w:ascii="Arial" w:hAnsi="Arial" w:cs="Arial"/>
                <w:b/>
                <w:bCs/>
                <w:sz w:val="18"/>
                <w:szCs w:val="18"/>
              </w:rPr>
              <w:t>Stručno usavršavanje učitelja</w:t>
            </w:r>
          </w:p>
          <w:p w:rsidR="00EC7038" w:rsidRPr="00431830" w:rsidRDefault="00EC7038" w:rsidP="00C716E8">
            <w:pPr>
              <w:rPr>
                <w:rFonts w:ascii="Arial" w:hAnsi="Arial" w:cs="Arial"/>
                <w:b/>
                <w:bCs/>
                <w:sz w:val="18"/>
                <w:szCs w:val="18"/>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8"/>
                <w:szCs w:val="18"/>
              </w:rPr>
            </w:pPr>
            <w:r w:rsidRPr="00431830">
              <w:rPr>
                <w:rFonts w:ascii="Arial" w:hAnsi="Arial" w:cs="Arial"/>
                <w:sz w:val="18"/>
                <w:szCs w:val="18"/>
              </w:rPr>
              <w:t>Kontinuirano stručno usavršavanje, cjeloživotno učenje, usvajanje novih saznanja.</w:t>
            </w:r>
          </w:p>
          <w:p w:rsidR="00EC7038" w:rsidRDefault="00EC7038" w:rsidP="00C716E8">
            <w:pPr>
              <w:jc w:val="center"/>
              <w:rPr>
                <w:rFonts w:ascii="Arial" w:hAnsi="Arial" w:cs="Arial"/>
                <w:sz w:val="18"/>
                <w:szCs w:val="18"/>
              </w:rPr>
            </w:pPr>
          </w:p>
          <w:p w:rsidR="00EC7038" w:rsidRPr="00431830" w:rsidRDefault="00EC7038" w:rsidP="00C716E8">
            <w:pPr>
              <w:jc w:val="center"/>
              <w:rPr>
                <w:rFonts w:ascii="Arial" w:hAnsi="Arial" w:cs="Arial"/>
                <w:sz w:val="18"/>
                <w:szCs w:val="18"/>
              </w:rPr>
            </w:pPr>
          </w:p>
          <w:p w:rsidR="00EC7038" w:rsidRPr="00431830" w:rsidRDefault="00EC7038" w:rsidP="00C716E8">
            <w:pPr>
              <w:jc w:val="center"/>
              <w:rPr>
                <w:rFonts w:ascii="Arial" w:hAnsi="Arial" w:cs="Arial"/>
                <w:sz w:val="18"/>
                <w:szCs w:val="18"/>
              </w:rPr>
            </w:pPr>
            <w:r w:rsidRPr="00431830">
              <w:rPr>
                <w:rFonts w:ascii="Arial" w:hAnsi="Arial" w:cs="Arial"/>
                <w:sz w:val="18"/>
                <w:szCs w:val="18"/>
                <w:lang w:val="pl-PL"/>
              </w:rPr>
              <w:t>Oboga</w:t>
            </w:r>
            <w:r w:rsidRPr="00431830">
              <w:rPr>
                <w:rFonts w:ascii="Arial" w:hAnsi="Arial" w:cs="Arial"/>
                <w:sz w:val="18"/>
                <w:szCs w:val="18"/>
              </w:rPr>
              <w:t>ć</w:t>
            </w:r>
            <w:r w:rsidRPr="00431830">
              <w:rPr>
                <w:rFonts w:ascii="Arial" w:hAnsi="Arial" w:cs="Arial"/>
                <w:sz w:val="18"/>
                <w:szCs w:val="18"/>
                <w:lang w:val="pl-PL"/>
              </w:rPr>
              <w:t>ivanjeipreno</w:t>
            </w:r>
            <w:r w:rsidRPr="00431830">
              <w:rPr>
                <w:rFonts w:ascii="Arial" w:hAnsi="Arial" w:cs="Arial"/>
                <w:sz w:val="18"/>
                <w:szCs w:val="18"/>
              </w:rPr>
              <w:t>š</w:t>
            </w:r>
            <w:r w:rsidRPr="00431830">
              <w:rPr>
                <w:rFonts w:ascii="Arial" w:hAnsi="Arial" w:cs="Arial"/>
                <w:sz w:val="18"/>
                <w:szCs w:val="18"/>
                <w:lang w:val="pl-PL"/>
              </w:rPr>
              <w:t>enjeznanja</w:t>
            </w:r>
            <w:r w:rsidRPr="00431830">
              <w:rPr>
                <w:rFonts w:ascii="Arial" w:hAnsi="Arial" w:cs="Arial"/>
                <w:sz w:val="18"/>
                <w:szCs w:val="18"/>
              </w:rPr>
              <w:t>.</w:t>
            </w:r>
          </w:p>
          <w:p w:rsidR="00EC7038" w:rsidRDefault="00EC7038" w:rsidP="00C716E8">
            <w:pPr>
              <w:jc w:val="center"/>
              <w:rPr>
                <w:rFonts w:ascii="Arial" w:hAnsi="Arial" w:cs="Arial"/>
                <w:sz w:val="18"/>
                <w:szCs w:val="18"/>
              </w:rPr>
            </w:pPr>
          </w:p>
          <w:p w:rsidR="00EC7038" w:rsidRPr="00431830" w:rsidRDefault="00EC7038" w:rsidP="00C716E8">
            <w:pPr>
              <w:jc w:val="center"/>
              <w:rPr>
                <w:rFonts w:ascii="Arial" w:hAnsi="Arial" w:cs="Arial"/>
                <w:sz w:val="18"/>
                <w:szCs w:val="18"/>
              </w:rPr>
            </w:pPr>
          </w:p>
          <w:p w:rsidR="00EC7038" w:rsidRPr="00A32729" w:rsidRDefault="00EC7038" w:rsidP="00C716E8">
            <w:pPr>
              <w:jc w:val="center"/>
              <w:rPr>
                <w:rFonts w:ascii="Arial" w:hAnsi="Arial" w:cs="Arial"/>
                <w:sz w:val="18"/>
                <w:szCs w:val="18"/>
              </w:rPr>
            </w:pPr>
            <w:r w:rsidRPr="00431830">
              <w:rPr>
                <w:rFonts w:ascii="Arial" w:hAnsi="Arial" w:cs="Arial"/>
                <w:sz w:val="18"/>
                <w:szCs w:val="18"/>
                <w:lang w:val="pl-PL"/>
              </w:rPr>
              <w:t>Podizanjestru</w:t>
            </w:r>
            <w:r w:rsidRPr="00431830">
              <w:rPr>
                <w:rFonts w:ascii="Arial" w:hAnsi="Arial" w:cs="Arial"/>
                <w:sz w:val="18"/>
                <w:szCs w:val="18"/>
              </w:rPr>
              <w:t>č</w:t>
            </w:r>
            <w:r w:rsidRPr="00431830">
              <w:rPr>
                <w:rFonts w:ascii="Arial" w:hAnsi="Arial" w:cs="Arial"/>
                <w:sz w:val="18"/>
                <w:szCs w:val="18"/>
                <w:lang w:val="pl-PL"/>
              </w:rPr>
              <w:t>nekompetencije</w:t>
            </w:r>
            <w:r w:rsidRPr="00431830">
              <w:rPr>
                <w:rFonts w:ascii="Arial" w:hAnsi="Arial" w:cs="Arial"/>
                <w:sz w:val="18"/>
                <w:szCs w:val="18"/>
              </w:rPr>
              <w:t>.</w:t>
            </w:r>
          </w:p>
        </w:tc>
        <w:tc>
          <w:tcPr>
            <w:tcW w:w="54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1575" w:type="dxa"/>
            <w:gridSpan w:val="2"/>
            <w:tcBorders>
              <w:left w:val="single" w:sz="4" w:space="0" w:color="auto"/>
              <w:bottom w:val="nil"/>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4.2.1.</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Individualna pomoć učiteljima u ostvarivanju</w:t>
            </w:r>
          </w:p>
          <w:p w:rsidR="00EC7038" w:rsidRPr="00431830" w:rsidRDefault="00EC7038" w:rsidP="00C716E8">
            <w:pPr>
              <w:rPr>
                <w:rFonts w:ascii="Arial" w:hAnsi="Arial" w:cs="Arial"/>
                <w:sz w:val="18"/>
                <w:szCs w:val="18"/>
              </w:rPr>
            </w:pPr>
            <w:r w:rsidRPr="00431830">
              <w:rPr>
                <w:rFonts w:ascii="Arial" w:hAnsi="Arial" w:cs="Arial"/>
                <w:sz w:val="18"/>
                <w:szCs w:val="18"/>
              </w:rPr>
              <w:t>planova usavršavanja</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2</w:t>
            </w: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4.2.2.</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Koordinacija skupnog usavršavanja</w:t>
            </w:r>
          </w:p>
          <w:p w:rsidR="00EC7038" w:rsidRPr="00431830" w:rsidRDefault="00EC7038" w:rsidP="00C716E8">
            <w:pPr>
              <w:rPr>
                <w:rFonts w:ascii="Arial" w:hAnsi="Arial" w:cs="Arial"/>
                <w:sz w:val="18"/>
                <w:szCs w:val="18"/>
              </w:rPr>
            </w:pPr>
            <w:r w:rsidRPr="00431830">
              <w:rPr>
                <w:rFonts w:ascii="Arial" w:hAnsi="Arial" w:cs="Arial"/>
                <w:sz w:val="18"/>
                <w:szCs w:val="18"/>
              </w:rPr>
              <w:t>u školi i izvan nje ( Šk. stručni aktivi )</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4.2.3.</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Pr>
                <w:rFonts w:ascii="Arial" w:hAnsi="Arial" w:cs="Arial"/>
                <w:sz w:val="18"/>
                <w:szCs w:val="18"/>
              </w:rPr>
              <w:t>Predavanje/pedagoške radionice za učitelje</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8"/>
                <w:szCs w:val="18"/>
              </w:rPr>
            </w:pPr>
            <w:r>
              <w:rPr>
                <w:rFonts w:ascii="Arial" w:hAnsi="Arial" w:cs="Arial"/>
                <w:sz w:val="18"/>
                <w:szCs w:val="18"/>
              </w:rPr>
              <w:t>2x god.</w:t>
            </w:r>
          </w:p>
          <w:p w:rsidR="00EC7038" w:rsidRPr="00431830"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2 </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980" w:type="dxa"/>
            <w:gridSpan w:val="2"/>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 xml:space="preserve"> 4.2.4. </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Izrada prijedloga literature za stručno usavršavanje</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1</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r w:rsidRPr="00F21809">
              <w:rPr>
                <w:rFonts w:ascii="Arial" w:hAnsi="Arial" w:cs="Arial"/>
                <w:sz w:val="16"/>
                <w:szCs w:val="16"/>
              </w:rPr>
              <w:t> </w:t>
            </w: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6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63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sidRPr="00F21809">
              <w:rPr>
                <w:rFonts w:ascii="Arial" w:hAnsi="Arial" w:cs="Arial"/>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Pr="00F21809" w:rsidRDefault="00EC7038" w:rsidP="00C716E8">
            <w:pPr>
              <w:rPr>
                <w:rFonts w:ascii="Arial" w:hAnsi="Arial" w:cs="Arial"/>
                <w:sz w:val="16"/>
                <w:szCs w:val="16"/>
              </w:rPr>
            </w:pPr>
            <w:r w:rsidRPr="00F21809">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b/>
                <w:bCs/>
                <w:color w:val="0000FF"/>
                <w:sz w:val="16"/>
                <w:szCs w:val="16"/>
              </w:rPr>
            </w:pPr>
            <w:r w:rsidRPr="00F21809">
              <w:rPr>
                <w:rFonts w:ascii="Arial" w:hAnsi="Arial" w:cs="Arial"/>
                <w:b/>
                <w:bCs/>
                <w:color w:val="0000FF"/>
                <w:sz w:val="16"/>
                <w:szCs w:val="16"/>
              </w:rPr>
              <w:t> </w:t>
            </w: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Pr="00F21809"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sidRPr="00431830">
              <w:rPr>
                <w:rFonts w:ascii="Arial" w:hAnsi="Arial" w:cs="Arial"/>
                <w:sz w:val="16"/>
                <w:szCs w:val="16"/>
              </w:rPr>
              <w:t>4.2.5.</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Rad s učiteljima p</w:t>
            </w:r>
            <w:r>
              <w:rPr>
                <w:rFonts w:ascii="Arial" w:hAnsi="Arial" w:cs="Arial"/>
                <w:sz w:val="18"/>
                <w:szCs w:val="18"/>
              </w:rPr>
              <w:t>r</w:t>
            </w:r>
            <w:r w:rsidRPr="00431830">
              <w:rPr>
                <w:rFonts w:ascii="Arial" w:hAnsi="Arial" w:cs="Arial"/>
                <w:sz w:val="18"/>
                <w:szCs w:val="18"/>
              </w:rPr>
              <w:t xml:space="preserve">ipravnicima </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98345A"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546"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6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04"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630"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Pr="00F21809" w:rsidRDefault="00EC7038" w:rsidP="00C716E8">
            <w:pPr>
              <w:jc w:val="center"/>
              <w:rPr>
                <w:rFonts w:ascii="Arial" w:hAnsi="Arial" w:cs="Arial"/>
                <w:sz w:val="16"/>
                <w:szCs w:val="16"/>
              </w:rPr>
            </w:pPr>
            <w:r>
              <w:rPr>
                <w:rFonts w:ascii="Arial" w:hAnsi="Arial" w:cs="Arial"/>
                <w:sz w:val="16"/>
                <w:szCs w:val="16"/>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Pr="00F21809" w:rsidRDefault="00EC7038" w:rsidP="00C716E8">
            <w:pPr>
              <w:rPr>
                <w:rFonts w:ascii="Arial" w:hAnsi="Arial" w:cs="Arial"/>
                <w:sz w:val="16"/>
                <w:szCs w:val="16"/>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F21809" w:rsidRDefault="00EC7038" w:rsidP="00C716E8">
            <w:pPr>
              <w:jc w:val="center"/>
              <w:rPr>
                <w:rFonts w:ascii="Arial" w:hAnsi="Arial" w:cs="Arial"/>
                <w:b/>
                <w:bCs/>
                <w:color w:val="0000FF"/>
                <w:sz w:val="16"/>
                <w:szCs w:val="16"/>
              </w:rPr>
            </w:pP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Pr="00F21809"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t>4.2.6</w:t>
            </w:r>
            <w:r w:rsidRPr="00431830">
              <w:rPr>
                <w:rFonts w:ascii="Arial" w:hAnsi="Arial" w:cs="Arial"/>
                <w:sz w:val="16"/>
                <w:szCs w:val="16"/>
              </w:rPr>
              <w:t>.</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Pr>
                <w:rFonts w:ascii="Arial" w:hAnsi="Arial" w:cs="Arial"/>
                <w:sz w:val="18"/>
                <w:szCs w:val="18"/>
              </w:rPr>
              <w:t>Sudjelovanje u radu Povjerenstva za stažiranje( Izrada okvirnog plana, evidencija nazočnosti na nastavnim satima, popunjavanje izvješća)</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887" w:type="dxa"/>
            <w:tcBorders>
              <w:top w:val="nil"/>
              <w:left w:val="single" w:sz="4" w:space="0" w:color="auto"/>
              <w:bottom w:val="single" w:sz="4" w:space="0" w:color="auto"/>
              <w:right w:val="single" w:sz="4" w:space="0" w:color="auto"/>
            </w:tcBorders>
            <w:shd w:val="clear" w:color="auto" w:fill="auto"/>
            <w:vAlign w:val="center"/>
          </w:tcPr>
          <w:p w:rsidR="00EC7038" w:rsidRPr="00431830" w:rsidRDefault="00EC7038" w:rsidP="00C716E8">
            <w:pPr>
              <w:rPr>
                <w:rFonts w:ascii="Arial" w:hAnsi="Arial" w:cs="Arial"/>
                <w:sz w:val="16"/>
                <w:szCs w:val="16"/>
              </w:rPr>
            </w:pPr>
            <w:r>
              <w:rPr>
                <w:rFonts w:ascii="Arial" w:hAnsi="Arial" w:cs="Arial"/>
                <w:sz w:val="16"/>
                <w:szCs w:val="16"/>
              </w:rPr>
              <w:lastRenderedPageBreak/>
              <w:t>4.2.7</w:t>
            </w:r>
            <w:r w:rsidRPr="00431830">
              <w:rPr>
                <w:rFonts w:ascii="Arial" w:hAnsi="Arial" w:cs="Arial"/>
                <w:sz w:val="16"/>
                <w:szCs w:val="16"/>
              </w:rPr>
              <w:t>.</w:t>
            </w:r>
          </w:p>
        </w:tc>
        <w:tc>
          <w:tcPr>
            <w:tcW w:w="3752" w:type="dxa"/>
            <w:tcBorders>
              <w:top w:val="nil"/>
              <w:left w:val="nil"/>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r w:rsidRPr="00431830">
              <w:rPr>
                <w:rFonts w:ascii="Arial" w:hAnsi="Arial" w:cs="Arial"/>
                <w:sz w:val="18"/>
                <w:szCs w:val="18"/>
              </w:rPr>
              <w:t>Organizacija i provođenje stručne prakse studenata</w:t>
            </w:r>
          </w:p>
          <w:p w:rsidR="00EC7038" w:rsidRPr="00431830" w:rsidRDefault="00EC7038" w:rsidP="00C716E8">
            <w:pPr>
              <w:rPr>
                <w:rFonts w:ascii="Arial" w:hAnsi="Arial" w:cs="Arial"/>
                <w:sz w:val="18"/>
                <w:szCs w:val="18"/>
              </w:rPr>
            </w:pP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Pr="00431830" w:rsidRDefault="00EC7038" w:rsidP="00C716E8">
            <w:pPr>
              <w:rPr>
                <w:rFonts w:ascii="Arial" w:hAnsi="Arial" w:cs="Arial"/>
                <w:sz w:val="18"/>
                <w:szCs w:val="18"/>
              </w:rPr>
            </w:pPr>
          </w:p>
        </w:tc>
        <w:tc>
          <w:tcPr>
            <w:tcW w:w="2435" w:type="dxa"/>
            <w:vMerge/>
            <w:tcBorders>
              <w:left w:val="single" w:sz="4" w:space="0" w:color="auto"/>
              <w:bottom w:val="single" w:sz="4" w:space="0" w:color="auto"/>
              <w:right w:val="single" w:sz="4" w:space="0" w:color="auto"/>
            </w:tcBorders>
            <w:shd w:val="clear" w:color="auto" w:fill="auto"/>
            <w:vAlign w:val="center"/>
          </w:tcPr>
          <w:p w:rsidR="00EC7038" w:rsidRPr="008C29E2" w:rsidRDefault="00EC7038" w:rsidP="00C716E8">
            <w:pPr>
              <w:jc w:val="cente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6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1</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r>
              <w:rPr>
                <w:rFonts w:ascii="Arial" w:hAnsi="Arial" w:cs="Arial"/>
                <w:sz w:val="16"/>
                <w:szCs w:val="16"/>
              </w:rPr>
              <w:t> </w:t>
            </w:r>
          </w:p>
        </w:tc>
        <w:tc>
          <w:tcPr>
            <w:tcW w:w="462" w:type="dxa"/>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 </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color w:val="0000FF"/>
                <w:sz w:val="16"/>
                <w:szCs w:val="16"/>
              </w:rPr>
            </w:pPr>
            <w:r>
              <w:rPr>
                <w:rFonts w:ascii="Arial" w:hAnsi="Arial" w:cs="Arial"/>
                <w:b/>
                <w:bCs/>
                <w:color w:val="0000FF"/>
                <w:sz w:val="16"/>
                <w:szCs w:val="16"/>
              </w:rPr>
              <w:t> </w:t>
            </w:r>
          </w:p>
        </w:tc>
        <w:tc>
          <w:tcPr>
            <w:tcW w:w="607" w:type="dxa"/>
            <w:tcBorders>
              <w:top w:val="nil"/>
              <w:left w:val="single" w:sz="4" w:space="0" w:color="auto"/>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8"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r>
        <w:br w:type="page"/>
      </w:r>
    </w:p>
    <w:tbl>
      <w:tblPr>
        <w:tblpPr w:leftFromText="180" w:rightFromText="180" w:vertAnchor="text" w:horzAnchor="page" w:tblpX="1297" w:tblpY="-6679"/>
        <w:tblW w:w="29368" w:type="dxa"/>
        <w:tblLook w:val="0000" w:firstRow="0" w:lastRow="0" w:firstColumn="0" w:lastColumn="0" w:noHBand="0" w:noVBand="0"/>
      </w:tblPr>
      <w:tblGrid>
        <w:gridCol w:w="696"/>
        <w:gridCol w:w="644"/>
        <w:gridCol w:w="3248"/>
        <w:gridCol w:w="1008"/>
        <w:gridCol w:w="2435"/>
        <w:gridCol w:w="546"/>
        <w:gridCol w:w="518"/>
        <w:gridCol w:w="504"/>
        <w:gridCol w:w="546"/>
        <w:gridCol w:w="574"/>
        <w:gridCol w:w="490"/>
        <w:gridCol w:w="517"/>
        <w:gridCol w:w="518"/>
        <w:gridCol w:w="532"/>
        <w:gridCol w:w="630"/>
        <w:gridCol w:w="532"/>
        <w:gridCol w:w="462"/>
        <w:gridCol w:w="532"/>
        <w:gridCol w:w="996"/>
        <w:gridCol w:w="960"/>
        <w:gridCol w:w="960"/>
        <w:gridCol w:w="960"/>
        <w:gridCol w:w="960"/>
        <w:gridCol w:w="960"/>
        <w:gridCol w:w="960"/>
        <w:gridCol w:w="960"/>
        <w:gridCol w:w="960"/>
        <w:gridCol w:w="960"/>
        <w:gridCol w:w="960"/>
        <w:gridCol w:w="960"/>
        <w:gridCol w:w="960"/>
        <w:gridCol w:w="960"/>
        <w:gridCol w:w="960"/>
      </w:tblGrid>
      <w:tr w:rsidR="00EC7038" w:rsidTr="00C716E8">
        <w:trPr>
          <w:trHeight w:val="210"/>
        </w:trPr>
        <w:tc>
          <w:tcPr>
            <w:tcW w:w="14932" w:type="dxa"/>
            <w:gridSpan w:val="18"/>
            <w:shd w:val="clear" w:color="auto" w:fill="FFFFFF"/>
            <w:vAlign w:val="center"/>
          </w:tcPr>
          <w:p w:rsidR="00EC7038" w:rsidRPr="00FB2374" w:rsidRDefault="00EC7038" w:rsidP="00C716E8"/>
        </w:tc>
        <w:tc>
          <w:tcPr>
            <w:tcW w:w="996" w:type="dxa"/>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696"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Redni broj</w:t>
            </w:r>
          </w:p>
        </w:tc>
        <w:tc>
          <w:tcPr>
            <w:tcW w:w="3892" w:type="dxa"/>
            <w:gridSpan w:val="2"/>
            <w:vMerge w:val="restart"/>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Područje rada/Aktivnosti</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Prijedlog standarda</w:t>
            </w:r>
          </w:p>
        </w:tc>
        <w:tc>
          <w:tcPr>
            <w:tcW w:w="243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46" w:type="dxa"/>
            <w:vMerge w:val="restart"/>
            <w:tcBorders>
              <w:top w:val="single" w:sz="4" w:space="0" w:color="auto"/>
              <w:left w:val="nil"/>
              <w:bottom w:val="single" w:sz="4" w:space="0" w:color="auto"/>
              <w:right w:val="single" w:sz="4" w:space="0" w:color="auto"/>
            </w:tcBorders>
            <w:shd w:val="clear" w:color="auto" w:fill="C0C0C0"/>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Broj sati</w:t>
            </w:r>
          </w:p>
        </w:tc>
        <w:tc>
          <w:tcPr>
            <w:tcW w:w="6355" w:type="dxa"/>
            <w:gridSpan w:val="12"/>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VRIJEME REALIZACIJE</w:t>
            </w:r>
          </w:p>
        </w:tc>
        <w:tc>
          <w:tcPr>
            <w:tcW w:w="996"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696"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rPr>
                <w:rFonts w:ascii="Arial" w:hAnsi="Arial" w:cs="Arial"/>
                <w:b/>
                <w:bCs/>
                <w:sz w:val="16"/>
                <w:szCs w:val="16"/>
              </w:rPr>
            </w:pPr>
          </w:p>
        </w:tc>
        <w:tc>
          <w:tcPr>
            <w:tcW w:w="3892" w:type="dxa"/>
            <w:gridSpan w:val="2"/>
            <w:vMerge/>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rPr>
                <w:rFonts w:ascii="Arial" w:hAnsi="Arial" w:cs="Arial"/>
                <w:b/>
                <w:bCs/>
                <w:sz w:val="16"/>
                <w:szCs w:val="16"/>
              </w:rPr>
            </w:pPr>
          </w:p>
        </w:tc>
        <w:tc>
          <w:tcPr>
            <w:tcW w:w="1008" w:type="dxa"/>
            <w:vMerge/>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rPr>
                <w:rFonts w:ascii="Arial" w:hAnsi="Arial" w:cs="Arial"/>
                <w:b/>
                <w:bCs/>
                <w:sz w:val="16"/>
                <w:szCs w:val="16"/>
              </w:rPr>
            </w:pPr>
          </w:p>
        </w:tc>
        <w:tc>
          <w:tcPr>
            <w:tcW w:w="2435" w:type="dxa"/>
            <w:vMerge/>
            <w:tcBorders>
              <w:top w:val="single" w:sz="4" w:space="0" w:color="auto"/>
              <w:left w:val="single" w:sz="4" w:space="0" w:color="auto"/>
              <w:bottom w:val="single" w:sz="4" w:space="0" w:color="auto"/>
              <w:right w:val="single" w:sz="4" w:space="0" w:color="auto"/>
            </w:tcBorders>
            <w:shd w:val="clear" w:color="auto" w:fill="C0C0C0"/>
            <w:vAlign w:val="center"/>
          </w:tcPr>
          <w:p w:rsidR="00EC7038" w:rsidRDefault="00EC7038" w:rsidP="00C716E8">
            <w:pPr>
              <w:rPr>
                <w:rFonts w:ascii="Arial" w:hAnsi="Arial" w:cs="Arial"/>
                <w:b/>
                <w:bCs/>
                <w:sz w:val="16"/>
                <w:szCs w:val="16"/>
              </w:rPr>
            </w:pPr>
          </w:p>
        </w:tc>
        <w:tc>
          <w:tcPr>
            <w:tcW w:w="546" w:type="dxa"/>
            <w:vMerge/>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rPr>
                <w:rFonts w:ascii="Arial" w:hAnsi="Arial" w:cs="Arial"/>
                <w:b/>
                <w:bCs/>
                <w:color w:val="FF0000"/>
                <w:sz w:val="16"/>
                <w:szCs w:val="16"/>
              </w:rPr>
            </w:pP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IX</w:t>
            </w:r>
          </w:p>
        </w:tc>
        <w:tc>
          <w:tcPr>
            <w:tcW w:w="50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w:t>
            </w:r>
          </w:p>
        </w:tc>
        <w:tc>
          <w:tcPr>
            <w:tcW w:w="546"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w:t>
            </w:r>
          </w:p>
        </w:tc>
        <w:tc>
          <w:tcPr>
            <w:tcW w:w="574"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XII</w:t>
            </w:r>
          </w:p>
        </w:tc>
        <w:tc>
          <w:tcPr>
            <w:tcW w:w="49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w:t>
            </w:r>
          </w:p>
        </w:tc>
        <w:tc>
          <w:tcPr>
            <w:tcW w:w="517"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w:t>
            </w:r>
          </w:p>
        </w:tc>
        <w:tc>
          <w:tcPr>
            <w:tcW w:w="518"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III</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IV</w:t>
            </w:r>
          </w:p>
        </w:tc>
        <w:tc>
          <w:tcPr>
            <w:tcW w:w="630"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w:t>
            </w:r>
          </w:p>
        </w:tc>
        <w:tc>
          <w:tcPr>
            <w:tcW w:w="53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w:t>
            </w:r>
          </w:p>
        </w:tc>
        <w:tc>
          <w:tcPr>
            <w:tcW w:w="462" w:type="dxa"/>
            <w:tcBorders>
              <w:top w:val="single" w:sz="4" w:space="0" w:color="auto"/>
              <w:left w:val="single" w:sz="4" w:space="0" w:color="auto"/>
              <w:bottom w:val="single" w:sz="4" w:space="0" w:color="000000"/>
              <w:right w:val="single" w:sz="4" w:space="0" w:color="auto"/>
            </w:tcBorders>
            <w:shd w:val="clear" w:color="auto" w:fill="C0C0C0"/>
            <w:noWrap/>
            <w:vAlign w:val="center"/>
          </w:tcPr>
          <w:p w:rsidR="00EC7038" w:rsidRPr="00D31352" w:rsidRDefault="00EC7038" w:rsidP="00C716E8">
            <w:pPr>
              <w:jc w:val="center"/>
              <w:rPr>
                <w:rFonts w:ascii="Arial" w:hAnsi="Arial" w:cs="Arial"/>
                <w:b/>
                <w:bCs/>
                <w:sz w:val="16"/>
                <w:szCs w:val="16"/>
              </w:rPr>
            </w:pPr>
            <w:r w:rsidRPr="00D31352">
              <w:rPr>
                <w:rFonts w:ascii="Arial" w:hAnsi="Arial" w:cs="Arial"/>
                <w:b/>
                <w:bCs/>
                <w:sz w:val="16"/>
                <w:szCs w:val="16"/>
              </w:rPr>
              <w:t>VII</w:t>
            </w:r>
          </w:p>
        </w:tc>
        <w:tc>
          <w:tcPr>
            <w:tcW w:w="532"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Pr="00D31352" w:rsidRDefault="00EC7038" w:rsidP="00C716E8">
            <w:pPr>
              <w:rPr>
                <w:rFonts w:ascii="Arial" w:hAnsi="Arial" w:cs="Arial"/>
                <w:b/>
                <w:bCs/>
                <w:sz w:val="16"/>
                <w:szCs w:val="16"/>
              </w:rPr>
            </w:pPr>
            <w:r w:rsidRPr="00D31352">
              <w:rPr>
                <w:rFonts w:ascii="Arial" w:hAnsi="Arial" w:cs="Arial"/>
                <w:b/>
                <w:bCs/>
                <w:sz w:val="16"/>
                <w:szCs w:val="16"/>
              </w:rPr>
              <w:t>VIII</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10"/>
        </w:trPr>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5.</w:t>
            </w:r>
          </w:p>
          <w:p w:rsidR="00EC7038" w:rsidRDefault="00EC7038" w:rsidP="00C716E8">
            <w:pPr>
              <w:rPr>
                <w:rFonts w:ascii="Arial" w:hAnsi="Arial" w:cs="Arial"/>
                <w:b/>
                <w:bCs/>
                <w:sz w:val="16"/>
                <w:szCs w:val="16"/>
              </w:rPr>
            </w:pPr>
          </w:p>
        </w:tc>
        <w:tc>
          <w:tcPr>
            <w:tcW w:w="3892" w:type="dxa"/>
            <w:gridSpan w:val="2"/>
            <w:vMerge w:val="restart"/>
            <w:tcBorders>
              <w:top w:val="single" w:sz="4" w:space="0" w:color="auto"/>
              <w:left w:val="nil"/>
              <w:right w:val="single" w:sz="4" w:space="0" w:color="auto"/>
            </w:tcBorders>
            <w:shd w:val="clear" w:color="auto" w:fill="auto"/>
            <w:noWrap/>
            <w:vAlign w:val="center"/>
          </w:tcPr>
          <w:p w:rsidR="00EC7038" w:rsidRDefault="00EC7038" w:rsidP="00C716E8">
            <w:pPr>
              <w:rPr>
                <w:rFonts w:ascii="Arial" w:hAnsi="Arial" w:cs="Arial"/>
                <w:b/>
                <w:bCs/>
                <w:sz w:val="16"/>
                <w:szCs w:val="16"/>
              </w:rPr>
            </w:pPr>
            <w:r>
              <w:rPr>
                <w:rFonts w:ascii="Arial" w:hAnsi="Arial" w:cs="Arial"/>
                <w:b/>
                <w:bCs/>
                <w:sz w:val="16"/>
                <w:szCs w:val="16"/>
              </w:rPr>
              <w:t>BIBLIOTEČNO-INFORMACIJSKA I</w:t>
            </w:r>
          </w:p>
          <w:p w:rsidR="00EC7038" w:rsidRDefault="00EC7038" w:rsidP="00C716E8">
            <w:pPr>
              <w:rPr>
                <w:rFonts w:ascii="Arial" w:hAnsi="Arial" w:cs="Arial"/>
                <w:b/>
                <w:bCs/>
                <w:sz w:val="16"/>
                <w:szCs w:val="16"/>
              </w:rPr>
            </w:pPr>
            <w:r>
              <w:rPr>
                <w:rFonts w:ascii="Arial" w:hAnsi="Arial" w:cs="Arial"/>
                <w:b/>
                <w:bCs/>
                <w:sz w:val="16"/>
                <w:szCs w:val="16"/>
              </w:rPr>
              <w:t>DOKUMENTACIJSKA DJELATNOST</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CA52F1" w:rsidRDefault="00EC7038" w:rsidP="00C716E8">
            <w:pPr>
              <w:rPr>
                <w:rFonts w:ascii="Arial" w:hAnsi="Arial" w:cs="Arial"/>
                <w:b/>
                <w:bCs/>
                <w:sz w:val="16"/>
                <w:szCs w:val="16"/>
              </w:rPr>
            </w:pPr>
            <w:r w:rsidRPr="00CA52F1">
              <w:rPr>
                <w:rFonts w:ascii="Arial" w:hAnsi="Arial" w:cs="Arial"/>
                <w:b/>
                <w:bCs/>
                <w:sz w:val="16"/>
                <w:szCs w:val="16"/>
              </w:rPr>
              <w:t>2 sata tjedno </w:t>
            </w:r>
          </w:p>
        </w:tc>
        <w:tc>
          <w:tcPr>
            <w:tcW w:w="2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bCs/>
                <w:sz w:val="16"/>
                <w:szCs w:val="16"/>
              </w:rPr>
            </w:pPr>
          </w:p>
        </w:tc>
        <w:tc>
          <w:tcPr>
            <w:tcW w:w="546" w:type="dxa"/>
            <w:vMerge w:val="restart"/>
            <w:tcBorders>
              <w:top w:val="single" w:sz="4" w:space="0" w:color="auto"/>
              <w:left w:val="nil"/>
              <w:bottom w:val="single" w:sz="4" w:space="0" w:color="000000"/>
              <w:right w:val="single" w:sz="4" w:space="0" w:color="auto"/>
            </w:tcBorders>
            <w:shd w:val="clear" w:color="auto" w:fill="auto"/>
            <w:vAlign w:val="center"/>
          </w:tcPr>
          <w:p w:rsidR="00EC7038" w:rsidRDefault="00EC7038" w:rsidP="00C716E8">
            <w:pPr>
              <w:rPr>
                <w:rFonts w:ascii="Arial" w:hAnsi="Arial" w:cs="Arial"/>
                <w:b/>
                <w:bCs/>
                <w:color w:val="FF0000"/>
                <w:sz w:val="16"/>
                <w:szCs w:val="16"/>
              </w:rPr>
            </w:pP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4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color w:val="FF0000"/>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135"/>
        </w:trPr>
        <w:tc>
          <w:tcPr>
            <w:tcW w:w="69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892" w:type="dxa"/>
            <w:gridSpan w:val="2"/>
            <w:vMerge/>
            <w:tcBorders>
              <w:left w:val="nil"/>
              <w:right w:val="single" w:sz="4" w:space="0" w:color="auto"/>
            </w:tcBorders>
            <w:shd w:val="clear" w:color="auto" w:fill="auto"/>
            <w:noWrap/>
            <w:vAlign w:val="center"/>
          </w:tcPr>
          <w:p w:rsidR="00EC7038" w:rsidRDefault="00EC7038" w:rsidP="00C716E8">
            <w:pPr>
              <w:rPr>
                <w:rFonts w:ascii="Arial" w:hAnsi="Arial" w:cs="Arial"/>
                <w:b/>
                <w:bCs/>
                <w:sz w:val="16"/>
                <w:szCs w:val="16"/>
              </w:rPr>
            </w:pPr>
          </w:p>
        </w:tc>
        <w:tc>
          <w:tcPr>
            <w:tcW w:w="1008" w:type="dxa"/>
            <w:vMerge/>
            <w:tcBorders>
              <w:top w:val="nil"/>
              <w:left w:val="nil"/>
              <w:bottom w:val="nil"/>
              <w:right w:val="single" w:sz="4" w:space="0" w:color="auto"/>
            </w:tcBorders>
            <w:vAlign w:val="center"/>
          </w:tcPr>
          <w:p w:rsidR="00EC7038" w:rsidRDefault="00EC7038" w:rsidP="00C716E8">
            <w:pPr>
              <w:rPr>
                <w:rFonts w:ascii="Arial" w:hAnsi="Arial" w:cs="Arial"/>
                <w:b/>
                <w:bCs/>
                <w:sz w:val="16"/>
                <w:szCs w:val="16"/>
              </w:rPr>
            </w:pPr>
          </w:p>
        </w:tc>
        <w:tc>
          <w:tcPr>
            <w:tcW w:w="2435" w:type="dxa"/>
            <w:vMerge/>
            <w:tcBorders>
              <w:top w:val="nil"/>
              <w:left w:val="nil"/>
              <w:bottom w:val="nil"/>
              <w:right w:val="single" w:sz="4" w:space="0" w:color="auto"/>
            </w:tcBorders>
            <w:vAlign w:val="center"/>
          </w:tcPr>
          <w:p w:rsidR="00EC7038" w:rsidRDefault="00EC7038" w:rsidP="00C716E8">
            <w:pP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9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6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25"/>
        </w:trPr>
        <w:tc>
          <w:tcPr>
            <w:tcW w:w="69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3892" w:type="dxa"/>
            <w:gridSpan w:val="2"/>
            <w:vMerge/>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sz w:val="16"/>
                <w:szCs w:val="16"/>
              </w:rPr>
            </w:pPr>
          </w:p>
        </w:tc>
        <w:tc>
          <w:tcPr>
            <w:tcW w:w="1008"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2435" w:type="dxa"/>
            <w:vMerge/>
            <w:tcBorders>
              <w:top w:val="nil"/>
              <w:left w:val="nil"/>
              <w:bottom w:val="single" w:sz="4" w:space="0" w:color="auto"/>
              <w:right w:val="single" w:sz="4" w:space="0" w:color="auto"/>
            </w:tcBorders>
            <w:vAlign w:val="center"/>
          </w:tcPr>
          <w:p w:rsidR="00EC7038" w:rsidRDefault="00EC7038" w:rsidP="00C716E8">
            <w:pPr>
              <w:rPr>
                <w:rFonts w:ascii="Arial" w:hAnsi="Arial" w:cs="Arial"/>
                <w:b/>
                <w:bCs/>
                <w:sz w:val="16"/>
                <w:szCs w:val="16"/>
              </w:rPr>
            </w:pPr>
          </w:p>
        </w:tc>
        <w:tc>
          <w:tcPr>
            <w:tcW w:w="546" w:type="dxa"/>
            <w:vMerge/>
            <w:tcBorders>
              <w:top w:val="single" w:sz="4" w:space="0" w:color="auto"/>
              <w:left w:val="nil"/>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0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46"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9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7"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18"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630"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462" w:type="dxa"/>
            <w:vMerge/>
            <w:tcBorders>
              <w:top w:val="single" w:sz="4" w:space="0" w:color="auto"/>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color w:val="FF0000"/>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FF0000"/>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696"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5.1.</w:t>
            </w:r>
          </w:p>
        </w:tc>
        <w:tc>
          <w:tcPr>
            <w:tcW w:w="3892" w:type="dxa"/>
            <w:gridSpan w:val="2"/>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sz w:val="16"/>
                <w:szCs w:val="16"/>
              </w:rPr>
            </w:pPr>
            <w:r>
              <w:rPr>
                <w:rFonts w:ascii="Arial" w:hAnsi="Arial" w:cs="Arial"/>
                <w:b/>
                <w:bCs/>
                <w:sz w:val="16"/>
                <w:szCs w:val="16"/>
              </w:rPr>
              <w:t>Bibliotečno-informacijska djelatnost</w:t>
            </w:r>
          </w:p>
        </w:tc>
        <w:tc>
          <w:tcPr>
            <w:tcW w:w="1008"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sz w:val="16"/>
                <w:szCs w:val="16"/>
              </w:rPr>
            </w:pPr>
          </w:p>
        </w:tc>
        <w:tc>
          <w:tcPr>
            <w:tcW w:w="2435" w:type="dxa"/>
            <w:vMerge w:val="restart"/>
            <w:tcBorders>
              <w:top w:val="nil"/>
              <w:left w:val="nil"/>
              <w:right w:val="single" w:sz="4" w:space="0" w:color="auto"/>
            </w:tcBorders>
            <w:shd w:val="clear" w:color="auto" w:fill="auto"/>
            <w:vAlign w:val="center"/>
          </w:tcPr>
          <w:p w:rsidR="00EC7038" w:rsidRPr="003854D3" w:rsidRDefault="00EC7038" w:rsidP="00C716E8">
            <w:pPr>
              <w:jc w:val="center"/>
              <w:rPr>
                <w:rFonts w:ascii="Arial" w:hAnsi="Arial" w:cs="Arial"/>
                <w:sz w:val="16"/>
                <w:szCs w:val="16"/>
              </w:rPr>
            </w:pPr>
            <w:r w:rsidRPr="003854D3">
              <w:rPr>
                <w:rFonts w:ascii="Arial" w:hAnsi="Arial" w:cs="Arial"/>
                <w:sz w:val="16"/>
                <w:szCs w:val="16"/>
              </w:rPr>
              <w:t>Sudjelovanje u ostvarivanju optimalnih uvjeta za individualno stručno usavršavanje, inoviranje novih izvora znanja</w:t>
            </w:r>
          </w:p>
        </w:tc>
        <w:tc>
          <w:tcPr>
            <w:tcW w:w="546"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504"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46"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74"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0"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62" w:type="dxa"/>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val="restart"/>
            <w:tcBorders>
              <w:top w:val="single" w:sz="4" w:space="0" w:color="auto"/>
              <w:left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r w:rsidRPr="000E2D1A">
              <w:rPr>
                <w:rFonts w:ascii="Arial" w:hAnsi="Arial" w:cs="Arial"/>
                <w:b/>
                <w:bCs/>
                <w:sz w:val="16"/>
                <w:szCs w:val="16"/>
              </w:rPr>
              <w:t>2</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val="restart"/>
            <w:tcBorders>
              <w:top w:val="nil"/>
              <w:left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5.1.1.</w:t>
            </w:r>
          </w:p>
          <w:p w:rsidR="00EC7038" w:rsidRDefault="00EC7038" w:rsidP="00C716E8">
            <w:pPr>
              <w:rPr>
                <w:rFonts w:ascii="Arial" w:hAnsi="Arial" w:cs="Arial"/>
                <w:sz w:val="16"/>
                <w:szCs w:val="16"/>
              </w:rPr>
            </w:pPr>
          </w:p>
        </w:tc>
        <w:tc>
          <w:tcPr>
            <w:tcW w:w="3892" w:type="dxa"/>
            <w:gridSpan w:val="2"/>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Sudjelovanje u izradi prijedloga nabave</w:t>
            </w:r>
          </w:p>
          <w:p w:rsidR="00EC7038" w:rsidRDefault="00EC7038" w:rsidP="00C716E8">
            <w:pPr>
              <w:rPr>
                <w:rFonts w:ascii="Arial" w:hAnsi="Arial" w:cs="Arial"/>
                <w:sz w:val="16"/>
                <w:szCs w:val="16"/>
              </w:rPr>
            </w:pPr>
            <w:r>
              <w:rPr>
                <w:rFonts w:ascii="Arial" w:hAnsi="Arial" w:cs="Arial"/>
                <w:sz w:val="16"/>
                <w:szCs w:val="16"/>
              </w:rPr>
              <w:t>stručne i druge literature, novih izvora</w:t>
            </w:r>
          </w:p>
          <w:p w:rsidR="00EC7038" w:rsidRDefault="00EC7038" w:rsidP="00C716E8">
            <w:pPr>
              <w:rPr>
                <w:rFonts w:ascii="Arial" w:hAnsi="Arial" w:cs="Arial"/>
                <w:sz w:val="16"/>
                <w:szCs w:val="16"/>
              </w:rPr>
            </w:pPr>
            <w:r>
              <w:rPr>
                <w:rFonts w:ascii="Arial" w:hAnsi="Arial" w:cs="Arial"/>
                <w:sz w:val="16"/>
                <w:szCs w:val="16"/>
              </w:rPr>
              <w:t xml:space="preserve">           znanja,sudjelovanje u informiranju i predstavljanju novih stručnih izdanja</w:t>
            </w:r>
          </w:p>
        </w:tc>
        <w:tc>
          <w:tcPr>
            <w:tcW w:w="1008" w:type="dxa"/>
            <w:vMerge w:val="restart"/>
            <w:tcBorders>
              <w:top w:val="nil"/>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vMerge/>
            <w:tcBorders>
              <w:left w:val="nil"/>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04"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46"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74"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0"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7"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630"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62"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single" w:sz="4" w:space="0" w:color="auto"/>
              <w:right w:val="single" w:sz="4" w:space="0" w:color="auto"/>
            </w:tcBorders>
            <w:shd w:val="clear" w:color="auto" w:fill="auto"/>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tcBorders>
              <w:left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p>
        </w:tc>
        <w:tc>
          <w:tcPr>
            <w:tcW w:w="3892" w:type="dxa"/>
            <w:gridSpan w:val="2"/>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1008"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vMerge/>
            <w:tcBorders>
              <w:left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vMerge/>
            <w:tcBorders>
              <w:left w:val="nil"/>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04"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46"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74"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0"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7"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630"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62" w:type="dxa"/>
            <w:vMerge/>
            <w:tcBorders>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vMerge/>
            <w:tcBorders>
              <w:left w:val="single" w:sz="4" w:space="0" w:color="auto"/>
              <w:right w:val="single" w:sz="4" w:space="0" w:color="auto"/>
            </w:tcBorders>
            <w:shd w:val="clear" w:color="auto" w:fill="auto"/>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892" w:type="dxa"/>
            <w:gridSpan w:val="2"/>
            <w:vMerge/>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1008"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35" w:type="dxa"/>
            <w:vMerge/>
            <w:tcBorders>
              <w:left w:val="single" w:sz="4" w:space="0" w:color="auto"/>
              <w:bottom w:val="single" w:sz="4" w:space="0" w:color="auto"/>
              <w:right w:val="single" w:sz="4" w:space="0" w:color="auto"/>
            </w:tcBorders>
            <w:vAlign w:val="center"/>
          </w:tcPr>
          <w:p w:rsidR="00EC7038" w:rsidRPr="003854D3" w:rsidRDefault="00EC7038" w:rsidP="00C716E8">
            <w:pPr>
              <w:rPr>
                <w:rFonts w:ascii="Arial" w:hAnsi="Arial" w:cs="Arial"/>
                <w:sz w:val="16"/>
                <w:szCs w:val="16"/>
              </w:rPr>
            </w:pPr>
          </w:p>
        </w:tc>
        <w:tc>
          <w:tcPr>
            <w:tcW w:w="546" w:type="dxa"/>
            <w:vMerge/>
            <w:tcBorders>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6"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74"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0"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7"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30"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62" w:type="dxa"/>
            <w:vMerge/>
            <w:tcBorders>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696"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5.2.</w:t>
            </w:r>
          </w:p>
        </w:tc>
        <w:tc>
          <w:tcPr>
            <w:tcW w:w="3892" w:type="dxa"/>
            <w:gridSpan w:val="2"/>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b/>
                <w:bCs/>
                <w:sz w:val="16"/>
                <w:szCs w:val="16"/>
              </w:rPr>
              <w:t>Dokumentacijska  djelatnost</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tcBorders>
              <w:top w:val="nil"/>
              <w:left w:val="nil"/>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r w:rsidRPr="003854D3">
              <w:rPr>
                <w:rFonts w:ascii="Arial" w:hAnsi="Arial" w:cs="Arial"/>
                <w:sz w:val="16"/>
                <w:szCs w:val="16"/>
              </w:rPr>
              <w:t xml:space="preserve">Skrb o svim vidovima školske dokumentacije, </w:t>
            </w:r>
          </w:p>
          <w:p w:rsidR="00EC7038" w:rsidRPr="003854D3" w:rsidRDefault="00EC7038" w:rsidP="00C716E8">
            <w:pPr>
              <w:rPr>
                <w:rFonts w:ascii="Arial" w:hAnsi="Arial" w:cs="Arial"/>
                <w:sz w:val="16"/>
                <w:szCs w:val="16"/>
              </w:rPr>
            </w:pPr>
            <w:r w:rsidRPr="003854D3">
              <w:rPr>
                <w:rFonts w:ascii="Arial" w:hAnsi="Arial" w:cs="Arial"/>
                <w:sz w:val="16"/>
                <w:szCs w:val="16"/>
              </w:rPr>
              <w:t>pravovremeno ažuriranje svih relevantnih podataka</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7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9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696"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5.2.1.</w:t>
            </w:r>
          </w:p>
        </w:tc>
        <w:tc>
          <w:tcPr>
            <w:tcW w:w="3892" w:type="dxa"/>
            <w:gridSpan w:val="2"/>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Briga o školskoj dokumentaciji</w:t>
            </w: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tcBorders>
              <w:top w:val="nil"/>
              <w:left w:val="nil"/>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4</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7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3</w:t>
            </w: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r>
              <w:rPr>
                <w:rFonts w:ascii="Arial" w:hAnsi="Arial" w:cs="Arial"/>
                <w:b/>
                <w:bCs/>
                <w:sz w:val="16"/>
                <w:szCs w:val="16"/>
              </w:rPr>
              <w:t>2</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696"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p>
          <w:p w:rsidR="00EC7038" w:rsidRDefault="00EC7038" w:rsidP="00C716E8">
            <w:pPr>
              <w:rPr>
                <w:rFonts w:ascii="Arial" w:hAnsi="Arial" w:cs="Arial"/>
                <w:sz w:val="16"/>
                <w:szCs w:val="16"/>
              </w:rPr>
            </w:pPr>
            <w:r>
              <w:rPr>
                <w:rFonts w:ascii="Arial" w:hAnsi="Arial" w:cs="Arial"/>
                <w:sz w:val="16"/>
                <w:szCs w:val="16"/>
              </w:rPr>
              <w:t>5.2.2.</w:t>
            </w:r>
          </w:p>
          <w:p w:rsidR="00EC7038" w:rsidRDefault="00EC7038" w:rsidP="00C716E8">
            <w:pPr>
              <w:rPr>
                <w:rFonts w:ascii="Arial" w:hAnsi="Arial" w:cs="Arial"/>
                <w:sz w:val="16"/>
                <w:szCs w:val="16"/>
              </w:rPr>
            </w:pPr>
          </w:p>
        </w:tc>
        <w:tc>
          <w:tcPr>
            <w:tcW w:w="3892" w:type="dxa"/>
            <w:gridSpan w:val="2"/>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Pregled učiteljske dokumentacije</w:t>
            </w:r>
          </w:p>
          <w:p w:rsidR="00EC7038" w:rsidRDefault="00EC7038" w:rsidP="00C716E8">
            <w:pPr>
              <w:rPr>
                <w:rFonts w:ascii="Arial" w:hAnsi="Arial" w:cs="Arial"/>
                <w:sz w:val="16"/>
                <w:szCs w:val="16"/>
              </w:rPr>
            </w:pPr>
          </w:p>
        </w:tc>
        <w:tc>
          <w:tcPr>
            <w:tcW w:w="1008" w:type="dxa"/>
            <w:tcBorders>
              <w:top w:val="nil"/>
              <w:left w:val="single" w:sz="4" w:space="0" w:color="auto"/>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tcBorders>
              <w:top w:val="nil"/>
              <w:left w:val="nil"/>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4</w:t>
            </w:r>
          </w:p>
        </w:tc>
        <w:tc>
          <w:tcPr>
            <w:tcW w:w="50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46"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74"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62" w:type="dxa"/>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r>
              <w:rPr>
                <w:rFonts w:ascii="Arial" w:hAnsi="Arial" w:cs="Arial"/>
                <w:b/>
                <w:bCs/>
                <w:sz w:val="16"/>
                <w:szCs w:val="16"/>
              </w:rPr>
              <w:t>2</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0"/>
        </w:trPr>
        <w:tc>
          <w:tcPr>
            <w:tcW w:w="696"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5.2.3.</w:t>
            </w:r>
          </w:p>
        </w:tc>
        <w:tc>
          <w:tcPr>
            <w:tcW w:w="3892" w:type="dxa"/>
            <w:gridSpan w:val="2"/>
            <w:vMerge w:val="restart"/>
            <w:tcBorders>
              <w:top w:val="nil"/>
              <w:left w:val="nil"/>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Vođenje dokumentacije o učenicima i roditeljima</w:t>
            </w:r>
          </w:p>
        </w:tc>
        <w:tc>
          <w:tcPr>
            <w:tcW w:w="1008" w:type="dxa"/>
            <w:vMerge w:val="restart"/>
            <w:tcBorders>
              <w:top w:val="nil"/>
              <w:left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2435" w:type="dxa"/>
            <w:vMerge w:val="restart"/>
            <w:tcBorders>
              <w:top w:val="nil"/>
              <w:left w:val="single" w:sz="4" w:space="0" w:color="auto"/>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4</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7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6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r>
              <w:rPr>
                <w:rFonts w:ascii="Arial" w:hAnsi="Arial" w:cs="Arial"/>
                <w:b/>
                <w:bCs/>
                <w:sz w:val="16"/>
                <w:szCs w:val="16"/>
              </w:rPr>
              <w:t>2</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892" w:type="dxa"/>
            <w:gridSpan w:val="2"/>
            <w:vMerge/>
            <w:tcBorders>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1008" w:type="dxa"/>
            <w:vMerge/>
            <w:tcBorders>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038" w:rsidRPr="003854D3" w:rsidRDefault="00EC7038" w:rsidP="00C716E8">
            <w:pPr>
              <w:rPr>
                <w:rFonts w:ascii="Arial" w:hAnsi="Arial" w:cs="Arial"/>
                <w:sz w:val="16"/>
                <w:szCs w:val="16"/>
              </w:rPr>
            </w:pPr>
          </w:p>
        </w:tc>
        <w:tc>
          <w:tcPr>
            <w:tcW w:w="546"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7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7"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3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6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rPr>
                <w:rFonts w:ascii="Arial" w:hAnsi="Arial" w:cs="Arial"/>
                <w:sz w:val="16"/>
                <w:szCs w:val="16"/>
              </w:rPr>
            </w:pPr>
            <w:r>
              <w:rPr>
                <w:rFonts w:ascii="Arial" w:hAnsi="Arial" w:cs="Arial"/>
                <w:sz w:val="16"/>
                <w:szCs w:val="16"/>
              </w:rPr>
              <w:t> </w:t>
            </w:r>
          </w:p>
          <w:p w:rsidR="00EC7038" w:rsidRDefault="00EC7038" w:rsidP="00C716E8">
            <w:pPr>
              <w:rPr>
                <w:rFonts w:ascii="Arial" w:hAnsi="Arial" w:cs="Arial"/>
                <w:sz w:val="16"/>
                <w:szCs w:val="16"/>
              </w:rPr>
            </w:pPr>
            <w:r>
              <w:rPr>
                <w:rFonts w:ascii="Arial" w:hAnsi="Arial" w:cs="Arial"/>
                <w:sz w:val="16"/>
                <w:szCs w:val="16"/>
              </w:rPr>
              <w:t>5.2.4.</w:t>
            </w:r>
          </w:p>
        </w:tc>
        <w:tc>
          <w:tcPr>
            <w:tcW w:w="389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Vođenje dokumentacije o radu –evidencija dnevne realizacije</w:t>
            </w:r>
          </w:p>
        </w:tc>
        <w:tc>
          <w:tcPr>
            <w:tcW w:w="1008" w:type="dxa"/>
            <w:vMerge w:val="restart"/>
            <w:tcBorders>
              <w:top w:val="nil"/>
              <w:left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35" w:type="dxa"/>
            <w:vMerge w:val="restart"/>
            <w:tcBorders>
              <w:top w:val="nil"/>
              <w:left w:val="single" w:sz="4" w:space="0" w:color="auto"/>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p>
        </w:tc>
        <w:tc>
          <w:tcPr>
            <w:tcW w:w="546"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4</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7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9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46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0E2D1A" w:rsidRDefault="00EC7038" w:rsidP="00C716E8">
            <w:pPr>
              <w:rPr>
                <w:rFonts w:ascii="Arial" w:hAnsi="Arial" w:cs="Arial"/>
                <w:b/>
                <w:bCs/>
                <w:sz w:val="16"/>
                <w:szCs w:val="16"/>
              </w:rPr>
            </w:pPr>
            <w:r w:rsidRPr="000E2D1A">
              <w:rPr>
                <w:rFonts w:ascii="Arial" w:hAnsi="Arial" w:cs="Arial"/>
                <w:b/>
                <w:bCs/>
                <w:sz w:val="16"/>
                <w:szCs w:val="16"/>
              </w:rPr>
              <w:t>2</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892" w:type="dxa"/>
            <w:gridSpan w:val="2"/>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1008" w:type="dxa"/>
            <w:vMerge/>
            <w:tcBorders>
              <w:left w:val="single" w:sz="4" w:space="0" w:color="auto"/>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038" w:rsidRPr="003854D3" w:rsidRDefault="00EC7038" w:rsidP="00C716E8">
            <w:pPr>
              <w:rPr>
                <w:rFonts w:ascii="Arial" w:hAnsi="Arial" w:cs="Arial"/>
                <w:sz w:val="16"/>
                <w:szCs w:val="16"/>
              </w:rPr>
            </w:pPr>
          </w:p>
        </w:tc>
        <w:tc>
          <w:tcPr>
            <w:tcW w:w="546"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7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7"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3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6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6.</w:t>
            </w:r>
          </w:p>
          <w:p w:rsidR="00EC7038" w:rsidRDefault="00EC7038" w:rsidP="00C716E8">
            <w:pPr>
              <w:rPr>
                <w:rFonts w:ascii="Arial" w:hAnsi="Arial" w:cs="Arial"/>
                <w:b/>
                <w:bCs/>
                <w:sz w:val="16"/>
                <w:szCs w:val="16"/>
              </w:rPr>
            </w:pPr>
          </w:p>
        </w:tc>
        <w:tc>
          <w:tcPr>
            <w:tcW w:w="3892" w:type="dxa"/>
            <w:gridSpan w:val="2"/>
            <w:vMerge w:val="restart"/>
            <w:tcBorders>
              <w:top w:val="nil"/>
              <w:left w:val="nil"/>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b/>
                <w:bCs/>
                <w:sz w:val="16"/>
                <w:szCs w:val="16"/>
              </w:rPr>
              <w:t>OSTALI POSLOVI</w:t>
            </w:r>
          </w:p>
        </w:tc>
        <w:tc>
          <w:tcPr>
            <w:tcW w:w="1008" w:type="dxa"/>
            <w:vMerge w:val="restart"/>
            <w:tcBorders>
              <w:top w:val="nil"/>
              <w:left w:val="single" w:sz="4" w:space="0" w:color="auto"/>
              <w:bottom w:val="single" w:sz="4" w:space="0" w:color="auto"/>
              <w:right w:val="single" w:sz="4" w:space="0" w:color="auto"/>
            </w:tcBorders>
            <w:shd w:val="clear" w:color="auto" w:fill="auto"/>
            <w:noWrap/>
            <w:vAlign w:val="center"/>
          </w:tcPr>
          <w:p w:rsidR="00EC7038" w:rsidRPr="00CA52F1" w:rsidRDefault="00EC7038" w:rsidP="00C716E8">
            <w:pPr>
              <w:rPr>
                <w:rFonts w:ascii="Arial" w:hAnsi="Arial" w:cs="Arial"/>
                <w:sz w:val="16"/>
                <w:szCs w:val="16"/>
              </w:rPr>
            </w:pPr>
            <w:r w:rsidRPr="00CA52F1">
              <w:rPr>
                <w:rFonts w:ascii="Arial" w:hAnsi="Arial" w:cs="Arial"/>
                <w:b/>
                <w:bCs/>
                <w:sz w:val="16"/>
                <w:szCs w:val="16"/>
              </w:rPr>
              <w:t>2 sata tjedno </w:t>
            </w:r>
          </w:p>
        </w:tc>
        <w:tc>
          <w:tcPr>
            <w:tcW w:w="2435" w:type="dxa"/>
            <w:vMerge w:val="restart"/>
            <w:tcBorders>
              <w:top w:val="nil"/>
              <w:left w:val="single" w:sz="4" w:space="0" w:color="auto"/>
              <w:bottom w:val="single" w:sz="4" w:space="0" w:color="auto"/>
              <w:right w:val="single" w:sz="4" w:space="0" w:color="auto"/>
            </w:tcBorders>
            <w:shd w:val="clear" w:color="auto" w:fill="auto"/>
            <w:vAlign w:val="center"/>
          </w:tcPr>
          <w:p w:rsidR="00EC7038" w:rsidRPr="003854D3" w:rsidRDefault="00EC7038" w:rsidP="00C716E8">
            <w:pPr>
              <w:rPr>
                <w:rFonts w:ascii="Arial" w:hAnsi="Arial" w:cs="Arial"/>
                <w:sz w:val="16"/>
                <w:szCs w:val="16"/>
              </w:rPr>
            </w:pPr>
            <w:r w:rsidRPr="003854D3">
              <w:rPr>
                <w:rFonts w:ascii="Arial" w:hAnsi="Arial" w:cs="Arial"/>
                <w:sz w:val="16"/>
                <w:szCs w:val="16"/>
              </w:rPr>
              <w:t>Omogućiti funkcioniranje i odvijanje nastavnog procesa, pružanje pomoći učenicima u kriznim situacijama</w:t>
            </w:r>
          </w:p>
          <w:p w:rsidR="00EC7038" w:rsidRPr="003854D3" w:rsidRDefault="00EC7038" w:rsidP="00C716E8">
            <w:pPr>
              <w:rPr>
                <w:rFonts w:ascii="Arial" w:hAnsi="Arial" w:cs="Arial"/>
                <w:sz w:val="16"/>
                <w:szCs w:val="16"/>
              </w:rPr>
            </w:pPr>
          </w:p>
        </w:tc>
        <w:tc>
          <w:tcPr>
            <w:tcW w:w="546" w:type="dxa"/>
            <w:vMerge w:val="restart"/>
            <w:tcBorders>
              <w:top w:val="nil"/>
              <w:left w:val="nil"/>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10</w:t>
            </w:r>
          </w:p>
        </w:tc>
        <w:tc>
          <w:tcPr>
            <w:tcW w:w="50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46"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7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49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1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1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2</w:t>
            </w:r>
          </w:p>
        </w:tc>
        <w:tc>
          <w:tcPr>
            <w:tcW w:w="53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5</w:t>
            </w:r>
          </w:p>
        </w:tc>
        <w:tc>
          <w:tcPr>
            <w:tcW w:w="462"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Default="00EC7038" w:rsidP="00C716E8">
            <w:pPr>
              <w:rPr>
                <w:rFonts w:ascii="Arial" w:hAnsi="Arial" w:cs="Arial"/>
                <w:sz w:val="16"/>
                <w:szCs w:val="16"/>
              </w:rPr>
            </w:pPr>
            <w:r>
              <w:rPr>
                <w:rFonts w:ascii="Arial" w:hAnsi="Arial" w:cs="Arial"/>
                <w:sz w:val="16"/>
                <w:szCs w:val="16"/>
              </w:rPr>
              <w:t>1</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6A07B9" w:rsidRDefault="00EC7038" w:rsidP="00C716E8">
            <w:pPr>
              <w:rPr>
                <w:rFonts w:ascii="Arial" w:hAnsi="Arial" w:cs="Arial"/>
                <w:bCs/>
                <w:sz w:val="16"/>
                <w:szCs w:val="16"/>
              </w:rPr>
            </w:pPr>
            <w:r>
              <w:rPr>
                <w:rFonts w:ascii="Arial" w:hAnsi="Arial" w:cs="Arial"/>
                <w:bCs/>
                <w:sz w:val="16"/>
                <w:szCs w:val="16"/>
              </w:rPr>
              <w:t>10</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892" w:type="dxa"/>
            <w:gridSpan w:val="2"/>
            <w:vMerge/>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1008"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2435"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nil"/>
              <w:left w:val="nil"/>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0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46"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74"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9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7"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18"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630"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462"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532" w:type="dxa"/>
            <w:vMerge/>
            <w:tcBorders>
              <w:top w:val="single" w:sz="4" w:space="0" w:color="auto"/>
              <w:left w:val="single" w:sz="4" w:space="0" w:color="auto"/>
              <w:bottom w:val="single" w:sz="4" w:space="0" w:color="auto"/>
              <w:right w:val="single" w:sz="4" w:space="0" w:color="auto"/>
            </w:tcBorders>
            <w:vAlign w:val="center"/>
          </w:tcPr>
          <w:p w:rsidR="00EC7038" w:rsidRDefault="00EC7038" w:rsidP="00C716E8">
            <w:pPr>
              <w:rPr>
                <w:rFonts w:ascii="Arial" w:hAnsi="Arial" w:cs="Arial"/>
                <w:b/>
                <w:bCs/>
                <w:color w:val="0000FF"/>
                <w:sz w:val="16"/>
                <w:szCs w:val="16"/>
              </w:rPr>
            </w:pP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696"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bCs/>
                <w:sz w:val="16"/>
                <w:szCs w:val="16"/>
              </w:rPr>
            </w:pPr>
            <w:r>
              <w:rPr>
                <w:rFonts w:ascii="Arial" w:hAnsi="Arial" w:cs="Arial"/>
                <w:b/>
                <w:bCs/>
                <w:sz w:val="16"/>
                <w:szCs w:val="16"/>
              </w:rPr>
              <w:t>6.1.</w:t>
            </w:r>
          </w:p>
        </w:tc>
        <w:tc>
          <w:tcPr>
            <w:tcW w:w="3892" w:type="dxa"/>
            <w:gridSpan w:val="2"/>
            <w:tcBorders>
              <w:top w:val="nil"/>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b/>
                <w:bCs/>
                <w:sz w:val="16"/>
                <w:szCs w:val="16"/>
              </w:rPr>
            </w:pPr>
            <w:r>
              <w:rPr>
                <w:rFonts w:ascii="Arial" w:hAnsi="Arial" w:cs="Arial"/>
                <w:b/>
                <w:bCs/>
                <w:sz w:val="16"/>
                <w:szCs w:val="16"/>
              </w:rPr>
              <w:t xml:space="preserve">Nepredviđeni poslovi </w:t>
            </w:r>
          </w:p>
        </w:tc>
        <w:tc>
          <w:tcPr>
            <w:tcW w:w="1008" w:type="dxa"/>
            <w:tcBorders>
              <w:top w:val="nil"/>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sz w:val="16"/>
                <w:szCs w:val="16"/>
              </w:rPr>
            </w:pPr>
          </w:p>
        </w:tc>
        <w:tc>
          <w:tcPr>
            <w:tcW w:w="2435" w:type="dxa"/>
            <w:tcBorders>
              <w:top w:val="nil"/>
              <w:left w:val="nil"/>
              <w:bottom w:val="single" w:sz="4" w:space="0" w:color="auto"/>
              <w:right w:val="single" w:sz="4" w:space="0" w:color="auto"/>
            </w:tcBorders>
            <w:shd w:val="clear" w:color="auto" w:fill="auto"/>
            <w:vAlign w:val="bottom"/>
          </w:tcPr>
          <w:p w:rsidR="00EC7038" w:rsidRDefault="00EC7038" w:rsidP="00C716E8">
            <w:pPr>
              <w:rPr>
                <w:rFonts w:ascii="Arial" w:hAnsi="Arial" w:cs="Arial"/>
                <w:sz w:val="16"/>
                <w:szCs w:val="16"/>
              </w:rPr>
            </w:pPr>
          </w:p>
        </w:tc>
        <w:tc>
          <w:tcPr>
            <w:tcW w:w="546"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10</w:t>
            </w:r>
          </w:p>
        </w:tc>
        <w:tc>
          <w:tcPr>
            <w:tcW w:w="504"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46"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74"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490"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17"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630"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5</w:t>
            </w:r>
          </w:p>
        </w:tc>
        <w:tc>
          <w:tcPr>
            <w:tcW w:w="532"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10</w:t>
            </w:r>
          </w:p>
        </w:tc>
        <w:tc>
          <w:tcPr>
            <w:tcW w:w="462"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3</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6A07B9" w:rsidRDefault="00EC7038" w:rsidP="00C716E8">
            <w:pPr>
              <w:rPr>
                <w:rFonts w:ascii="Arial" w:hAnsi="Arial" w:cs="Arial"/>
                <w:bCs/>
                <w:sz w:val="16"/>
                <w:szCs w:val="16"/>
              </w:rPr>
            </w:pPr>
            <w:r>
              <w:rPr>
                <w:rFonts w:ascii="Arial" w:hAnsi="Arial" w:cs="Arial"/>
                <w:bCs/>
                <w:sz w:val="16"/>
                <w:szCs w:val="16"/>
              </w:rPr>
              <w:t>10</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76"/>
        </w:trPr>
        <w:tc>
          <w:tcPr>
            <w:tcW w:w="8031" w:type="dxa"/>
            <w:gridSpan w:val="5"/>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sz w:val="16"/>
                <w:szCs w:val="16"/>
              </w:rPr>
            </w:pPr>
            <w:r w:rsidRPr="00B41D73">
              <w:rPr>
                <w:rFonts w:ascii="Arial" w:hAnsi="Arial" w:cs="Arial"/>
                <w:b/>
                <w:sz w:val="16"/>
                <w:szCs w:val="16"/>
              </w:rPr>
              <w:t>SVEUKUPNO</w:t>
            </w:r>
            <w:r>
              <w:rPr>
                <w:rFonts w:ascii="Arial" w:hAnsi="Arial" w:cs="Arial"/>
                <w:b/>
                <w:sz w:val="16"/>
                <w:szCs w:val="16"/>
              </w:rPr>
              <w:t xml:space="preserve"> SATI                                                                                                                     1780</w:t>
            </w:r>
          </w:p>
          <w:p w:rsidR="00EC7038" w:rsidRPr="00B41D73" w:rsidRDefault="00EC7038" w:rsidP="00C716E8">
            <w:pPr>
              <w:rPr>
                <w:rFonts w:ascii="Arial" w:hAnsi="Arial" w:cs="Arial"/>
                <w:b/>
                <w:sz w:val="16"/>
                <w:szCs w:val="16"/>
              </w:rPr>
            </w:pPr>
          </w:p>
        </w:tc>
        <w:tc>
          <w:tcPr>
            <w:tcW w:w="546" w:type="dxa"/>
            <w:tcBorders>
              <w:top w:val="nil"/>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176</w:t>
            </w:r>
          </w:p>
        </w:tc>
        <w:tc>
          <w:tcPr>
            <w:tcW w:w="504"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168</w:t>
            </w:r>
          </w:p>
        </w:tc>
        <w:tc>
          <w:tcPr>
            <w:tcW w:w="546"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168</w:t>
            </w:r>
          </w:p>
        </w:tc>
        <w:tc>
          <w:tcPr>
            <w:tcW w:w="574"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168</w:t>
            </w:r>
          </w:p>
        </w:tc>
        <w:tc>
          <w:tcPr>
            <w:tcW w:w="49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168</w:t>
            </w:r>
          </w:p>
        </w:tc>
        <w:tc>
          <w:tcPr>
            <w:tcW w:w="517"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160</w:t>
            </w:r>
          </w:p>
        </w:tc>
        <w:tc>
          <w:tcPr>
            <w:tcW w:w="518"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184</w:t>
            </w:r>
          </w:p>
        </w:tc>
        <w:tc>
          <w:tcPr>
            <w:tcW w:w="532"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152</w:t>
            </w:r>
          </w:p>
        </w:tc>
        <w:tc>
          <w:tcPr>
            <w:tcW w:w="630"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176</w:t>
            </w:r>
          </w:p>
        </w:tc>
        <w:tc>
          <w:tcPr>
            <w:tcW w:w="532"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160</w:t>
            </w:r>
          </w:p>
        </w:tc>
        <w:tc>
          <w:tcPr>
            <w:tcW w:w="462" w:type="dxa"/>
            <w:tcBorders>
              <w:top w:val="nil"/>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40</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Cs/>
                <w:sz w:val="16"/>
                <w:szCs w:val="16"/>
              </w:rPr>
            </w:pPr>
          </w:p>
          <w:p w:rsidR="00EC7038" w:rsidRPr="006A07B9" w:rsidRDefault="00EC7038" w:rsidP="00C716E8">
            <w:pPr>
              <w:jc w:val="center"/>
              <w:rPr>
                <w:rFonts w:ascii="Arial" w:hAnsi="Arial" w:cs="Arial"/>
                <w:bCs/>
                <w:sz w:val="16"/>
                <w:szCs w:val="16"/>
              </w:rPr>
            </w:pPr>
            <w:r>
              <w:rPr>
                <w:rFonts w:ascii="Arial" w:hAnsi="Arial" w:cs="Arial"/>
                <w:bCs/>
                <w:sz w:val="16"/>
                <w:szCs w:val="16"/>
              </w:rPr>
              <w:t>64</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val="restart"/>
            <w:tcBorders>
              <w:top w:val="nil"/>
              <w:left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440"/>
        </w:trPr>
        <w:tc>
          <w:tcPr>
            <w:tcW w:w="80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rPr>
                <w:rFonts w:ascii="Arial" w:hAnsi="Arial" w:cs="Arial"/>
                <w:b/>
                <w:sz w:val="16"/>
                <w:szCs w:val="16"/>
              </w:rPr>
            </w:pPr>
          </w:p>
          <w:p w:rsidR="00EC7038" w:rsidRPr="00B41D73" w:rsidRDefault="00EC7038" w:rsidP="00C716E8">
            <w:pPr>
              <w:rPr>
                <w:rFonts w:ascii="Arial" w:hAnsi="Arial" w:cs="Arial"/>
                <w:b/>
                <w:sz w:val="16"/>
                <w:szCs w:val="16"/>
              </w:rPr>
            </w:pPr>
            <w:r>
              <w:rPr>
                <w:rFonts w:ascii="Arial" w:hAnsi="Arial" w:cs="Arial"/>
                <w:b/>
                <w:sz w:val="16"/>
                <w:szCs w:val="16"/>
              </w:rPr>
              <w:t>SVEUKUPNO RADNIH DANA                                                                                                       223</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rPr>
                <w:rFonts w:ascii="Arial" w:hAnsi="Arial" w:cs="Arial"/>
                <w:sz w:val="16"/>
                <w:szCs w:val="16"/>
              </w:rPr>
            </w:pPr>
          </w:p>
        </w:tc>
        <w:tc>
          <w:tcPr>
            <w:tcW w:w="518"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22</w:t>
            </w:r>
          </w:p>
        </w:tc>
        <w:tc>
          <w:tcPr>
            <w:tcW w:w="504"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21</w:t>
            </w:r>
          </w:p>
        </w:tc>
        <w:tc>
          <w:tcPr>
            <w:tcW w:w="546"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21</w:t>
            </w:r>
          </w:p>
        </w:tc>
        <w:tc>
          <w:tcPr>
            <w:tcW w:w="574"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21</w:t>
            </w:r>
          </w:p>
        </w:tc>
        <w:tc>
          <w:tcPr>
            <w:tcW w:w="490"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21</w:t>
            </w:r>
          </w:p>
        </w:tc>
        <w:tc>
          <w:tcPr>
            <w:tcW w:w="517"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20</w:t>
            </w:r>
          </w:p>
        </w:tc>
        <w:tc>
          <w:tcPr>
            <w:tcW w:w="518"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23</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19</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22</w:t>
            </w:r>
          </w:p>
        </w:tc>
        <w:tc>
          <w:tcPr>
            <w:tcW w:w="532"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20</w:t>
            </w:r>
          </w:p>
        </w:tc>
        <w:tc>
          <w:tcPr>
            <w:tcW w:w="462" w:type="dxa"/>
            <w:tcBorders>
              <w:top w:val="single" w:sz="4" w:space="0" w:color="auto"/>
              <w:left w:val="nil"/>
              <w:bottom w:val="single" w:sz="4" w:space="0" w:color="auto"/>
              <w:right w:val="single" w:sz="4" w:space="0" w:color="auto"/>
            </w:tcBorders>
            <w:shd w:val="clear" w:color="auto" w:fill="auto"/>
            <w:noWrap/>
            <w:vAlign w:val="bottom"/>
          </w:tcPr>
          <w:p w:rsidR="00EC7038" w:rsidRDefault="00EC7038" w:rsidP="00C716E8">
            <w:pPr>
              <w:jc w:val="center"/>
              <w:rPr>
                <w:rFonts w:ascii="Arial" w:hAnsi="Arial" w:cs="Arial"/>
                <w:sz w:val="16"/>
                <w:szCs w:val="16"/>
              </w:rPr>
            </w:pPr>
            <w:r>
              <w:rPr>
                <w:rFonts w:ascii="Arial" w:hAnsi="Arial" w:cs="Arial"/>
                <w:sz w:val="16"/>
                <w:szCs w:val="16"/>
              </w:rPr>
              <w:t>5</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p>
          <w:p w:rsidR="00EC7038" w:rsidRPr="000E2D1A" w:rsidRDefault="00EC7038" w:rsidP="00C716E8">
            <w:pPr>
              <w:jc w:val="center"/>
              <w:rPr>
                <w:rFonts w:ascii="Arial" w:hAnsi="Arial" w:cs="Arial"/>
                <w:b/>
                <w:bCs/>
                <w:sz w:val="16"/>
                <w:szCs w:val="16"/>
              </w:rPr>
            </w:pPr>
            <w:r>
              <w:rPr>
                <w:rFonts w:ascii="Arial" w:hAnsi="Arial" w:cs="Arial"/>
                <w:b/>
                <w:bCs/>
                <w:sz w:val="16"/>
                <w:szCs w:val="16"/>
              </w:rPr>
              <w:t>8</w:t>
            </w:r>
          </w:p>
        </w:tc>
        <w:tc>
          <w:tcPr>
            <w:tcW w:w="996"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c>
          <w:tcPr>
            <w:tcW w:w="960" w:type="dxa"/>
            <w:vMerge/>
            <w:tcBorders>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blPrEx>
          <w:tblBorders>
            <w:top w:val="single" w:sz="4" w:space="0" w:color="auto"/>
          </w:tblBorders>
        </w:tblPrEx>
        <w:trPr>
          <w:gridAfter w:val="31"/>
          <w:wAfter w:w="28028" w:type="dxa"/>
          <w:trHeight w:val="100"/>
        </w:trPr>
        <w:tc>
          <w:tcPr>
            <w:tcW w:w="1340" w:type="dxa"/>
            <w:gridSpan w:val="2"/>
            <w:tcBorders>
              <w:top w:val="single" w:sz="4" w:space="0" w:color="auto"/>
            </w:tcBorders>
          </w:tcPr>
          <w:p w:rsidR="00EC7038" w:rsidRDefault="00EC7038" w:rsidP="00C716E8"/>
        </w:tc>
      </w:tr>
    </w:tbl>
    <w:p w:rsidR="00EC7038" w:rsidRDefault="00EC7038" w:rsidP="00EC7038"/>
    <w:p w:rsidR="00EC7038" w:rsidRDefault="00EC7038" w:rsidP="00EC7038"/>
    <w:p w:rsidR="00EC7038" w:rsidRDefault="00EC7038" w:rsidP="00EC7038"/>
    <w:p w:rsidR="00EC7038" w:rsidRDefault="00EC7038" w:rsidP="000270C2">
      <w:pPr>
        <w:spacing w:after="240"/>
        <w:jc w:val="center"/>
        <w:rPr>
          <w:b/>
          <w:bCs/>
        </w:rPr>
        <w:sectPr w:rsidR="00EC7038" w:rsidSect="00EC7038">
          <w:pgSz w:w="16838" w:h="11906" w:orient="landscape"/>
          <w:pgMar w:top="1418" w:right="1418" w:bottom="1418" w:left="1418" w:header="709" w:footer="709" w:gutter="0"/>
          <w:cols w:space="708"/>
          <w:docGrid w:linePitch="360"/>
        </w:sect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r>
        <w:rPr>
          <w:b/>
          <w:bCs/>
        </w:rPr>
        <w:t>10.12. PLAN RADA LOGOPEDA</w:t>
      </w: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EC7038" w:rsidRDefault="00EC7038" w:rsidP="000270C2">
      <w:pPr>
        <w:spacing w:after="240"/>
        <w:jc w:val="center"/>
        <w:rPr>
          <w:b/>
          <w:bCs/>
        </w:rPr>
        <w:sectPr w:rsidR="00EC7038" w:rsidSect="00EC7038">
          <w:pgSz w:w="11906" w:h="16838"/>
          <w:pgMar w:top="1418" w:right="1418" w:bottom="1418" w:left="1418" w:header="709" w:footer="709" w:gutter="0"/>
          <w:cols w:space="708"/>
          <w:docGrid w:linePitch="360"/>
        </w:sectPr>
      </w:pPr>
    </w:p>
    <w:p w:rsidR="00EC7038" w:rsidRDefault="00EC7038" w:rsidP="00EC7038">
      <w:pPr>
        <w:rPr>
          <w:b/>
        </w:rPr>
      </w:pPr>
    </w:p>
    <w:p w:rsidR="00EC7038" w:rsidRDefault="00EC7038" w:rsidP="00EC7038">
      <w:pPr>
        <w:rPr>
          <w:b/>
        </w:rPr>
      </w:pPr>
      <w:r>
        <w:rPr>
          <w:b/>
        </w:rPr>
        <w:t xml:space="preserve">OSNOVNA ŠKOLA </w:t>
      </w:r>
      <w:r w:rsidRPr="00C631D6">
        <w:rPr>
          <w:b/>
          <w:u w:val="single"/>
        </w:rPr>
        <w:t>„Vladimir Nazor“</w:t>
      </w:r>
      <w:r>
        <w:rPr>
          <w:b/>
        </w:rPr>
        <w:t xml:space="preserve">                    šk. god. </w:t>
      </w:r>
      <w:r>
        <w:rPr>
          <w:b/>
          <w:u w:val="single"/>
        </w:rPr>
        <w:t>2016./2017</w:t>
      </w:r>
      <w:r w:rsidRPr="00C631D6">
        <w:rPr>
          <w:b/>
          <w:u w:val="single"/>
        </w:rPr>
        <w:t>.</w:t>
      </w:r>
      <w:r>
        <w:rPr>
          <w:b/>
        </w:rPr>
        <w:t xml:space="preserve">                    STRUČNI SURADNIK LOGOPED   </w:t>
      </w:r>
      <w:r w:rsidRPr="00C631D6">
        <w:rPr>
          <w:b/>
          <w:u w:val="single"/>
        </w:rPr>
        <w:t>Dinka Berislavić</w:t>
      </w:r>
    </w:p>
    <w:p w:rsidR="00EC7038" w:rsidRDefault="00EC7038" w:rsidP="00EC7038">
      <w:pPr>
        <w:jc w:val="center"/>
        <w:rPr>
          <w:b/>
        </w:rPr>
      </w:pPr>
    </w:p>
    <w:p w:rsidR="00EC7038" w:rsidRDefault="00EC7038" w:rsidP="00EC7038">
      <w:pPr>
        <w:jc w:val="center"/>
        <w:rPr>
          <w:b/>
        </w:rPr>
      </w:pPr>
      <w:r>
        <w:rPr>
          <w:b/>
        </w:rPr>
        <w:t>OKVIRNI GODIŠNJI PLAN I PROGRAM  RADA STRUČNOG SURADNIKA LOGOPEDA</w:t>
      </w:r>
    </w:p>
    <w:p w:rsidR="00EC7038" w:rsidRDefault="00EC7038" w:rsidP="00EC7038"/>
    <w:tbl>
      <w:tblPr>
        <w:tblW w:w="28030" w:type="dxa"/>
        <w:tblInd w:w="103" w:type="dxa"/>
        <w:tblLook w:val="0000" w:firstRow="0" w:lastRow="0" w:firstColumn="0" w:lastColumn="0" w:noHBand="0" w:noVBand="0"/>
      </w:tblPr>
      <w:tblGrid>
        <w:gridCol w:w="761"/>
        <w:gridCol w:w="3963"/>
        <w:gridCol w:w="2479"/>
        <w:gridCol w:w="553"/>
        <w:gridCol w:w="507"/>
        <w:gridCol w:w="514"/>
        <w:gridCol w:w="549"/>
        <w:gridCol w:w="549"/>
        <w:gridCol w:w="549"/>
        <w:gridCol w:w="549"/>
        <w:gridCol w:w="549"/>
        <w:gridCol w:w="549"/>
        <w:gridCol w:w="549"/>
        <w:gridCol w:w="549"/>
        <w:gridCol w:w="457"/>
        <w:gridCol w:w="541"/>
        <w:gridCol w:w="1175"/>
        <w:gridCol w:w="976"/>
        <w:gridCol w:w="976"/>
        <w:gridCol w:w="976"/>
        <w:gridCol w:w="976"/>
        <w:gridCol w:w="976"/>
        <w:gridCol w:w="976"/>
        <w:gridCol w:w="976"/>
        <w:gridCol w:w="976"/>
        <w:gridCol w:w="976"/>
        <w:gridCol w:w="976"/>
        <w:gridCol w:w="976"/>
        <w:gridCol w:w="976"/>
        <w:gridCol w:w="976"/>
      </w:tblGrid>
      <w:tr w:rsidR="00EC7038" w:rsidTr="00C716E8">
        <w:trPr>
          <w:trHeight w:val="255"/>
        </w:trPr>
        <w:tc>
          <w:tcPr>
            <w:tcW w:w="761"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Redni</w:t>
            </w:r>
          </w:p>
          <w:p w:rsidR="00EC7038" w:rsidRDefault="00EC7038" w:rsidP="00C716E8">
            <w:pPr>
              <w:jc w:val="center"/>
              <w:rPr>
                <w:rFonts w:ascii="Arial" w:hAnsi="Arial" w:cs="Arial"/>
                <w:b/>
                <w:bCs/>
                <w:sz w:val="16"/>
                <w:szCs w:val="16"/>
              </w:rPr>
            </w:pPr>
            <w:r>
              <w:rPr>
                <w:rFonts w:ascii="Arial" w:hAnsi="Arial" w:cs="Arial"/>
                <w:b/>
                <w:bCs/>
                <w:sz w:val="16"/>
                <w:szCs w:val="16"/>
              </w:rPr>
              <w:t>broj</w:t>
            </w:r>
          </w:p>
        </w:tc>
        <w:tc>
          <w:tcPr>
            <w:tcW w:w="3963"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247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6423" w:type="dxa"/>
            <w:gridSpan w:val="12"/>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541" w:type="dxa"/>
            <w:tcBorders>
              <w:top w:val="single" w:sz="4" w:space="0" w:color="auto"/>
              <w:left w:val="nil"/>
              <w:right w:val="single" w:sz="4" w:space="0" w:color="auto"/>
            </w:tcBorders>
            <w:shd w:val="clear" w:color="auto" w:fill="C0C0C0"/>
            <w:vAlign w:val="bottom"/>
          </w:tcPr>
          <w:p w:rsidR="00EC7038" w:rsidRDefault="00EC7038" w:rsidP="00C716E8">
            <w:pPr>
              <w:jc w:val="center"/>
              <w:rPr>
                <w:rFonts w:ascii="Arial" w:hAnsi="Arial" w:cs="Arial"/>
                <w:b/>
                <w:bCs/>
                <w:sz w:val="16"/>
                <w:szCs w:val="16"/>
              </w:rPr>
            </w:pPr>
          </w:p>
        </w:tc>
        <w:tc>
          <w:tcPr>
            <w:tcW w:w="1175"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247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3"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07"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14"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57"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541"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Broj sati</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RPr="00A1444B" w:rsidTr="00C716E8">
        <w:trPr>
          <w:trHeight w:val="25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A1444B" w:rsidRDefault="00EC7038" w:rsidP="00C716E8">
            <w:pPr>
              <w:jc w:val="center"/>
              <w:rPr>
                <w:rFonts w:ascii="Arial" w:hAnsi="Arial" w:cs="Arial"/>
                <w:b/>
                <w:bCs/>
                <w:sz w:val="20"/>
                <w:szCs w:val="20"/>
              </w:rPr>
            </w:pPr>
            <w:r w:rsidRPr="00A1444B">
              <w:rPr>
                <w:rFonts w:ascii="Arial" w:hAnsi="Arial" w:cs="Arial"/>
                <w:b/>
                <w:bCs/>
                <w:sz w:val="20"/>
                <w:szCs w:val="20"/>
              </w:rPr>
              <w:t>I.</w:t>
            </w:r>
          </w:p>
        </w:tc>
        <w:tc>
          <w:tcPr>
            <w:tcW w:w="6442" w:type="dxa"/>
            <w:gridSpan w:val="2"/>
            <w:vMerge w:val="restart"/>
            <w:tcBorders>
              <w:top w:val="nil"/>
              <w:left w:val="nil"/>
              <w:right w:val="single" w:sz="4" w:space="0" w:color="auto"/>
            </w:tcBorders>
            <w:shd w:val="clear" w:color="auto" w:fill="auto"/>
            <w:noWrap/>
            <w:vAlign w:val="center"/>
          </w:tcPr>
          <w:p w:rsidR="00EC7038" w:rsidRPr="00A1444B" w:rsidRDefault="00EC7038" w:rsidP="00C716E8">
            <w:pPr>
              <w:spacing w:before="120" w:after="120"/>
              <w:jc w:val="center"/>
              <w:rPr>
                <w:b/>
                <w:sz w:val="20"/>
                <w:szCs w:val="20"/>
              </w:rPr>
            </w:pPr>
            <w:r w:rsidRPr="00A1444B">
              <w:rPr>
                <w:b/>
                <w:sz w:val="20"/>
                <w:szCs w:val="20"/>
              </w:rPr>
              <w:t>NEPOSREDNI PEDAGOŠKI RAD</w:t>
            </w:r>
          </w:p>
        </w:tc>
        <w:tc>
          <w:tcPr>
            <w:tcW w:w="6964" w:type="dxa"/>
            <w:gridSpan w:val="13"/>
            <w:vMerge w:val="restart"/>
            <w:tcBorders>
              <w:top w:val="nil"/>
              <w:left w:val="single" w:sz="4" w:space="0" w:color="auto"/>
              <w:right w:val="single" w:sz="4" w:space="0" w:color="auto"/>
            </w:tcBorders>
            <w:shd w:val="clear" w:color="auto" w:fill="auto"/>
            <w:vAlign w:val="center"/>
          </w:tcPr>
          <w:p w:rsidR="00EC7038" w:rsidRPr="00A1444B" w:rsidRDefault="00EC7038" w:rsidP="00C716E8">
            <w:pPr>
              <w:rPr>
                <w:rFonts w:ascii="Arial" w:hAnsi="Arial" w:cs="Arial"/>
                <w:b/>
                <w:bCs/>
                <w:sz w:val="20"/>
                <w:szCs w:val="20"/>
              </w:rPr>
            </w:pPr>
          </w:p>
        </w:tc>
        <w:tc>
          <w:tcPr>
            <w:tcW w:w="1175" w:type="dxa"/>
            <w:vMerge/>
            <w:tcBorders>
              <w:left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Pr="00A1444B" w:rsidRDefault="00EC7038" w:rsidP="00C716E8">
            <w:pPr>
              <w:rPr>
                <w:rFonts w:ascii="Arial" w:hAnsi="Arial" w:cs="Arial"/>
                <w:sz w:val="20"/>
                <w:szCs w:val="20"/>
              </w:rPr>
            </w:pPr>
          </w:p>
        </w:tc>
      </w:tr>
      <w:tr w:rsidR="00EC7038" w:rsidTr="00C716E8">
        <w:trPr>
          <w:trHeight w:val="22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b/>
                <w:bCs/>
                <w:sz w:val="16"/>
                <w:szCs w:val="16"/>
              </w:rPr>
            </w:pPr>
          </w:p>
        </w:tc>
        <w:tc>
          <w:tcPr>
            <w:tcW w:w="6442" w:type="dxa"/>
            <w:gridSpan w:val="2"/>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6964" w:type="dxa"/>
            <w:gridSpan w:val="13"/>
            <w:vMerge/>
            <w:tcBorders>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RPr="00044D5E" w:rsidTr="00C716E8">
        <w:trPr>
          <w:trHeight w:val="270"/>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044D5E" w:rsidRDefault="00EC7038" w:rsidP="00C716E8">
            <w:pPr>
              <w:jc w:val="center"/>
              <w:rPr>
                <w:rFonts w:ascii="Arial" w:hAnsi="Arial" w:cs="Arial"/>
                <w:b/>
                <w:sz w:val="16"/>
                <w:szCs w:val="16"/>
              </w:rPr>
            </w:pPr>
            <w:r>
              <w:rPr>
                <w:rFonts w:ascii="Arial" w:hAnsi="Arial" w:cs="Arial"/>
                <w:b/>
                <w:sz w:val="16"/>
                <w:szCs w:val="16"/>
              </w:rPr>
              <w:t>1.</w:t>
            </w:r>
          </w:p>
        </w:tc>
        <w:tc>
          <w:tcPr>
            <w:tcW w:w="3963" w:type="dxa"/>
            <w:vMerge w:val="restart"/>
            <w:tcBorders>
              <w:top w:val="nil"/>
              <w:left w:val="nil"/>
              <w:right w:val="single" w:sz="4" w:space="0" w:color="auto"/>
            </w:tcBorders>
            <w:shd w:val="clear" w:color="auto" w:fill="auto"/>
            <w:noWrap/>
            <w:vAlign w:val="center"/>
          </w:tcPr>
          <w:p w:rsidR="00EC7038" w:rsidRPr="00CA752E" w:rsidRDefault="00EC7038" w:rsidP="00C716E8">
            <w:pPr>
              <w:jc w:val="center"/>
              <w:rPr>
                <w:b/>
                <w:sz w:val="20"/>
                <w:szCs w:val="20"/>
              </w:rPr>
            </w:pPr>
            <w:r w:rsidRPr="00CA752E">
              <w:rPr>
                <w:b/>
                <w:sz w:val="20"/>
                <w:szCs w:val="20"/>
              </w:rPr>
              <w:t>RAD S UČENICIMA S POOP</w:t>
            </w:r>
          </w:p>
        </w:tc>
        <w:tc>
          <w:tcPr>
            <w:tcW w:w="2479" w:type="dxa"/>
            <w:vMerge w:val="restart"/>
            <w:tcBorders>
              <w:top w:val="single" w:sz="4" w:space="0" w:color="auto"/>
              <w:left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r w:rsidRPr="00A90B2C">
              <w:rPr>
                <w:sz w:val="20"/>
                <w:szCs w:val="20"/>
              </w:rPr>
              <w:t>Osiguranje primjerenog odgojno-obrazovnog tretmana. Podrška u prevladavanju odgojno-obrazovnih poteškoća.</w:t>
            </w:r>
          </w:p>
        </w:tc>
        <w:tc>
          <w:tcPr>
            <w:tcW w:w="6964" w:type="dxa"/>
            <w:gridSpan w:val="13"/>
            <w:vMerge w:val="restart"/>
            <w:tcBorders>
              <w:top w:val="nil"/>
              <w:left w:val="nil"/>
              <w:right w:val="single" w:sz="4" w:space="0" w:color="auto"/>
            </w:tcBorders>
            <w:shd w:val="clear" w:color="auto" w:fill="auto"/>
            <w:vAlign w:val="center"/>
          </w:tcPr>
          <w:p w:rsidR="00EC7038" w:rsidRPr="00044D5E" w:rsidRDefault="00EC7038" w:rsidP="00C716E8">
            <w:pPr>
              <w:jc w:val="center"/>
              <w:rPr>
                <w:rFonts w:ascii="Arial" w:hAnsi="Arial" w:cs="Arial"/>
                <w:b/>
                <w:sz w:val="16"/>
                <w:szCs w:val="16"/>
              </w:rPr>
            </w:pPr>
          </w:p>
        </w:tc>
        <w:tc>
          <w:tcPr>
            <w:tcW w:w="1175" w:type="dxa"/>
            <w:vMerge/>
            <w:tcBorders>
              <w:left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CA752E" w:rsidRDefault="00EC7038" w:rsidP="00C716E8">
            <w:pPr>
              <w:jc w:val="center"/>
              <w:rPr>
                <w:sz w:val="20"/>
                <w:szCs w:val="20"/>
              </w:rPr>
            </w:pP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6964" w:type="dxa"/>
            <w:gridSpan w:val="13"/>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Pr="003B5A3D" w:rsidRDefault="00EC7038" w:rsidP="00C716E8">
            <w:pPr>
              <w:jc w:val="center"/>
              <w:rPr>
                <w:rFonts w:ascii="Arial" w:hAnsi="Arial" w:cs="Arial"/>
                <w:bCs/>
                <w:sz w:val="16"/>
                <w:szCs w:val="16"/>
              </w:rPr>
            </w:pPr>
          </w:p>
          <w:p w:rsidR="00EC7038" w:rsidRPr="003B5A3D" w:rsidRDefault="00EC7038" w:rsidP="00C716E8">
            <w:pPr>
              <w:jc w:val="center"/>
              <w:rPr>
                <w:rFonts w:ascii="Arial" w:hAnsi="Arial" w:cs="Arial"/>
                <w:bCs/>
                <w:sz w:val="16"/>
                <w:szCs w:val="16"/>
              </w:rPr>
            </w:pPr>
            <w:r w:rsidRPr="003B5A3D">
              <w:rPr>
                <w:rFonts w:ascii="Arial" w:hAnsi="Arial" w:cs="Arial"/>
                <w:bCs/>
                <w:sz w:val="16"/>
                <w:szCs w:val="16"/>
              </w:rPr>
              <w:t>1.1.</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bCs/>
                <w:sz w:val="20"/>
                <w:szCs w:val="20"/>
              </w:rPr>
            </w:pPr>
            <w:r w:rsidRPr="00A90B2C">
              <w:rPr>
                <w:bCs/>
                <w:sz w:val="20"/>
                <w:szCs w:val="20"/>
              </w:rPr>
              <w:t>Identifikacija učenika</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9</w:t>
            </w:r>
          </w:p>
        </w:tc>
        <w:tc>
          <w:tcPr>
            <w:tcW w:w="507"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14"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457" w:type="dxa"/>
            <w:tcBorders>
              <w:top w:val="nil"/>
              <w:left w:val="nil"/>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541" w:type="dxa"/>
            <w:tcBorders>
              <w:top w:val="nil"/>
              <w:left w:val="nil"/>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9</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1.3.</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Grupni  i individualni  rehabilitacijski rad s učenicima s POOP</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sidRPr="00270B3F">
              <w:rPr>
                <w:rFonts w:ascii="Arial" w:hAnsi="Arial" w:cs="Arial"/>
                <w:b/>
                <w:sz w:val="16"/>
                <w:szCs w:val="16"/>
              </w:rPr>
              <w:t>54</w:t>
            </w:r>
          </w:p>
        </w:tc>
        <w:tc>
          <w:tcPr>
            <w:tcW w:w="50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sidRPr="00270B3F">
              <w:rPr>
                <w:rFonts w:ascii="Arial" w:hAnsi="Arial" w:cs="Arial"/>
                <w:b/>
                <w:sz w:val="16"/>
                <w:szCs w:val="16"/>
              </w:rPr>
              <w:t>84</w:t>
            </w:r>
          </w:p>
        </w:tc>
        <w:tc>
          <w:tcPr>
            <w:tcW w:w="51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sidRPr="00270B3F">
              <w:rPr>
                <w:rFonts w:ascii="Arial" w:hAnsi="Arial" w:cs="Arial"/>
                <w:b/>
                <w:sz w:val="16"/>
                <w:szCs w:val="16"/>
              </w:rPr>
              <w:t>84</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56</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72</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80</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76</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50</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88</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30</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541" w:type="dxa"/>
            <w:vMerge w:val="restart"/>
            <w:tcBorders>
              <w:top w:val="single" w:sz="4" w:space="0" w:color="auto"/>
              <w:left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67</w:t>
            </w:r>
            <w:r>
              <w:rPr>
                <w:rFonts w:ascii="Arial" w:hAnsi="Arial" w:cs="Arial"/>
                <w:b/>
                <w:bCs/>
                <w:sz w:val="16"/>
                <w:szCs w:val="16"/>
              </w:rPr>
              <w:t>4</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top w:val="nil"/>
              <w:left w:val="single" w:sz="4" w:space="0" w:color="auto"/>
              <w:bottom w:val="single" w:sz="4" w:space="0" w:color="auto"/>
              <w:right w:val="single" w:sz="4" w:space="0" w:color="auto"/>
            </w:tcBorders>
            <w:vAlign w:val="center"/>
          </w:tcPr>
          <w:p w:rsidR="00EC7038" w:rsidRDefault="00EC7038" w:rsidP="00C716E8">
            <w:pP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vMerge/>
            <w:tcBorders>
              <w:top w:val="nil"/>
              <w:left w:val="nil"/>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0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14"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457" w:type="dxa"/>
            <w:vMerge/>
            <w:tcBorders>
              <w:top w:val="nil"/>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sz w:val="16"/>
                <w:szCs w:val="16"/>
              </w:rPr>
            </w:pPr>
          </w:p>
        </w:tc>
        <w:tc>
          <w:tcPr>
            <w:tcW w:w="541" w:type="dxa"/>
            <w:vMerge/>
            <w:tcBorders>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1.4</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Utvrđivanje zrelosti djece pri upisu u 1. razred</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07"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14"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r>
              <w:rPr>
                <w:rFonts w:ascii="Arial" w:hAnsi="Arial" w:cs="Arial"/>
                <w:b/>
                <w:sz w:val="16"/>
                <w:szCs w:val="16"/>
              </w:rPr>
              <w:t>40</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57" w:type="dxa"/>
            <w:vMerge w:val="restart"/>
            <w:tcBorders>
              <w:top w:val="nil"/>
              <w:left w:val="nil"/>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541" w:type="dxa"/>
            <w:vMerge w:val="restart"/>
            <w:tcBorders>
              <w:top w:val="single" w:sz="4" w:space="0" w:color="auto"/>
              <w:left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40</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CA752E" w:rsidRDefault="00EC7038" w:rsidP="00C716E8">
            <w:pPr>
              <w:jc w:val="center"/>
              <w:rPr>
                <w:sz w:val="20"/>
                <w:szCs w:val="20"/>
              </w:rPr>
            </w:pP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vMerge/>
            <w:tcBorders>
              <w:left w:val="nil"/>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07"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14"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jc w:val="center"/>
              <w:rPr>
                <w:rFonts w:ascii="Arial" w:hAnsi="Arial" w:cs="Arial"/>
                <w:sz w:val="16"/>
                <w:szCs w:val="16"/>
              </w:rPr>
            </w:pPr>
          </w:p>
        </w:tc>
        <w:tc>
          <w:tcPr>
            <w:tcW w:w="457" w:type="dxa"/>
            <w:vMerge/>
            <w:tcBorders>
              <w:left w:val="nil"/>
              <w:bottom w:val="single" w:sz="4" w:space="0" w:color="auto"/>
              <w:right w:val="single" w:sz="4" w:space="0" w:color="auto"/>
            </w:tcBorders>
            <w:shd w:val="clear" w:color="auto" w:fill="auto"/>
            <w:noWrap/>
            <w:vAlign w:val="center"/>
          </w:tcPr>
          <w:p w:rsidR="00EC7038" w:rsidRPr="00823C14" w:rsidRDefault="00EC7038" w:rsidP="00C716E8">
            <w:pPr>
              <w:rPr>
                <w:rFonts w:ascii="Arial" w:hAnsi="Arial" w:cs="Arial"/>
                <w:sz w:val="16"/>
                <w:szCs w:val="16"/>
              </w:rPr>
            </w:pPr>
          </w:p>
        </w:tc>
        <w:tc>
          <w:tcPr>
            <w:tcW w:w="541" w:type="dxa"/>
            <w:vMerge/>
            <w:tcBorders>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2.</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CA752E" w:rsidRDefault="00EC7038" w:rsidP="00C716E8">
            <w:pPr>
              <w:spacing w:before="120" w:after="120"/>
              <w:jc w:val="center"/>
              <w:rPr>
                <w:b/>
                <w:sz w:val="20"/>
                <w:szCs w:val="20"/>
              </w:rPr>
            </w:pPr>
            <w:r w:rsidRPr="00CA752E">
              <w:rPr>
                <w:b/>
                <w:sz w:val="20"/>
                <w:szCs w:val="20"/>
              </w:rPr>
              <w:t>SURADNJA S UČITELJIMA</w:t>
            </w:r>
          </w:p>
        </w:tc>
        <w:tc>
          <w:tcPr>
            <w:tcW w:w="2479" w:type="dxa"/>
            <w:vMerge w:val="restart"/>
            <w:tcBorders>
              <w:top w:val="single" w:sz="4" w:space="0" w:color="auto"/>
              <w:left w:val="single" w:sz="4" w:space="0" w:color="auto"/>
              <w:right w:val="single" w:sz="4" w:space="0" w:color="auto"/>
            </w:tcBorders>
            <w:shd w:val="clear" w:color="auto" w:fill="auto"/>
            <w:vAlign w:val="bottom"/>
          </w:tcPr>
          <w:p w:rsidR="00EC7038" w:rsidRPr="00A90B2C" w:rsidRDefault="00EC7038" w:rsidP="00C716E8">
            <w:pPr>
              <w:jc w:val="center"/>
              <w:rPr>
                <w:sz w:val="20"/>
                <w:szCs w:val="20"/>
              </w:rPr>
            </w:pPr>
            <w:r w:rsidRPr="00A90B2C">
              <w:rPr>
                <w:sz w:val="20"/>
                <w:szCs w:val="20"/>
              </w:rPr>
              <w:t xml:space="preserve">Savjetovanje, pružanje pomoći i podrške. </w:t>
            </w:r>
          </w:p>
        </w:tc>
        <w:tc>
          <w:tcPr>
            <w:tcW w:w="6964" w:type="dxa"/>
            <w:gridSpan w:val="13"/>
            <w:tcBorders>
              <w:top w:val="nil"/>
              <w:left w:val="nil"/>
              <w:bottom w:val="single" w:sz="4" w:space="0" w:color="auto"/>
              <w:right w:val="single" w:sz="4" w:space="0" w:color="auto"/>
            </w:tcBorders>
            <w:shd w:val="clear" w:color="auto" w:fill="auto"/>
            <w:noWrap/>
            <w:vAlign w:val="center"/>
          </w:tcPr>
          <w:p w:rsidR="00EC7038" w:rsidRPr="00093DE9"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2.1.</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Suradnja pri upisu učenika u 1. razred</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rFonts w:ascii="Arial" w:hAnsi="Arial" w:cs="Arial"/>
                <w:sz w:val="20"/>
                <w:szCs w:val="20"/>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0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Pr>
                <w:rFonts w:ascii="Arial" w:hAnsi="Arial" w:cs="Arial"/>
                <w:sz w:val="16"/>
                <w:szCs w:val="16"/>
              </w:rPr>
              <w:t>2</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Pr>
                <w:rFonts w:ascii="Arial" w:hAnsi="Arial" w:cs="Arial"/>
                <w:b/>
                <w:bCs/>
                <w:sz w:val="16"/>
                <w:szCs w:val="16"/>
              </w:rPr>
              <w:t>10</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vAlign w:val="center"/>
          </w:tcPr>
          <w:p w:rsidR="00EC7038" w:rsidRPr="00A90B2C" w:rsidRDefault="00EC7038" w:rsidP="00C716E8">
            <w:pPr>
              <w:jc w:val="center"/>
              <w:rPr>
                <w:rFonts w:ascii="Arial" w:hAnsi="Arial" w:cs="Arial"/>
                <w:sz w:val="20"/>
                <w:szCs w:val="20"/>
              </w:rPr>
            </w:pPr>
          </w:p>
        </w:tc>
        <w:tc>
          <w:tcPr>
            <w:tcW w:w="553" w:type="dxa"/>
            <w:vMerge/>
            <w:tcBorders>
              <w:top w:val="nil"/>
              <w:left w:val="nil"/>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0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14"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45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1" w:type="dxa"/>
            <w:vMerge/>
            <w:tcBorders>
              <w:top w:val="single" w:sz="4" w:space="0" w:color="auto"/>
              <w:left w:val="single" w:sz="4" w:space="0" w:color="auto"/>
              <w:bottom w:val="single" w:sz="4" w:space="0" w:color="auto"/>
              <w:right w:val="single" w:sz="4" w:space="0" w:color="auto"/>
            </w:tcBorders>
            <w:vAlign w:val="center"/>
          </w:tcPr>
          <w:p w:rsidR="00EC7038" w:rsidRPr="00093DE9" w:rsidRDefault="00EC7038" w:rsidP="00C716E8">
            <w:pP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2.2.</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20"/>
                <w:szCs w:val="20"/>
              </w:rPr>
            </w:pPr>
            <w:r>
              <w:rPr>
                <w:sz w:val="20"/>
                <w:szCs w:val="20"/>
              </w:rPr>
              <w:t xml:space="preserve">Savjetodavni rad </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rFonts w:ascii="Arial" w:hAnsi="Arial" w:cs="Arial"/>
                <w:sz w:val="20"/>
                <w:szCs w:val="20"/>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0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14"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2</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5</w:t>
            </w:r>
            <w:r>
              <w:rPr>
                <w:rFonts w:ascii="Arial" w:hAnsi="Arial" w:cs="Arial"/>
                <w:b/>
                <w:bCs/>
                <w:sz w:val="16"/>
                <w:szCs w:val="16"/>
              </w:rPr>
              <w:t>3</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01"/>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2.3.</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Dogovor o suradnji sa stručnim i društvenim ustanovama i komisijama</w:t>
            </w:r>
          </w:p>
        </w:tc>
        <w:tc>
          <w:tcPr>
            <w:tcW w:w="2479" w:type="dxa"/>
            <w:vMerge/>
            <w:tcBorders>
              <w:left w:val="single" w:sz="4" w:space="0" w:color="auto"/>
              <w:right w:val="single" w:sz="4" w:space="0" w:color="auto"/>
            </w:tcBorders>
            <w:shd w:val="clear" w:color="auto" w:fill="auto"/>
            <w:vAlign w:val="center"/>
          </w:tcPr>
          <w:p w:rsidR="00EC7038" w:rsidRPr="00A90B2C" w:rsidRDefault="00EC7038" w:rsidP="00C716E8">
            <w:pPr>
              <w:jc w:val="center"/>
              <w:rPr>
                <w:rFonts w:ascii="Arial" w:hAnsi="Arial" w:cs="Arial"/>
                <w:sz w:val="20"/>
                <w:szCs w:val="20"/>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0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14"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1</w:t>
            </w:r>
            <w:r>
              <w:rPr>
                <w:rFonts w:ascii="Arial" w:hAnsi="Arial" w:cs="Arial"/>
                <w:b/>
                <w:bCs/>
                <w:sz w:val="16"/>
                <w:szCs w:val="16"/>
              </w:rPr>
              <w:t>2</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01"/>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2.4.</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Pomoć učiteljima u programiranju rada za djecu s POOP koja trebaju individualizirani pristup u radu ili prilagođeni program</w:t>
            </w:r>
          </w:p>
        </w:tc>
        <w:tc>
          <w:tcPr>
            <w:tcW w:w="2479" w:type="dxa"/>
            <w:vMerge w:val="restart"/>
            <w:tcBorders>
              <w:left w:val="single" w:sz="4" w:space="0" w:color="auto"/>
              <w:right w:val="single" w:sz="4" w:space="0" w:color="auto"/>
            </w:tcBorders>
            <w:shd w:val="clear" w:color="auto" w:fill="auto"/>
            <w:vAlign w:val="center"/>
          </w:tcPr>
          <w:p w:rsidR="00EC7038" w:rsidRPr="00A90B2C" w:rsidRDefault="00EC7038" w:rsidP="00C716E8">
            <w:pPr>
              <w:jc w:val="center"/>
              <w:rPr>
                <w:rFonts w:ascii="Arial" w:hAnsi="Arial" w:cs="Arial"/>
                <w:sz w:val="20"/>
                <w:szCs w:val="20"/>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8</w:t>
            </w:r>
          </w:p>
        </w:tc>
        <w:tc>
          <w:tcPr>
            <w:tcW w:w="50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8</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RPr="003B5A3D" w:rsidTr="00C716E8">
        <w:trPr>
          <w:trHeight w:val="285"/>
        </w:trPr>
        <w:tc>
          <w:tcPr>
            <w:tcW w:w="761" w:type="dxa"/>
            <w:tcBorders>
              <w:top w:val="nil"/>
              <w:left w:val="single" w:sz="4" w:space="0" w:color="auto"/>
              <w:bottom w:val="single" w:sz="4" w:space="0" w:color="000000"/>
              <w:right w:val="single" w:sz="4" w:space="0" w:color="auto"/>
            </w:tcBorders>
            <w:shd w:val="clear" w:color="auto" w:fill="auto"/>
            <w:vAlign w:val="center"/>
          </w:tcPr>
          <w:p w:rsidR="00EC7038" w:rsidRPr="003B5A3D" w:rsidRDefault="00EC7038" w:rsidP="00C716E8">
            <w:pPr>
              <w:jc w:val="center"/>
              <w:rPr>
                <w:rFonts w:ascii="Arial" w:hAnsi="Arial" w:cs="Arial"/>
                <w:bCs/>
                <w:sz w:val="16"/>
                <w:szCs w:val="16"/>
              </w:rPr>
            </w:pPr>
            <w:r w:rsidRPr="003B5A3D">
              <w:rPr>
                <w:rFonts w:ascii="Arial" w:hAnsi="Arial" w:cs="Arial"/>
                <w:bCs/>
                <w:sz w:val="16"/>
                <w:szCs w:val="16"/>
              </w:rPr>
              <w:t>2.5.</w:t>
            </w:r>
          </w:p>
          <w:p w:rsidR="00EC7038" w:rsidRPr="003B5A3D" w:rsidRDefault="00EC7038" w:rsidP="00C716E8">
            <w:pPr>
              <w:jc w:val="center"/>
              <w:rPr>
                <w:rFonts w:ascii="Arial" w:hAnsi="Arial" w:cs="Arial"/>
                <w:bCs/>
                <w:sz w:val="16"/>
                <w:szCs w:val="16"/>
              </w:rPr>
            </w:pP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240" w:after="120"/>
              <w:rPr>
                <w:bCs/>
                <w:sz w:val="20"/>
                <w:szCs w:val="20"/>
              </w:rPr>
            </w:pPr>
            <w:r w:rsidRPr="00A90B2C">
              <w:rPr>
                <w:sz w:val="20"/>
                <w:szCs w:val="20"/>
              </w:rPr>
              <w:t>Održavanje stručnih predavanja za učitelje</w:t>
            </w:r>
          </w:p>
        </w:tc>
        <w:tc>
          <w:tcPr>
            <w:tcW w:w="2479" w:type="dxa"/>
            <w:vMerge/>
            <w:tcBorders>
              <w:left w:val="single" w:sz="4" w:space="0" w:color="auto"/>
              <w:right w:val="single" w:sz="4" w:space="0" w:color="auto"/>
            </w:tcBorders>
            <w:shd w:val="clear" w:color="auto" w:fill="auto"/>
            <w:vAlign w:val="center"/>
          </w:tcPr>
          <w:p w:rsidR="00EC7038" w:rsidRPr="003B5A3D"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07"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14"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1" w:type="dxa"/>
            <w:tcBorders>
              <w:top w:val="single" w:sz="4" w:space="0" w:color="auto"/>
              <w:left w:val="nil"/>
              <w:bottom w:val="single" w:sz="4" w:space="0" w:color="000000"/>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Pr>
                <w:rFonts w:ascii="Arial" w:hAnsi="Arial" w:cs="Arial"/>
                <w:b/>
                <w:bCs/>
                <w:sz w:val="16"/>
                <w:szCs w:val="16"/>
              </w:rPr>
              <w:t>5</w:t>
            </w:r>
          </w:p>
        </w:tc>
        <w:tc>
          <w:tcPr>
            <w:tcW w:w="1175" w:type="dxa"/>
            <w:vMerge/>
            <w:tcBorders>
              <w:left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Pr="003B5A3D" w:rsidRDefault="00EC7038" w:rsidP="00C716E8">
            <w:pPr>
              <w:rPr>
                <w:rFonts w:ascii="Arial" w:hAnsi="Arial" w:cs="Arial"/>
                <w:sz w:val="20"/>
                <w:szCs w:val="20"/>
              </w:rPr>
            </w:pPr>
          </w:p>
        </w:tc>
      </w:tr>
      <w:tr w:rsidR="00EC7038" w:rsidRPr="00044D5E" w:rsidTr="00C716E8">
        <w:trPr>
          <w:trHeight w:val="285"/>
        </w:trPr>
        <w:tc>
          <w:tcPr>
            <w:tcW w:w="761" w:type="dxa"/>
            <w:tcBorders>
              <w:top w:val="nil"/>
              <w:left w:val="single" w:sz="4" w:space="0" w:color="auto"/>
              <w:bottom w:val="single" w:sz="4" w:space="0" w:color="000000"/>
              <w:right w:val="single" w:sz="4" w:space="0" w:color="auto"/>
            </w:tcBorders>
            <w:shd w:val="clear" w:color="auto" w:fill="auto"/>
            <w:vAlign w:val="center"/>
          </w:tcPr>
          <w:p w:rsidR="00EC7038" w:rsidRPr="00044D5E" w:rsidRDefault="00EC7038" w:rsidP="00C716E8">
            <w:pPr>
              <w:jc w:val="center"/>
              <w:rPr>
                <w:rFonts w:ascii="Arial" w:hAnsi="Arial" w:cs="Arial"/>
                <w:bCs/>
                <w:sz w:val="16"/>
                <w:szCs w:val="16"/>
              </w:rPr>
            </w:pPr>
            <w:r>
              <w:rPr>
                <w:rFonts w:ascii="Arial" w:hAnsi="Arial" w:cs="Arial"/>
                <w:bCs/>
                <w:sz w:val="16"/>
                <w:szCs w:val="16"/>
              </w:rPr>
              <w:lastRenderedPageBreak/>
              <w:t>2.6.</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240"/>
              <w:rPr>
                <w:bCs/>
                <w:sz w:val="20"/>
                <w:szCs w:val="20"/>
              </w:rPr>
            </w:pPr>
            <w:r w:rsidRPr="00A90B2C">
              <w:rPr>
                <w:sz w:val="20"/>
                <w:szCs w:val="20"/>
              </w:rPr>
              <w:t>Prikupljanje izvješća učitelja o realizaciji prilagođenih programa i individualiziranih postupaka za djecu s POOP</w:t>
            </w: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Pr="00044D5E"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0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14"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2,5</w:t>
            </w:r>
          </w:p>
        </w:tc>
        <w:tc>
          <w:tcPr>
            <w:tcW w:w="45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093DE9" w:rsidRDefault="00EC7038" w:rsidP="00C716E8">
            <w:pPr>
              <w:jc w:val="center"/>
              <w:rPr>
                <w:rFonts w:ascii="Arial" w:hAnsi="Arial" w:cs="Arial"/>
                <w:b/>
                <w:bCs/>
                <w:sz w:val="16"/>
                <w:szCs w:val="16"/>
              </w:rPr>
            </w:pPr>
            <w:r w:rsidRPr="00093DE9">
              <w:rPr>
                <w:rFonts w:ascii="Arial" w:hAnsi="Arial" w:cs="Arial"/>
                <w:b/>
                <w:bCs/>
                <w:sz w:val="16"/>
                <w:szCs w:val="16"/>
              </w:rPr>
              <w:t>21,5</w:t>
            </w:r>
          </w:p>
        </w:tc>
        <w:tc>
          <w:tcPr>
            <w:tcW w:w="1175" w:type="dxa"/>
            <w:vMerge/>
            <w:tcBorders>
              <w:left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sz w:val="20"/>
                <w:szCs w:val="20"/>
              </w:rPr>
            </w:pPr>
          </w:p>
        </w:tc>
      </w:tr>
    </w:tbl>
    <w:p w:rsidR="00EC7038" w:rsidRDefault="00EC7038" w:rsidP="00EC7038"/>
    <w:tbl>
      <w:tblPr>
        <w:tblW w:w="28169" w:type="dxa"/>
        <w:tblInd w:w="103" w:type="dxa"/>
        <w:tblLook w:val="0000" w:firstRow="0" w:lastRow="0" w:firstColumn="0" w:lastColumn="0" w:noHBand="0" w:noVBand="0"/>
      </w:tblPr>
      <w:tblGrid>
        <w:gridCol w:w="761"/>
        <w:gridCol w:w="3963"/>
        <w:gridCol w:w="2479"/>
        <w:gridCol w:w="553"/>
        <w:gridCol w:w="519"/>
        <w:gridCol w:w="9"/>
        <w:gridCol w:w="8"/>
        <w:gridCol w:w="506"/>
        <w:gridCol w:w="549"/>
        <w:gridCol w:w="549"/>
        <w:gridCol w:w="7"/>
        <w:gridCol w:w="536"/>
        <w:gridCol w:w="6"/>
        <w:gridCol w:w="549"/>
        <w:gridCol w:w="68"/>
        <w:gridCol w:w="481"/>
        <w:gridCol w:w="549"/>
        <w:gridCol w:w="549"/>
        <w:gridCol w:w="549"/>
        <w:gridCol w:w="457"/>
        <w:gridCol w:w="536"/>
        <w:gridCol w:w="1298"/>
        <w:gridCol w:w="976"/>
        <w:gridCol w:w="976"/>
        <w:gridCol w:w="976"/>
        <w:gridCol w:w="976"/>
        <w:gridCol w:w="976"/>
        <w:gridCol w:w="976"/>
        <w:gridCol w:w="976"/>
        <w:gridCol w:w="976"/>
        <w:gridCol w:w="976"/>
        <w:gridCol w:w="976"/>
        <w:gridCol w:w="976"/>
        <w:gridCol w:w="976"/>
        <w:gridCol w:w="976"/>
      </w:tblGrid>
      <w:tr w:rsidR="00EC7038" w:rsidTr="00C716E8">
        <w:trPr>
          <w:trHeight w:val="292"/>
        </w:trPr>
        <w:tc>
          <w:tcPr>
            <w:tcW w:w="761" w:type="dxa"/>
            <w:vMerge w:val="restart"/>
            <w:tcBorders>
              <w:top w:val="single" w:sz="4" w:space="0" w:color="auto"/>
              <w:left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r>
              <w:rPr>
                <w:rFonts w:ascii="Arial" w:hAnsi="Arial" w:cs="Arial"/>
                <w:b/>
                <w:bCs/>
                <w:sz w:val="16"/>
                <w:szCs w:val="16"/>
              </w:rPr>
              <w:t>Redni</w:t>
            </w:r>
          </w:p>
          <w:p w:rsidR="00EC7038" w:rsidRDefault="00EC7038" w:rsidP="00C716E8">
            <w:pPr>
              <w:rPr>
                <w:rFonts w:ascii="Arial" w:hAnsi="Arial" w:cs="Arial"/>
                <w:b/>
                <w:bCs/>
                <w:sz w:val="16"/>
                <w:szCs w:val="16"/>
              </w:rPr>
            </w:pPr>
            <w:r>
              <w:rPr>
                <w:rFonts w:ascii="Arial" w:hAnsi="Arial" w:cs="Arial"/>
                <w:b/>
                <w:bCs/>
                <w:sz w:val="16"/>
                <w:szCs w:val="16"/>
              </w:rPr>
              <w:t>broj</w:t>
            </w:r>
          </w:p>
        </w:tc>
        <w:tc>
          <w:tcPr>
            <w:tcW w:w="3963"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247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6444" w:type="dxa"/>
            <w:gridSpan w:val="17"/>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536" w:type="dxa"/>
            <w:tcBorders>
              <w:top w:val="single" w:sz="4" w:space="0" w:color="auto"/>
              <w:left w:val="single" w:sz="4" w:space="0" w:color="auto"/>
              <w:right w:val="single" w:sz="4" w:space="0" w:color="000000"/>
            </w:tcBorders>
            <w:shd w:val="clear" w:color="auto" w:fill="C0C0C0"/>
            <w:vAlign w:val="bottom"/>
          </w:tcPr>
          <w:p w:rsidR="00EC7038" w:rsidRDefault="00EC7038" w:rsidP="00C716E8">
            <w:pPr>
              <w:rPr>
                <w:rFonts w:ascii="Arial" w:hAnsi="Arial" w:cs="Arial"/>
                <w:b/>
                <w:bCs/>
                <w:sz w:val="16"/>
                <w:szCs w:val="16"/>
              </w:rPr>
            </w:pPr>
          </w:p>
        </w:tc>
        <w:tc>
          <w:tcPr>
            <w:tcW w:w="1298"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247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3"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2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14" w:type="dxa"/>
            <w:gridSpan w:val="2"/>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49" w:type="dxa"/>
            <w:gridSpan w:val="3"/>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49" w:type="dxa"/>
            <w:gridSpan w:val="2"/>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549"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57" w:type="dxa"/>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536"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Broj sati</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5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3.</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spacing w:before="100" w:beforeAutospacing="1"/>
              <w:jc w:val="center"/>
              <w:rPr>
                <w:b/>
                <w:bCs/>
                <w:sz w:val="20"/>
                <w:szCs w:val="20"/>
              </w:rPr>
            </w:pPr>
            <w:r w:rsidRPr="00A90B2C">
              <w:rPr>
                <w:b/>
                <w:bCs/>
                <w:sz w:val="20"/>
                <w:szCs w:val="20"/>
              </w:rPr>
              <w:t>SURADNJA S RODITELJIMA</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A90B2C" w:rsidRDefault="00EC7038" w:rsidP="00C716E8">
            <w:pPr>
              <w:jc w:val="center"/>
              <w:rPr>
                <w:bCs/>
                <w:sz w:val="20"/>
                <w:szCs w:val="20"/>
              </w:rPr>
            </w:pPr>
            <w:r w:rsidRPr="00A90B2C">
              <w:rPr>
                <w:bCs/>
                <w:sz w:val="20"/>
                <w:szCs w:val="20"/>
              </w:rPr>
              <w:t>Savjetovanje, pružanje pomoći i podrške.</w:t>
            </w:r>
          </w:p>
        </w:tc>
        <w:tc>
          <w:tcPr>
            <w:tcW w:w="6980" w:type="dxa"/>
            <w:gridSpan w:val="18"/>
            <w:vMerge w:val="restart"/>
            <w:tcBorders>
              <w:top w:val="nil"/>
              <w:left w:val="single" w:sz="4" w:space="0" w:color="auto"/>
              <w:right w:val="single" w:sz="4" w:space="0" w:color="auto"/>
            </w:tcBorders>
            <w:shd w:val="clear" w:color="auto" w:fill="auto"/>
            <w:vAlign w:val="center"/>
          </w:tcPr>
          <w:p w:rsidR="00EC7038" w:rsidRPr="00823C14" w:rsidRDefault="00EC7038" w:rsidP="00C716E8">
            <w:pP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2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861FD9" w:rsidRDefault="00EC7038" w:rsidP="00C716E8">
            <w:pPr>
              <w:jc w:val="center"/>
              <w:rPr>
                <w:rFonts w:ascii="Arial" w:hAnsi="Arial" w:cs="Arial"/>
                <w:b/>
                <w:sz w:val="16"/>
                <w:szCs w:val="16"/>
              </w:rPr>
            </w:pPr>
          </w:p>
        </w:tc>
        <w:tc>
          <w:tcPr>
            <w:tcW w:w="247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6980" w:type="dxa"/>
            <w:gridSpan w:val="18"/>
            <w:vMerge/>
            <w:tcBorders>
              <w:left w:val="single" w:sz="4" w:space="0" w:color="auto"/>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044D5E" w:rsidRDefault="00EC7038" w:rsidP="00C716E8">
            <w:pPr>
              <w:jc w:val="center"/>
              <w:rPr>
                <w:rFonts w:ascii="Arial" w:hAnsi="Arial" w:cs="Arial"/>
                <w:b/>
                <w:bCs/>
                <w:sz w:val="16"/>
                <w:szCs w:val="16"/>
              </w:rPr>
            </w:pPr>
            <w:r>
              <w:rPr>
                <w:rFonts w:ascii="Arial" w:hAnsi="Arial" w:cs="Arial"/>
                <w:b/>
                <w:bCs/>
                <w:sz w:val="16"/>
                <w:szCs w:val="16"/>
              </w:rPr>
              <w:t>3</w:t>
            </w:r>
            <w:r w:rsidRPr="00044D5E">
              <w:rPr>
                <w:rFonts w:ascii="Arial" w:hAnsi="Arial" w:cs="Arial"/>
                <w:b/>
                <w:bCs/>
                <w:sz w:val="16"/>
                <w:szCs w:val="16"/>
              </w:rPr>
              <w:t>.1.</w:t>
            </w:r>
          </w:p>
          <w:p w:rsidR="00EC7038" w:rsidRPr="00044D5E" w:rsidRDefault="00EC7038" w:rsidP="00C716E8">
            <w:pPr>
              <w:jc w:val="center"/>
              <w:rPr>
                <w:rFonts w:ascii="Arial" w:hAnsi="Arial" w:cs="Arial"/>
                <w:b/>
                <w:bCs/>
                <w:sz w:val="16"/>
                <w:szCs w:val="16"/>
              </w:rPr>
            </w:pP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b/>
                <w:bCs/>
                <w:sz w:val="16"/>
                <w:szCs w:val="16"/>
              </w:rPr>
            </w:pPr>
            <w:r w:rsidRPr="00A90B2C">
              <w:rPr>
                <w:sz w:val="20"/>
                <w:szCs w:val="20"/>
              </w:rPr>
              <w:t>Upoznavanje roditelja s vrstom, stupnjem i značajkama teškoća, davanje stručnih savjeta  i naputaka za pomoć djetetu za ublažavanje i otklanjanje teškoće</w:t>
            </w:r>
          </w:p>
        </w:tc>
        <w:tc>
          <w:tcPr>
            <w:tcW w:w="247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1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23" w:type="dxa"/>
            <w:gridSpan w:val="3"/>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6"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36"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5"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49"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36"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
                <w:sz w:val="16"/>
                <w:szCs w:val="16"/>
              </w:rPr>
            </w:pPr>
            <w:r w:rsidRPr="00270B3F">
              <w:rPr>
                <w:rFonts w:ascii="Arial" w:hAnsi="Arial" w:cs="Arial"/>
                <w:b/>
                <w:sz w:val="16"/>
                <w:szCs w:val="16"/>
              </w:rPr>
              <w:t>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16"/>
                <w:szCs w:val="16"/>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1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23" w:type="dxa"/>
            <w:gridSpan w:val="3"/>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6"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5"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Pr="001B7FBF" w:rsidRDefault="00EC7038" w:rsidP="00C716E8">
            <w:pPr>
              <w:jc w:val="center"/>
              <w:rPr>
                <w:rFonts w:ascii="Arial" w:hAnsi="Arial" w:cs="Arial"/>
                <w:sz w:val="16"/>
                <w:szCs w:val="16"/>
              </w:rPr>
            </w:pPr>
            <w:r>
              <w:rPr>
                <w:rFonts w:ascii="Arial" w:hAnsi="Arial" w:cs="Arial"/>
                <w:sz w:val="16"/>
                <w:szCs w:val="16"/>
              </w:rPr>
              <w:t>3.2.</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Upoznavanje roditelja s izrađenim  prilagođenim programom za učenika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1B7FBF" w:rsidRDefault="00EC7038" w:rsidP="00C716E8">
            <w:pPr>
              <w:jc w:val="center"/>
              <w:rPr>
                <w:rFonts w:ascii="Arial" w:hAnsi="Arial" w:cs="Arial"/>
                <w:sz w:val="16"/>
                <w:szCs w:val="16"/>
              </w:rPr>
            </w:pPr>
            <w:r>
              <w:rPr>
                <w:rFonts w:ascii="Arial" w:hAnsi="Arial" w:cs="Arial"/>
                <w:sz w:val="16"/>
                <w:szCs w:val="16"/>
              </w:rPr>
              <w:t>3.3</w:t>
            </w:r>
            <w:r w:rsidRPr="001B7FBF">
              <w:rPr>
                <w:rFonts w:ascii="Arial" w:hAnsi="Arial" w:cs="Arial"/>
                <w:sz w:val="16"/>
                <w:szCs w:val="16"/>
              </w:rPr>
              <w:t>.</w:t>
            </w:r>
          </w:p>
          <w:p w:rsidR="00EC7038" w:rsidRPr="001B7FBF" w:rsidRDefault="00EC7038" w:rsidP="00C716E8">
            <w:pPr>
              <w:jc w:val="center"/>
              <w:rPr>
                <w:rFonts w:ascii="Arial" w:hAnsi="Arial" w:cs="Arial"/>
                <w:sz w:val="16"/>
                <w:szCs w:val="16"/>
              </w:rPr>
            </w:pPr>
          </w:p>
        </w:tc>
        <w:tc>
          <w:tcPr>
            <w:tcW w:w="396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Osposobljavanje roditelja za sudjelovanje  u specifičnim postupcima rehabilitacije</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val="restart"/>
            <w:tcBorders>
              <w:top w:val="single" w:sz="4" w:space="0" w:color="auto"/>
              <w:left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9</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top w:val="nil"/>
              <w:left w:val="single" w:sz="4" w:space="0" w:color="auto"/>
              <w:bottom w:val="single" w:sz="4" w:space="0" w:color="000000"/>
              <w:right w:val="single" w:sz="4" w:space="0" w:color="auto"/>
            </w:tcBorders>
            <w:vAlign w:val="center"/>
          </w:tcPr>
          <w:p w:rsidR="00EC7038" w:rsidRPr="00A90B2C" w:rsidRDefault="00EC7038" w:rsidP="00C716E8">
            <w:pPr>
              <w:rPr>
                <w:sz w:val="16"/>
                <w:szCs w:val="16"/>
              </w:rPr>
            </w:pPr>
          </w:p>
        </w:tc>
        <w:tc>
          <w:tcPr>
            <w:tcW w:w="247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3" w:type="dxa"/>
            <w:vMerge/>
            <w:tcBorders>
              <w:top w:val="nil"/>
              <w:left w:val="nil"/>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28"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14"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3"/>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45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3</w:t>
            </w:r>
            <w:r w:rsidRPr="001B7FBF">
              <w:rPr>
                <w:rFonts w:ascii="Arial" w:hAnsi="Arial" w:cs="Arial"/>
                <w:sz w:val="16"/>
                <w:szCs w:val="16"/>
              </w:rPr>
              <w:t>.</w:t>
            </w:r>
            <w:r>
              <w:rPr>
                <w:rFonts w:ascii="Arial" w:hAnsi="Arial" w:cs="Arial"/>
                <w:sz w:val="16"/>
                <w:szCs w:val="16"/>
              </w:rPr>
              <w:t>4.</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Održavanje  predavanja na  roditeljskim sastancima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val="restart"/>
            <w:tcBorders>
              <w:top w:val="single" w:sz="4" w:space="0" w:color="auto"/>
              <w:left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6</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top w:val="nil"/>
              <w:left w:val="single" w:sz="4" w:space="0" w:color="auto"/>
              <w:bottom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16"/>
                <w:szCs w:val="16"/>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top w:val="nil"/>
              <w:left w:val="nil"/>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28"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14"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3"/>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45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p w:rsidR="00EC7038" w:rsidRDefault="00EC7038" w:rsidP="00C716E8">
            <w:pPr>
              <w:jc w:val="center"/>
              <w:rPr>
                <w:rFonts w:ascii="Arial" w:hAnsi="Arial" w:cs="Arial"/>
                <w:sz w:val="16"/>
                <w:szCs w:val="16"/>
              </w:rPr>
            </w:pPr>
            <w:r>
              <w:rPr>
                <w:rFonts w:ascii="Arial" w:hAnsi="Arial" w:cs="Arial"/>
                <w:sz w:val="16"/>
                <w:szCs w:val="16"/>
              </w:rPr>
              <w:t>3</w:t>
            </w:r>
            <w:r w:rsidRPr="001B7FBF">
              <w:rPr>
                <w:rFonts w:ascii="Arial" w:hAnsi="Arial" w:cs="Arial"/>
                <w:sz w:val="16"/>
                <w:szCs w:val="16"/>
              </w:rPr>
              <w:t>.</w:t>
            </w:r>
            <w:r>
              <w:rPr>
                <w:rFonts w:ascii="Arial" w:hAnsi="Arial" w:cs="Arial"/>
                <w:sz w:val="16"/>
                <w:szCs w:val="16"/>
              </w:rPr>
              <w:t>5.</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Poučavanje roditelja za primjeren rad s djetetom u obitelji</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28"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14"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nil"/>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val="restart"/>
            <w:tcBorders>
              <w:top w:val="single" w:sz="4" w:space="0" w:color="auto"/>
              <w:left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18</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Default="00EC7038" w:rsidP="00C716E8">
            <w:pPr>
              <w:rPr>
                <w:rFonts w:ascii="Arial" w:hAnsi="Arial" w:cs="Arial"/>
                <w:sz w:val="16"/>
                <w:szCs w:val="16"/>
              </w:rPr>
            </w:pP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1B7FBF" w:rsidRDefault="00EC7038" w:rsidP="00C716E8">
            <w:pPr>
              <w:jc w:val="center"/>
              <w:rPr>
                <w:rFonts w:ascii="Arial" w:hAnsi="Arial" w:cs="Arial"/>
                <w:bCs/>
                <w:sz w:val="16"/>
                <w:szCs w:val="16"/>
              </w:rPr>
            </w:pPr>
            <w:r>
              <w:rPr>
                <w:rFonts w:ascii="Arial" w:hAnsi="Arial" w:cs="Arial"/>
                <w:bCs/>
                <w:sz w:val="16"/>
                <w:szCs w:val="16"/>
              </w:rPr>
              <w:t>4.</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bCs/>
                <w:sz w:val="20"/>
                <w:szCs w:val="20"/>
              </w:rPr>
            </w:pPr>
            <w:r w:rsidRPr="00A90B2C">
              <w:rPr>
                <w:b/>
                <w:bCs/>
                <w:sz w:val="20"/>
                <w:szCs w:val="20"/>
              </w:rPr>
              <w:t>SURADNJA SA STRUČNO-RAZVOJNOM SLUŽBOM</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sz w:val="20"/>
                <w:szCs w:val="20"/>
              </w:rPr>
            </w:pPr>
            <w:r w:rsidRPr="001F7E0C">
              <w:rPr>
                <w:sz w:val="20"/>
                <w:szCs w:val="20"/>
              </w:rPr>
              <w:t>Postizanje ujednačenih grupa učenika unutar razrednog odjela.</w:t>
            </w:r>
          </w:p>
          <w:p w:rsidR="00EC7038" w:rsidRPr="001F7E0C" w:rsidRDefault="00EC7038" w:rsidP="00C716E8">
            <w:pPr>
              <w:jc w:val="center"/>
              <w:rPr>
                <w:sz w:val="20"/>
                <w:szCs w:val="20"/>
              </w:rPr>
            </w:pPr>
            <w:r>
              <w:rPr>
                <w:sz w:val="20"/>
                <w:szCs w:val="20"/>
              </w:rPr>
              <w:t>Poticanje suradničkih odnosa.</w:t>
            </w:r>
          </w:p>
        </w:tc>
        <w:tc>
          <w:tcPr>
            <w:tcW w:w="6980" w:type="dxa"/>
            <w:gridSpan w:val="18"/>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bottom"/>
          </w:tcPr>
          <w:p w:rsidR="00EC7038" w:rsidRPr="007C1AFF" w:rsidRDefault="00EC7038" w:rsidP="00C716E8">
            <w:pPr>
              <w:jc w:val="center"/>
              <w:rPr>
                <w:rFonts w:ascii="Arial" w:hAnsi="Arial" w:cs="Arial"/>
                <w:sz w:val="16"/>
                <w:szCs w:val="16"/>
              </w:rPr>
            </w:pPr>
            <w:r w:rsidRPr="007C1AFF">
              <w:rPr>
                <w:rFonts w:ascii="Arial" w:hAnsi="Arial" w:cs="Arial"/>
                <w:sz w:val="16"/>
                <w:szCs w:val="16"/>
              </w:rPr>
              <w:t>4.1.</w:t>
            </w:r>
          </w:p>
          <w:p w:rsidR="00EC7038" w:rsidRPr="001272E2" w:rsidRDefault="00EC7038" w:rsidP="00C716E8">
            <w:pPr>
              <w:jc w:val="center"/>
              <w:rPr>
                <w:rFonts w:ascii="Arial" w:hAnsi="Arial" w:cs="Arial"/>
                <w:b/>
                <w:sz w:val="16"/>
                <w:szCs w:val="16"/>
              </w:rPr>
            </w:pP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b/>
                <w:sz w:val="16"/>
                <w:szCs w:val="16"/>
              </w:rPr>
            </w:pPr>
            <w:r w:rsidRPr="00A90B2C">
              <w:rPr>
                <w:sz w:val="20"/>
                <w:szCs w:val="20"/>
              </w:rPr>
              <w:t>Dogovori za raspored rada i sastanci sinteze</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4</w:t>
            </w:r>
          </w:p>
        </w:tc>
        <w:tc>
          <w:tcPr>
            <w:tcW w:w="51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w:t>
            </w:r>
          </w:p>
        </w:tc>
        <w:tc>
          <w:tcPr>
            <w:tcW w:w="523" w:type="dxa"/>
            <w:gridSpan w:val="3"/>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3</w:t>
            </w:r>
          </w:p>
        </w:tc>
        <w:tc>
          <w:tcPr>
            <w:tcW w:w="549" w:type="dxa"/>
            <w:gridSpan w:val="3"/>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617"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481"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vMerge w:val="restart"/>
            <w:tcBorders>
              <w:top w:val="nil"/>
              <w:left w:val="nil"/>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9</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77"/>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16"/>
                <w:szCs w:val="16"/>
              </w:rPr>
            </w:pPr>
          </w:p>
        </w:tc>
        <w:tc>
          <w:tcPr>
            <w:tcW w:w="2479" w:type="dxa"/>
            <w:vMerge/>
            <w:tcBorders>
              <w:left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1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23" w:type="dxa"/>
            <w:gridSpan w:val="3"/>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gridSpan w:val="3"/>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617" w:type="dxa"/>
            <w:gridSpan w:val="2"/>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481"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457" w:type="dxa"/>
            <w:vMerge/>
            <w:tcBorders>
              <w:left w:val="nil"/>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36" w:type="dxa"/>
            <w:vMerge/>
            <w:tcBorders>
              <w:left w:val="nil"/>
              <w:bottom w:val="single" w:sz="4" w:space="0" w:color="000000"/>
              <w:right w:val="single" w:sz="4" w:space="0" w:color="auto"/>
            </w:tcBorders>
            <w:vAlign w:val="center"/>
          </w:tcPr>
          <w:p w:rsidR="00EC7038" w:rsidRPr="00823C14" w:rsidRDefault="00EC7038" w:rsidP="00C716E8">
            <w:pPr>
              <w:rPr>
                <w:rFonts w:ascii="Arial" w:hAnsi="Arial" w:cs="Arial"/>
                <w:b/>
                <w:bCs/>
                <w:sz w:val="16"/>
                <w:szCs w:val="16"/>
              </w:rPr>
            </w:pP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4.2.</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sz w:val="16"/>
                <w:szCs w:val="16"/>
              </w:rPr>
            </w:pPr>
            <w:r w:rsidRPr="00A90B2C">
              <w:rPr>
                <w:sz w:val="20"/>
                <w:szCs w:val="20"/>
              </w:rPr>
              <w:t>Ustrojstvo i provođenje rada s djecom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1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23" w:type="dxa"/>
            <w:gridSpan w:val="3"/>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2</w:t>
            </w:r>
          </w:p>
        </w:tc>
        <w:tc>
          <w:tcPr>
            <w:tcW w:w="549" w:type="dxa"/>
            <w:gridSpan w:val="3"/>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617"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81"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tcBorders>
              <w:top w:val="nil"/>
              <w:left w:val="nil"/>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01"/>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4.3.</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Suradnja sa stručnim ustanovama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617"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481"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14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4.4.</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16"/>
                <w:szCs w:val="16"/>
              </w:rPr>
            </w:pPr>
            <w:r w:rsidRPr="00A90B2C">
              <w:rPr>
                <w:sz w:val="20"/>
                <w:szCs w:val="20"/>
              </w:rPr>
              <w:t>Suradnja kod formiranja novih odjela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617"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8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Pr>
                <w:rFonts w:ascii="Arial" w:hAnsi="Arial" w:cs="Arial"/>
                <w:sz w:val="16"/>
                <w:szCs w:val="16"/>
              </w:rPr>
              <w:t>4</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4.5.</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16"/>
                <w:szCs w:val="16"/>
              </w:rPr>
            </w:pPr>
            <w:r w:rsidRPr="00A90B2C">
              <w:rPr>
                <w:sz w:val="20"/>
                <w:szCs w:val="20"/>
              </w:rPr>
              <w:t>Suradnja kod formiranja odjela prvih razreda i sistematizacije razreda kod podjele razreda</w:t>
            </w: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617"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8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4</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Pr="003B0B79" w:rsidRDefault="00EC7038" w:rsidP="00C716E8">
            <w:pPr>
              <w:jc w:val="center"/>
              <w:rPr>
                <w:b/>
                <w:bCs/>
                <w:sz w:val="20"/>
                <w:szCs w:val="20"/>
              </w:rPr>
            </w:pPr>
            <w:r w:rsidRPr="003B0B79">
              <w:rPr>
                <w:b/>
                <w:bCs/>
                <w:sz w:val="20"/>
                <w:szCs w:val="20"/>
              </w:rPr>
              <w:t>II.</w:t>
            </w:r>
          </w:p>
        </w:tc>
        <w:tc>
          <w:tcPr>
            <w:tcW w:w="644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Default="00EC7038" w:rsidP="00C716E8">
            <w:pPr>
              <w:spacing w:before="120"/>
              <w:jc w:val="center"/>
              <w:rPr>
                <w:b/>
                <w:bCs/>
                <w:sz w:val="20"/>
                <w:szCs w:val="20"/>
              </w:rPr>
            </w:pPr>
            <w:r w:rsidRPr="00A90B2C">
              <w:rPr>
                <w:b/>
                <w:bCs/>
                <w:sz w:val="20"/>
                <w:szCs w:val="20"/>
              </w:rPr>
              <w:t xml:space="preserve">POSLOVI KOJI PROIZLAZE IZ </w:t>
            </w:r>
          </w:p>
          <w:p w:rsidR="00EC7038" w:rsidRPr="00A90B2C" w:rsidRDefault="00EC7038" w:rsidP="00C716E8">
            <w:pPr>
              <w:jc w:val="center"/>
              <w:rPr>
                <w:sz w:val="20"/>
                <w:szCs w:val="20"/>
              </w:rPr>
            </w:pPr>
            <w:r w:rsidRPr="00A90B2C">
              <w:rPr>
                <w:b/>
                <w:bCs/>
                <w:sz w:val="20"/>
                <w:szCs w:val="20"/>
              </w:rPr>
              <w:lastRenderedPageBreak/>
              <w:t>NEPOSREDNOG PEDAGOŠKOG RADA</w:t>
            </w:r>
          </w:p>
        </w:tc>
        <w:tc>
          <w:tcPr>
            <w:tcW w:w="6980" w:type="dxa"/>
            <w:gridSpan w:val="18"/>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298" w:type="dxa"/>
            <w:tcBorders>
              <w:left w:val="nil"/>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Pr="003166C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Pr="003166C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Pr="003166C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Pr="003166C8" w:rsidRDefault="00EC7038" w:rsidP="00C716E8">
            <w:pPr>
              <w:jc w:val="cente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center"/>
          </w:tcPr>
          <w:p w:rsidR="00EC7038" w:rsidRDefault="00EC7038" w:rsidP="00C716E8">
            <w:pPr>
              <w:jc w:val="cente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CA752E" w:rsidRDefault="00EC7038" w:rsidP="00C716E8">
            <w:pPr>
              <w:jc w:val="center"/>
              <w:rPr>
                <w:rFonts w:ascii="Arial" w:hAnsi="Arial" w:cs="Arial"/>
                <w:b/>
                <w:sz w:val="16"/>
                <w:szCs w:val="16"/>
              </w:rPr>
            </w:pPr>
            <w:r w:rsidRPr="00CA752E">
              <w:rPr>
                <w:rFonts w:ascii="Arial" w:hAnsi="Arial" w:cs="Arial"/>
                <w:b/>
                <w:sz w:val="16"/>
                <w:szCs w:val="16"/>
              </w:rPr>
              <w:t>5.</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sz w:val="20"/>
                <w:szCs w:val="20"/>
              </w:rPr>
            </w:pPr>
            <w:r w:rsidRPr="00A90B2C">
              <w:rPr>
                <w:b/>
                <w:sz w:val="20"/>
                <w:szCs w:val="20"/>
              </w:rPr>
              <w:t>PLANIRANJE I PROGRAMIRANJE</w:t>
            </w:r>
          </w:p>
        </w:tc>
        <w:tc>
          <w:tcPr>
            <w:tcW w:w="2479" w:type="dxa"/>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6980" w:type="dxa"/>
            <w:gridSpan w:val="18"/>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481"/>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5.1.</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100" w:beforeAutospacing="1"/>
              <w:rPr>
                <w:sz w:val="20"/>
                <w:szCs w:val="20"/>
              </w:rPr>
            </w:pPr>
            <w:r w:rsidRPr="00A90B2C">
              <w:rPr>
                <w:sz w:val="20"/>
                <w:szCs w:val="20"/>
              </w:rPr>
              <w:t xml:space="preserve">Izrada godišnjeg plana i programa rada </w:t>
            </w:r>
            <w:r>
              <w:rPr>
                <w:sz w:val="20"/>
                <w:szCs w:val="20"/>
              </w:rPr>
              <w:t>stručnog suradnika logoped</w:t>
            </w:r>
            <w:r w:rsidRPr="00A90B2C">
              <w:rPr>
                <w:sz w:val="20"/>
                <w:szCs w:val="20"/>
              </w:rPr>
              <w:t xml:space="preserve">a </w:t>
            </w:r>
          </w:p>
        </w:tc>
        <w:tc>
          <w:tcPr>
            <w:tcW w:w="2479" w:type="dxa"/>
            <w:tcBorders>
              <w:left w:val="single" w:sz="4" w:space="0" w:color="auto"/>
              <w:right w:val="single" w:sz="4" w:space="0" w:color="auto"/>
            </w:tcBorders>
            <w:shd w:val="clear" w:color="auto" w:fill="auto"/>
            <w:vAlign w:val="center"/>
          </w:tcPr>
          <w:p w:rsidR="00EC7038" w:rsidRDefault="00EC7038" w:rsidP="00C716E8">
            <w:pPr>
              <w:rPr>
                <w:sz w:val="20"/>
                <w:szCs w:val="20"/>
              </w:rPr>
            </w:pPr>
          </w:p>
          <w:p w:rsidR="00EC7038" w:rsidRDefault="00EC7038" w:rsidP="00C716E8">
            <w:pPr>
              <w:rPr>
                <w:sz w:val="20"/>
                <w:szCs w:val="20"/>
              </w:rPr>
            </w:pPr>
          </w:p>
          <w:p w:rsidR="00EC7038" w:rsidRPr="00A90B2C" w:rsidRDefault="00EC7038" w:rsidP="00C716E8">
            <w:pPr>
              <w:rPr>
                <w:sz w:val="20"/>
                <w:szCs w:val="20"/>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2</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6</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431EC4" w:rsidRDefault="00EC7038" w:rsidP="00C716E8">
            <w:pPr>
              <w:jc w:val="center"/>
              <w:rPr>
                <w:rFonts w:ascii="Arial" w:hAnsi="Arial" w:cs="Arial"/>
                <w:bCs/>
                <w:sz w:val="16"/>
                <w:szCs w:val="16"/>
              </w:rPr>
            </w:pPr>
            <w:r>
              <w:rPr>
                <w:rFonts w:ascii="Arial" w:hAnsi="Arial" w:cs="Arial"/>
                <w:bCs/>
                <w:sz w:val="16"/>
                <w:szCs w:val="16"/>
              </w:rPr>
              <w:t>5.2.</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planova i programa rada s učenicima s POOP</w:t>
            </w:r>
          </w:p>
        </w:tc>
        <w:tc>
          <w:tcPr>
            <w:tcW w:w="2479" w:type="dxa"/>
            <w:vMerge w:val="restart"/>
            <w:tcBorders>
              <w:left w:val="single" w:sz="4" w:space="0" w:color="auto"/>
              <w:right w:val="single" w:sz="4" w:space="0" w:color="auto"/>
            </w:tcBorders>
            <w:shd w:val="clear" w:color="auto" w:fill="auto"/>
            <w:vAlign w:val="center"/>
          </w:tcPr>
          <w:p w:rsidR="00EC7038" w:rsidRPr="00A90B2C" w:rsidRDefault="00EC7038" w:rsidP="00C716E8">
            <w:pPr>
              <w:jc w:val="center"/>
              <w:rPr>
                <w:sz w:val="20"/>
                <w:szCs w:val="20"/>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2</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8</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5.3.</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Planiranje i programiranje suradnje s roditeljima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36" w:type="dxa"/>
            <w:gridSpan w:val="3"/>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06"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gridSpan w:val="3"/>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gridSpan w:val="2"/>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w:t>
            </w:r>
          </w:p>
        </w:tc>
        <w:tc>
          <w:tcPr>
            <w:tcW w:w="536" w:type="dxa"/>
            <w:tcBorders>
              <w:top w:val="single" w:sz="4" w:space="0" w:color="auto"/>
              <w:left w:val="nil"/>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5.4.</w:t>
            </w:r>
          </w:p>
        </w:tc>
        <w:tc>
          <w:tcPr>
            <w:tcW w:w="3963" w:type="dxa"/>
            <w:tcBorders>
              <w:top w:val="single" w:sz="4" w:space="0" w:color="auto"/>
              <w:left w:val="nil"/>
              <w:bottom w:val="single" w:sz="4" w:space="0" w:color="auto"/>
              <w:right w:val="single" w:sz="4" w:space="0" w:color="auto"/>
            </w:tcBorders>
            <w:shd w:val="clear" w:color="auto" w:fill="auto"/>
            <w:noWrap/>
            <w:vAlign w:val="bottom"/>
          </w:tcPr>
          <w:p w:rsidR="00EC7038" w:rsidRPr="00A90B2C" w:rsidRDefault="00EC7038" w:rsidP="00C716E8">
            <w:pPr>
              <w:spacing w:after="120"/>
              <w:rPr>
                <w:sz w:val="20"/>
                <w:szCs w:val="20"/>
              </w:rPr>
            </w:pPr>
            <w:r w:rsidRPr="00A90B2C">
              <w:rPr>
                <w:sz w:val="20"/>
                <w:szCs w:val="20"/>
              </w:rPr>
              <w:t>Izrada programa za rad s učiteljima i stručnim suradnicima</w:t>
            </w:r>
          </w:p>
        </w:tc>
        <w:tc>
          <w:tcPr>
            <w:tcW w:w="2479" w:type="dxa"/>
            <w:tcBorders>
              <w:left w:val="single" w:sz="4" w:space="0" w:color="auto"/>
              <w:right w:val="single" w:sz="4" w:space="0" w:color="auto"/>
            </w:tcBorders>
            <w:shd w:val="clear" w:color="auto" w:fill="auto"/>
            <w:vAlign w:val="center"/>
          </w:tcPr>
          <w:p w:rsidR="00EC7038" w:rsidRDefault="00EC7038" w:rsidP="00C716E8">
            <w:pP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1</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3</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vMerge w:val="restart"/>
            <w:tcBorders>
              <w:top w:val="single" w:sz="4" w:space="0" w:color="auto"/>
              <w:left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r>
              <w:rPr>
                <w:rFonts w:ascii="Arial" w:hAnsi="Arial" w:cs="Arial"/>
                <w:b/>
                <w:bCs/>
                <w:sz w:val="16"/>
                <w:szCs w:val="16"/>
              </w:rPr>
              <w:t>Redni</w:t>
            </w:r>
          </w:p>
          <w:p w:rsidR="00EC7038" w:rsidRDefault="00EC7038" w:rsidP="00C716E8">
            <w:pPr>
              <w:rPr>
                <w:rFonts w:ascii="Arial" w:hAnsi="Arial" w:cs="Arial"/>
                <w:b/>
                <w:bCs/>
                <w:sz w:val="16"/>
                <w:szCs w:val="16"/>
              </w:rPr>
            </w:pPr>
            <w:r>
              <w:rPr>
                <w:rFonts w:ascii="Arial" w:hAnsi="Arial" w:cs="Arial"/>
                <w:b/>
                <w:bCs/>
                <w:sz w:val="16"/>
                <w:szCs w:val="16"/>
              </w:rPr>
              <w:t>broj</w:t>
            </w:r>
          </w:p>
        </w:tc>
        <w:tc>
          <w:tcPr>
            <w:tcW w:w="3963"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247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6444" w:type="dxa"/>
            <w:gridSpan w:val="17"/>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536" w:type="dxa"/>
            <w:tcBorders>
              <w:top w:val="single" w:sz="4" w:space="0" w:color="auto"/>
              <w:left w:val="nil"/>
              <w:right w:val="single" w:sz="4" w:space="0" w:color="auto"/>
            </w:tcBorders>
            <w:shd w:val="clear" w:color="auto" w:fill="C0C0C0"/>
            <w:vAlign w:val="bottom"/>
          </w:tcPr>
          <w:p w:rsidR="00EC7038" w:rsidRDefault="00EC7038" w:rsidP="00C716E8">
            <w:pPr>
              <w:jc w:val="center"/>
              <w:rPr>
                <w:rFonts w:ascii="Arial" w:hAnsi="Arial" w:cs="Arial"/>
                <w:b/>
                <w:bCs/>
                <w:sz w:val="16"/>
                <w:szCs w:val="16"/>
              </w:rPr>
            </w:pPr>
          </w:p>
        </w:tc>
        <w:tc>
          <w:tcPr>
            <w:tcW w:w="1298"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247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3"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28" w:type="dxa"/>
            <w:gridSpan w:val="2"/>
            <w:tcBorders>
              <w:top w:val="single" w:sz="4" w:space="0" w:color="auto"/>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14"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49" w:type="dxa"/>
            <w:gridSpan w:val="3"/>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49"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549"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57"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536"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Broj sati</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5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5.5.</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izvedbenog plana i programa rada logopeda</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9006B3" w:rsidRDefault="00EC7038" w:rsidP="00C716E8">
            <w:pPr>
              <w:jc w:val="center"/>
              <w:rPr>
                <w:bCs/>
                <w:sz w:val="20"/>
                <w:szCs w:val="20"/>
              </w:rPr>
            </w:pPr>
            <w:r w:rsidRPr="009006B3">
              <w:rPr>
                <w:bCs/>
                <w:sz w:val="20"/>
                <w:szCs w:val="20"/>
              </w:rPr>
              <w:t xml:space="preserve">Osmišljavanje i kreiranje kratkoročnoga i dugoročnoga razvoja škole. </w:t>
            </w:r>
          </w:p>
        </w:tc>
        <w:tc>
          <w:tcPr>
            <w:tcW w:w="553"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w:t>
            </w:r>
          </w:p>
        </w:tc>
        <w:tc>
          <w:tcPr>
            <w:tcW w:w="52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2</w:t>
            </w:r>
          </w:p>
        </w:tc>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3</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55"/>
        </w:trPr>
        <w:tc>
          <w:tcPr>
            <w:tcW w:w="761" w:type="dxa"/>
            <w:vMerge/>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3963" w:type="dxa"/>
            <w:vMerge/>
            <w:tcBorders>
              <w:top w:val="nil"/>
              <w:left w:val="nil"/>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top w:val="single" w:sz="4" w:space="0" w:color="auto"/>
              <w:left w:val="single" w:sz="4" w:space="0" w:color="auto"/>
              <w:right w:val="single" w:sz="4" w:space="0" w:color="auto"/>
            </w:tcBorders>
            <w:shd w:val="clear" w:color="auto" w:fill="auto"/>
            <w:vAlign w:val="center"/>
          </w:tcPr>
          <w:p w:rsidR="00EC7038" w:rsidRPr="00822BB2" w:rsidRDefault="00EC7038" w:rsidP="00C716E8">
            <w:pPr>
              <w:jc w:val="center"/>
              <w:rPr>
                <w:rFonts w:ascii="Arial" w:hAnsi="Arial" w:cs="Arial"/>
                <w:bCs/>
                <w:sz w:val="16"/>
                <w:szCs w:val="16"/>
              </w:rPr>
            </w:pPr>
          </w:p>
        </w:tc>
        <w:tc>
          <w:tcPr>
            <w:tcW w:w="553" w:type="dxa"/>
            <w:vMerge/>
            <w:tcBorders>
              <w:top w:val="nil"/>
              <w:left w:val="single" w:sz="4" w:space="0" w:color="auto"/>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28" w:type="dxa"/>
            <w:gridSpan w:val="2"/>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14" w:type="dxa"/>
            <w:gridSpan w:val="2"/>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gridSpan w:val="3"/>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gridSpan w:val="2"/>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457" w:type="dxa"/>
            <w:vMerge/>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3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b/>
                <w:bCs/>
                <w:sz w:val="16"/>
                <w:szCs w:val="16"/>
              </w:rPr>
            </w:pP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2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sz w:val="20"/>
                <w:szCs w:val="20"/>
              </w:rPr>
            </w:pPr>
          </w:p>
        </w:tc>
        <w:tc>
          <w:tcPr>
            <w:tcW w:w="247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553"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color w:val="FF0000"/>
                <w:sz w:val="16"/>
                <w:szCs w:val="16"/>
              </w:rPr>
            </w:pPr>
          </w:p>
        </w:tc>
        <w:tc>
          <w:tcPr>
            <w:tcW w:w="528"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14"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gridSpan w:val="3"/>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49"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457"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36" w:type="dxa"/>
            <w:vMerge/>
            <w:tcBorders>
              <w:top w:val="single" w:sz="4" w:space="0" w:color="auto"/>
              <w:left w:val="single" w:sz="4" w:space="0" w:color="auto"/>
              <w:bottom w:val="single" w:sz="4" w:space="0" w:color="auto"/>
              <w:right w:val="single" w:sz="4" w:space="0" w:color="auto"/>
            </w:tcBorders>
            <w:vAlign w:val="center"/>
          </w:tcPr>
          <w:p w:rsidR="00EC7038" w:rsidRPr="00823C14" w:rsidRDefault="00EC7038" w:rsidP="00C716E8">
            <w:pPr>
              <w:rPr>
                <w:rFonts w:ascii="Arial" w:hAnsi="Arial" w:cs="Arial"/>
                <w:b/>
                <w:bCs/>
                <w:sz w:val="16"/>
                <w:szCs w:val="16"/>
              </w:rPr>
            </w:pP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761" w:type="dxa"/>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5.6.</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 xml:space="preserve">Izrada mjesečnih izvedbenih programa </w:t>
            </w:r>
          </w:p>
        </w:tc>
        <w:tc>
          <w:tcPr>
            <w:tcW w:w="247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36" w:type="dxa"/>
            <w:tcBorders>
              <w:top w:val="single" w:sz="4" w:space="0" w:color="auto"/>
              <w:left w:val="nil"/>
              <w:right w:val="single" w:sz="4" w:space="0" w:color="auto"/>
            </w:tcBorders>
            <w:shd w:val="clear" w:color="auto" w:fill="auto"/>
            <w:noWrap/>
            <w:vAlign w:val="center"/>
          </w:tcPr>
          <w:p w:rsidR="00EC7038" w:rsidRPr="00B27344" w:rsidRDefault="00EC7038" w:rsidP="00C716E8">
            <w:pPr>
              <w:jc w:val="center"/>
              <w:rPr>
                <w:rFonts w:ascii="Arial" w:hAnsi="Arial" w:cs="Arial"/>
                <w:b/>
                <w:sz w:val="16"/>
                <w:szCs w:val="16"/>
              </w:rPr>
            </w:pPr>
            <w:r>
              <w:rPr>
                <w:rFonts w:ascii="Arial" w:hAnsi="Arial" w:cs="Arial"/>
                <w:b/>
                <w:sz w:val="16"/>
                <w:szCs w:val="16"/>
              </w:rPr>
              <w:t>12</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761" w:type="dxa"/>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5.7.</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izvedbenog programa logopeda s obzirom na vrstu teškoće u razvoju</w:t>
            </w:r>
          </w:p>
        </w:tc>
        <w:tc>
          <w:tcPr>
            <w:tcW w:w="247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4"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36" w:type="dxa"/>
            <w:tcBorders>
              <w:top w:val="single" w:sz="4" w:space="0" w:color="auto"/>
              <w:left w:val="nil"/>
              <w:right w:val="single" w:sz="4" w:space="0" w:color="auto"/>
            </w:tcBorders>
            <w:shd w:val="clear" w:color="auto" w:fill="auto"/>
            <w:noWrap/>
            <w:vAlign w:val="center"/>
          </w:tcPr>
          <w:p w:rsidR="00EC7038" w:rsidRPr="00B27344" w:rsidRDefault="00EC7038" w:rsidP="00C716E8">
            <w:pPr>
              <w:jc w:val="center"/>
              <w:rPr>
                <w:rFonts w:ascii="Arial" w:hAnsi="Arial" w:cs="Arial"/>
                <w:b/>
                <w:sz w:val="16"/>
                <w:szCs w:val="16"/>
              </w:rPr>
            </w:pPr>
            <w:r>
              <w:rPr>
                <w:rFonts w:ascii="Arial" w:hAnsi="Arial" w:cs="Arial"/>
                <w:b/>
                <w:sz w:val="16"/>
                <w:szCs w:val="16"/>
              </w:rPr>
              <w:t>6</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5.8.</w:t>
            </w:r>
          </w:p>
        </w:tc>
        <w:tc>
          <w:tcPr>
            <w:tcW w:w="3963" w:type="dxa"/>
            <w:vMerge w:val="restart"/>
            <w:tcBorders>
              <w:top w:val="single" w:sz="4" w:space="0" w:color="auto"/>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Sudjelovanje u planiranju i programiranju godišnjeg rada škole, Kurikuluma i sl.</w:t>
            </w:r>
          </w:p>
        </w:tc>
        <w:tc>
          <w:tcPr>
            <w:tcW w:w="247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3" w:type="dxa"/>
            <w:vMerge w:val="restart"/>
            <w:tcBorders>
              <w:top w:val="single" w:sz="4" w:space="0" w:color="auto"/>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8</w:t>
            </w:r>
          </w:p>
        </w:tc>
        <w:tc>
          <w:tcPr>
            <w:tcW w:w="528" w:type="dxa"/>
            <w:gridSpan w:val="2"/>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36" w:type="dxa"/>
            <w:vMerge w:val="restart"/>
            <w:tcBorders>
              <w:top w:val="single" w:sz="4" w:space="0" w:color="auto"/>
              <w:left w:val="nil"/>
              <w:right w:val="single" w:sz="4" w:space="0" w:color="auto"/>
            </w:tcBorders>
            <w:shd w:val="clear" w:color="auto" w:fill="auto"/>
            <w:noWrap/>
            <w:vAlign w:val="center"/>
          </w:tcPr>
          <w:p w:rsidR="00EC7038" w:rsidRPr="00B27344" w:rsidRDefault="00EC7038" w:rsidP="00C716E8">
            <w:pPr>
              <w:jc w:val="center"/>
              <w:rPr>
                <w:rFonts w:ascii="Arial" w:hAnsi="Arial" w:cs="Arial"/>
                <w:b/>
                <w:sz w:val="16"/>
                <w:szCs w:val="16"/>
              </w:rPr>
            </w:pPr>
            <w:r>
              <w:rPr>
                <w:rFonts w:ascii="Arial" w:hAnsi="Arial" w:cs="Arial"/>
                <w:b/>
                <w:sz w:val="16"/>
                <w:szCs w:val="16"/>
              </w:rPr>
              <w:t>12</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5.9.</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Planiranje projekata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4</w:t>
            </w: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13</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r>
              <w:rPr>
                <w:rFonts w:ascii="Arial" w:hAnsi="Arial" w:cs="Arial"/>
                <w:sz w:val="16"/>
                <w:szCs w:val="16"/>
              </w:rPr>
              <w:t>3</w:t>
            </w: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6.0.</w:t>
            </w:r>
          </w:p>
        </w:tc>
        <w:tc>
          <w:tcPr>
            <w:tcW w:w="396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programa za rad s pomoćnicima u nastavi</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Pr>
                <w:rFonts w:ascii="Arial" w:hAnsi="Arial" w:cs="Arial"/>
                <w:sz w:val="16"/>
                <w:szCs w:val="16"/>
              </w:rPr>
              <w:t>2</w:t>
            </w:r>
          </w:p>
        </w:tc>
        <w:tc>
          <w:tcPr>
            <w:tcW w:w="536" w:type="dxa"/>
            <w:vMerge w:val="restart"/>
            <w:tcBorders>
              <w:top w:val="single" w:sz="4" w:space="0" w:color="auto"/>
              <w:left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4</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top w:val="nil"/>
              <w:left w:val="single" w:sz="4" w:space="0" w:color="auto"/>
              <w:bottom w:val="single" w:sz="4" w:space="0" w:color="auto"/>
              <w:right w:val="single" w:sz="4" w:space="0" w:color="auto"/>
            </w:tcBorders>
            <w:vAlign w:val="center"/>
          </w:tcPr>
          <w:p w:rsidR="00EC7038" w:rsidRPr="00A90B2C" w:rsidRDefault="00EC7038" w:rsidP="00C716E8">
            <w:pPr>
              <w:rPr>
                <w:sz w:val="20"/>
                <w:szCs w:val="20"/>
              </w:rPr>
            </w:pPr>
          </w:p>
        </w:tc>
        <w:tc>
          <w:tcPr>
            <w:tcW w:w="2479" w:type="dxa"/>
            <w:vMerge/>
            <w:tcBorders>
              <w:left w:val="single" w:sz="4" w:space="0" w:color="auto"/>
              <w:bottom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553" w:type="dxa"/>
            <w:vMerge/>
            <w:tcBorders>
              <w:top w:val="nil"/>
              <w:left w:val="nil"/>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28" w:type="dxa"/>
            <w:gridSpan w:val="2"/>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14" w:type="dxa"/>
            <w:gridSpan w:val="2"/>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3"/>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gridSpan w:val="2"/>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49"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457" w:type="dxa"/>
            <w:vMerge/>
            <w:tcBorders>
              <w:top w:val="nil"/>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RPr="00A37AEF" w:rsidTr="00C716E8">
        <w:trPr>
          <w:trHeight w:val="285"/>
        </w:trPr>
        <w:tc>
          <w:tcPr>
            <w:tcW w:w="761" w:type="dxa"/>
            <w:vMerge w:val="restart"/>
            <w:tcBorders>
              <w:top w:val="nil"/>
              <w:left w:val="single" w:sz="4" w:space="0" w:color="auto"/>
              <w:bottom w:val="single" w:sz="4" w:space="0" w:color="000000"/>
              <w:right w:val="single" w:sz="4" w:space="0" w:color="auto"/>
            </w:tcBorders>
            <w:shd w:val="clear" w:color="auto" w:fill="auto"/>
            <w:vAlign w:val="center"/>
          </w:tcPr>
          <w:p w:rsidR="00EC7038" w:rsidRPr="00A37AEF" w:rsidRDefault="00EC7038" w:rsidP="00C716E8">
            <w:pPr>
              <w:jc w:val="center"/>
              <w:rPr>
                <w:rFonts w:ascii="Arial" w:hAnsi="Arial" w:cs="Arial"/>
                <w:b/>
                <w:sz w:val="16"/>
                <w:szCs w:val="16"/>
              </w:rPr>
            </w:pPr>
            <w:r w:rsidRPr="00A37AEF">
              <w:rPr>
                <w:rFonts w:ascii="Arial" w:hAnsi="Arial" w:cs="Arial"/>
                <w:b/>
                <w:sz w:val="16"/>
                <w:szCs w:val="16"/>
              </w:rPr>
              <w:t>6.</w:t>
            </w:r>
          </w:p>
        </w:tc>
        <w:tc>
          <w:tcPr>
            <w:tcW w:w="3963" w:type="dxa"/>
            <w:vMerge w:val="restart"/>
            <w:tcBorders>
              <w:top w:val="single" w:sz="4" w:space="0" w:color="auto"/>
              <w:left w:val="nil"/>
              <w:right w:val="single" w:sz="4" w:space="0" w:color="auto"/>
            </w:tcBorders>
            <w:shd w:val="clear" w:color="auto" w:fill="auto"/>
            <w:noWrap/>
            <w:vAlign w:val="center"/>
          </w:tcPr>
          <w:p w:rsidR="00EC7038" w:rsidRPr="00A90B2C" w:rsidRDefault="00EC7038" w:rsidP="00C716E8">
            <w:pPr>
              <w:jc w:val="center"/>
              <w:rPr>
                <w:b/>
                <w:bCs/>
                <w:sz w:val="20"/>
                <w:szCs w:val="20"/>
              </w:rPr>
            </w:pPr>
            <w:r w:rsidRPr="00A90B2C">
              <w:rPr>
                <w:b/>
                <w:bCs/>
                <w:sz w:val="20"/>
                <w:szCs w:val="20"/>
              </w:rPr>
              <w:t>PRIPREMANJE ZA NEPOSREDAN RAD</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E2568C" w:rsidRDefault="00EC7038" w:rsidP="00C716E8">
            <w:pPr>
              <w:jc w:val="center"/>
              <w:rPr>
                <w:sz w:val="20"/>
                <w:szCs w:val="20"/>
              </w:rPr>
            </w:pPr>
            <w:r w:rsidRPr="00E2568C">
              <w:rPr>
                <w:sz w:val="20"/>
                <w:szCs w:val="20"/>
              </w:rPr>
              <w:t>Priprema za bolje i kvalitetnije planiranje odgojno – obrazovnog rada</w:t>
            </w:r>
            <w:r>
              <w:rPr>
                <w:sz w:val="20"/>
                <w:szCs w:val="20"/>
              </w:rPr>
              <w:t>.</w:t>
            </w:r>
          </w:p>
        </w:tc>
        <w:tc>
          <w:tcPr>
            <w:tcW w:w="6980" w:type="dxa"/>
            <w:gridSpan w:val="18"/>
            <w:vMerge w:val="restart"/>
            <w:tcBorders>
              <w:top w:val="single" w:sz="4" w:space="0" w:color="auto"/>
              <w:left w:val="nil"/>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298" w:type="dxa"/>
            <w:vMerge/>
            <w:tcBorders>
              <w:left w:val="single" w:sz="4" w:space="0" w:color="auto"/>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A37AEF" w:rsidRDefault="00EC7038" w:rsidP="00C716E8">
            <w:pPr>
              <w:rPr>
                <w:rFonts w:ascii="Arial" w:hAnsi="Arial" w:cs="Arial"/>
                <w:b/>
                <w:sz w:val="20"/>
                <w:szCs w:val="20"/>
              </w:rPr>
            </w:pPr>
          </w:p>
        </w:tc>
      </w:tr>
      <w:tr w:rsidR="00EC7038" w:rsidTr="00C716E8">
        <w:trPr>
          <w:trHeight w:val="285"/>
        </w:trPr>
        <w:tc>
          <w:tcPr>
            <w:tcW w:w="761" w:type="dxa"/>
            <w:vMerge/>
            <w:tcBorders>
              <w:top w:val="nil"/>
              <w:left w:val="single" w:sz="4" w:space="0" w:color="auto"/>
              <w:bottom w:val="single" w:sz="4" w:space="0" w:color="auto"/>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6980" w:type="dxa"/>
            <w:gridSpan w:val="18"/>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6.1.</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120"/>
              <w:rPr>
                <w:sz w:val="20"/>
                <w:szCs w:val="20"/>
              </w:rPr>
            </w:pPr>
            <w:r w:rsidRPr="00A90B2C">
              <w:rPr>
                <w:sz w:val="20"/>
                <w:szCs w:val="20"/>
              </w:rPr>
              <w:t>Prikupljanje  i obrada podataka o učenicima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11</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6.2.</w:t>
            </w:r>
          </w:p>
        </w:tc>
        <w:tc>
          <w:tcPr>
            <w:tcW w:w="3963" w:type="dxa"/>
            <w:vMerge w:val="restart"/>
            <w:tcBorders>
              <w:top w:val="single" w:sz="4" w:space="0" w:color="auto"/>
              <w:left w:val="nil"/>
              <w:right w:val="single" w:sz="4" w:space="0" w:color="auto"/>
            </w:tcBorders>
            <w:shd w:val="clear" w:color="auto" w:fill="auto"/>
            <w:noWrap/>
            <w:vAlign w:val="center"/>
          </w:tcPr>
          <w:p w:rsidR="00EC7038" w:rsidRPr="00A90B2C" w:rsidRDefault="00EC7038" w:rsidP="00C716E8">
            <w:pPr>
              <w:spacing w:before="120"/>
              <w:rPr>
                <w:sz w:val="20"/>
                <w:szCs w:val="20"/>
              </w:rPr>
            </w:pPr>
            <w:r w:rsidRPr="00A90B2C">
              <w:rPr>
                <w:sz w:val="20"/>
                <w:szCs w:val="20"/>
              </w:rPr>
              <w:t xml:space="preserve">Pripremanje sastanaka Komisije </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3</w:t>
            </w:r>
          </w:p>
        </w:tc>
        <w:tc>
          <w:tcPr>
            <w:tcW w:w="549" w:type="dxa"/>
            <w:gridSpan w:val="2"/>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val="restart"/>
            <w:tcBorders>
              <w:top w:val="nil"/>
              <w:left w:val="nil"/>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val="restart"/>
            <w:tcBorders>
              <w:top w:val="single" w:sz="4" w:space="0" w:color="auto"/>
              <w:left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5</w:t>
            </w:r>
          </w:p>
        </w:tc>
        <w:tc>
          <w:tcPr>
            <w:tcW w:w="1298" w:type="dxa"/>
            <w:vMerge/>
            <w:tcBorders>
              <w:left w:val="single" w:sz="4" w:space="0" w:color="auto"/>
              <w:right w:val="nil"/>
            </w:tcBorders>
            <w:shd w:val="clear" w:color="auto" w:fill="auto"/>
            <w:noWrap/>
            <w:vAlign w:val="bottom"/>
          </w:tcPr>
          <w:p w:rsidR="00EC7038" w:rsidRPr="00270B3F"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3"/>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vMerge/>
            <w:tcBorders>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1298" w:type="dxa"/>
            <w:vMerge/>
            <w:tcBorders>
              <w:left w:val="single" w:sz="4" w:space="0" w:color="auto"/>
              <w:right w:val="nil"/>
            </w:tcBorders>
            <w:shd w:val="clear" w:color="auto" w:fill="auto"/>
            <w:noWrap/>
            <w:vAlign w:val="bottom"/>
          </w:tcPr>
          <w:p w:rsidR="00EC7038" w:rsidRPr="00270B3F"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lastRenderedPageBreak/>
              <w:t>6.3.</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Koordinacija u izradi krajnjeg nalaza i mišljenja s prijedlogom najprimjerenijeg oblika i odgoja obrazovanja djeteta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14"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3"/>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49"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457"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9</w:t>
            </w:r>
          </w:p>
        </w:tc>
        <w:tc>
          <w:tcPr>
            <w:tcW w:w="1298" w:type="dxa"/>
            <w:vMerge/>
            <w:tcBorders>
              <w:left w:val="single" w:sz="4" w:space="0" w:color="auto"/>
              <w:right w:val="nil"/>
            </w:tcBorders>
            <w:shd w:val="clear" w:color="auto" w:fill="auto"/>
            <w:noWrap/>
            <w:vAlign w:val="bottom"/>
          </w:tcPr>
          <w:p w:rsidR="00EC7038" w:rsidRPr="00270B3F"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501"/>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49451F" w:rsidRDefault="00EC7038" w:rsidP="00C716E8">
            <w:pPr>
              <w:jc w:val="center"/>
              <w:rPr>
                <w:rFonts w:ascii="Arial" w:hAnsi="Arial" w:cs="Arial"/>
                <w:sz w:val="16"/>
                <w:szCs w:val="16"/>
              </w:rPr>
            </w:pPr>
            <w:r w:rsidRPr="0049451F">
              <w:rPr>
                <w:rFonts w:ascii="Arial" w:hAnsi="Arial" w:cs="Arial"/>
                <w:sz w:val="16"/>
                <w:szCs w:val="16"/>
              </w:rPr>
              <w:t>6.4.</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prijedloga za aktivnosti u radu s učenicima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1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23" w:type="dxa"/>
            <w:gridSpan w:val="3"/>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w:t>
            </w: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2</w:t>
            </w:r>
          </w:p>
        </w:tc>
        <w:tc>
          <w:tcPr>
            <w:tcW w:w="549" w:type="dxa"/>
            <w:gridSpan w:val="3"/>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4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tcBorders>
              <w:top w:val="nil"/>
              <w:left w:val="nil"/>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9</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vMerge w:val="restart"/>
            <w:tcBorders>
              <w:top w:val="nil"/>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RPr="00044D5E" w:rsidTr="00C716E8">
        <w:trPr>
          <w:trHeight w:val="285"/>
        </w:trPr>
        <w:tc>
          <w:tcPr>
            <w:tcW w:w="761" w:type="dxa"/>
            <w:tcBorders>
              <w:top w:val="single" w:sz="4" w:space="0" w:color="auto"/>
              <w:left w:val="single" w:sz="4" w:space="0" w:color="auto"/>
              <w:bottom w:val="single" w:sz="4" w:space="0" w:color="000000"/>
              <w:right w:val="single" w:sz="4" w:space="0" w:color="auto"/>
            </w:tcBorders>
            <w:shd w:val="clear" w:color="auto" w:fill="auto"/>
            <w:vAlign w:val="center"/>
          </w:tcPr>
          <w:p w:rsidR="00EC7038" w:rsidRPr="00044D5E" w:rsidRDefault="00EC7038" w:rsidP="00C716E8">
            <w:pPr>
              <w:jc w:val="center"/>
              <w:rPr>
                <w:rFonts w:ascii="Arial" w:hAnsi="Arial" w:cs="Arial"/>
                <w:b/>
                <w:sz w:val="16"/>
                <w:szCs w:val="16"/>
              </w:rPr>
            </w:pPr>
            <w:r>
              <w:rPr>
                <w:rFonts w:ascii="Arial" w:hAnsi="Arial" w:cs="Arial"/>
                <w:b/>
                <w:sz w:val="16"/>
                <w:szCs w:val="16"/>
              </w:rPr>
              <w:t>6.5.</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Izvješća učitelja o realizaciji o radu s učenicima s POOP</w:t>
            </w:r>
          </w:p>
        </w:tc>
        <w:tc>
          <w:tcPr>
            <w:tcW w:w="2479" w:type="dxa"/>
            <w:vMerge/>
            <w:tcBorders>
              <w:left w:val="single" w:sz="4" w:space="0" w:color="auto"/>
              <w:right w:val="single" w:sz="4" w:space="0" w:color="auto"/>
            </w:tcBorders>
            <w:shd w:val="clear" w:color="auto" w:fill="auto"/>
            <w:vAlign w:val="center"/>
          </w:tcPr>
          <w:p w:rsidR="00EC7038" w:rsidRPr="00044D5E" w:rsidRDefault="00EC7038" w:rsidP="00C716E8">
            <w:pPr>
              <w:jc w:val="center"/>
              <w:rPr>
                <w:rFonts w:ascii="Arial" w:hAnsi="Arial" w:cs="Arial"/>
                <w:b/>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1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w:t>
            </w:r>
          </w:p>
        </w:tc>
        <w:tc>
          <w:tcPr>
            <w:tcW w:w="523" w:type="dxa"/>
            <w:gridSpan w:val="3"/>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gridSpan w:val="3"/>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gridSpan w:val="2"/>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4</w:t>
            </w:r>
          </w:p>
        </w:tc>
        <w:tc>
          <w:tcPr>
            <w:tcW w:w="549"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457" w:type="dxa"/>
            <w:tcBorders>
              <w:top w:val="single" w:sz="4" w:space="0" w:color="auto"/>
              <w:left w:val="nil"/>
              <w:bottom w:val="single" w:sz="4" w:space="0" w:color="000000"/>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6" w:type="dxa"/>
            <w:tcBorders>
              <w:top w:val="single" w:sz="4" w:space="0" w:color="auto"/>
              <w:left w:val="nil"/>
              <w:bottom w:val="single" w:sz="4" w:space="0" w:color="000000"/>
              <w:right w:val="single" w:sz="4" w:space="0" w:color="auto"/>
            </w:tcBorders>
            <w:shd w:val="clear" w:color="auto" w:fill="auto"/>
            <w:vAlign w:val="center"/>
          </w:tcPr>
          <w:p w:rsidR="00EC7038" w:rsidRPr="00044D5E" w:rsidRDefault="00EC7038" w:rsidP="00C716E8">
            <w:pPr>
              <w:jc w:val="center"/>
              <w:rPr>
                <w:rFonts w:ascii="Arial" w:hAnsi="Arial" w:cs="Arial"/>
                <w:b/>
                <w:bCs/>
                <w:sz w:val="16"/>
                <w:szCs w:val="16"/>
              </w:rPr>
            </w:pPr>
            <w:r>
              <w:rPr>
                <w:rFonts w:ascii="Arial" w:hAnsi="Arial" w:cs="Arial"/>
                <w:b/>
                <w:bCs/>
                <w:sz w:val="16"/>
                <w:szCs w:val="16"/>
              </w:rPr>
              <w:t>12</w:t>
            </w:r>
          </w:p>
        </w:tc>
        <w:tc>
          <w:tcPr>
            <w:tcW w:w="1298" w:type="dxa"/>
            <w:vMerge/>
            <w:tcBorders>
              <w:left w:val="single" w:sz="4" w:space="0" w:color="auto"/>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vMerge/>
            <w:tcBorders>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16"/>
                <w:szCs w:val="16"/>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20"/>
                <w:szCs w:val="20"/>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20"/>
                <w:szCs w:val="20"/>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20"/>
                <w:szCs w:val="20"/>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20"/>
                <w:szCs w:val="20"/>
              </w:rPr>
            </w:pPr>
          </w:p>
        </w:tc>
        <w:tc>
          <w:tcPr>
            <w:tcW w:w="976" w:type="dxa"/>
            <w:tcBorders>
              <w:top w:val="single" w:sz="4" w:space="0" w:color="auto"/>
              <w:left w:val="nil"/>
              <w:bottom w:val="nil"/>
              <w:right w:val="nil"/>
            </w:tcBorders>
            <w:shd w:val="clear" w:color="auto" w:fill="auto"/>
            <w:noWrap/>
            <w:vAlign w:val="bottom"/>
          </w:tcPr>
          <w:p w:rsidR="00EC7038" w:rsidRPr="00044D5E" w:rsidRDefault="00EC7038" w:rsidP="00C716E8">
            <w:pPr>
              <w:rPr>
                <w:rFonts w:ascii="Arial" w:hAnsi="Arial" w:cs="Arial"/>
                <w:b/>
                <w:sz w:val="20"/>
                <w:szCs w:val="20"/>
              </w:rPr>
            </w:pPr>
          </w:p>
        </w:tc>
      </w:tr>
      <w:tr w:rsidR="00EC7038" w:rsidTr="00C716E8">
        <w:trPr>
          <w:trHeight w:val="285"/>
        </w:trPr>
        <w:tc>
          <w:tcPr>
            <w:tcW w:w="761" w:type="dxa"/>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6.6.</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Praćenje socijalne prihvaćenosti djece s POOP</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3"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b/>
                <w:bCs/>
                <w:sz w:val="16"/>
                <w:szCs w:val="16"/>
              </w:rPr>
            </w:pPr>
            <w:r>
              <w:rPr>
                <w:rFonts w:ascii="Arial" w:hAnsi="Arial" w:cs="Arial"/>
                <w:b/>
                <w:bCs/>
                <w:sz w:val="16"/>
                <w:szCs w:val="16"/>
              </w:rPr>
              <w:t>12</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000000"/>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6.7.</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instruktivnih i ispitnih materijala</w:t>
            </w: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1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10</w:t>
            </w:r>
          </w:p>
        </w:tc>
        <w:tc>
          <w:tcPr>
            <w:tcW w:w="523"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11</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49"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7</w:t>
            </w:r>
          </w:p>
        </w:tc>
        <w:tc>
          <w:tcPr>
            <w:tcW w:w="549"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14</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88</w:t>
            </w:r>
          </w:p>
        </w:tc>
        <w:tc>
          <w:tcPr>
            <w:tcW w:w="1298" w:type="dxa"/>
            <w:vMerge/>
            <w:tcBorders>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single" w:sz="4" w:space="0" w:color="auto"/>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nil"/>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6.8.</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Izvješće pomoćnika u radu o radu s učenicima</w:t>
            </w: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13</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618"/>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CA631C" w:rsidRDefault="00EC7038" w:rsidP="00C716E8">
            <w:pPr>
              <w:jc w:val="center"/>
              <w:rPr>
                <w:rFonts w:ascii="Arial" w:hAnsi="Arial" w:cs="Arial"/>
                <w:b/>
                <w:sz w:val="16"/>
                <w:szCs w:val="16"/>
              </w:rPr>
            </w:pPr>
            <w:r w:rsidRPr="00CA631C">
              <w:rPr>
                <w:rFonts w:ascii="Arial" w:hAnsi="Arial" w:cs="Arial"/>
                <w:b/>
                <w:sz w:val="16"/>
                <w:szCs w:val="16"/>
              </w:rPr>
              <w:t>7.</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sz w:val="20"/>
                <w:szCs w:val="20"/>
              </w:rPr>
            </w:pPr>
            <w:r w:rsidRPr="00A90B2C">
              <w:rPr>
                <w:b/>
                <w:sz w:val="20"/>
                <w:szCs w:val="20"/>
              </w:rPr>
              <w:t>VOĐENJE DOKUMENTACIJE</w:t>
            </w:r>
          </w:p>
        </w:tc>
        <w:tc>
          <w:tcPr>
            <w:tcW w:w="2479" w:type="dxa"/>
            <w:tcBorders>
              <w:left w:val="single" w:sz="4" w:space="0" w:color="auto"/>
              <w:right w:val="single" w:sz="4" w:space="0" w:color="auto"/>
            </w:tcBorders>
            <w:shd w:val="clear" w:color="auto" w:fill="auto"/>
            <w:vAlign w:val="center"/>
          </w:tcPr>
          <w:p w:rsidR="00EC7038" w:rsidRPr="00FC386B" w:rsidRDefault="00EC7038" w:rsidP="00C716E8">
            <w:pPr>
              <w:jc w:val="center"/>
              <w:rPr>
                <w:sz w:val="20"/>
                <w:szCs w:val="20"/>
              </w:rPr>
            </w:pPr>
            <w:r w:rsidRPr="00FC386B">
              <w:rPr>
                <w:sz w:val="20"/>
                <w:szCs w:val="20"/>
              </w:rPr>
              <w:t xml:space="preserve">Skrb o svim vidovima školske dokumentacije, pravovremeno ažuriranje svih relevantnih podataka. </w:t>
            </w:r>
          </w:p>
        </w:tc>
        <w:tc>
          <w:tcPr>
            <w:tcW w:w="6980" w:type="dxa"/>
            <w:gridSpan w:val="18"/>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85"/>
        </w:trPr>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r>
              <w:rPr>
                <w:rFonts w:ascii="Arial" w:hAnsi="Arial" w:cs="Arial"/>
                <w:sz w:val="16"/>
                <w:szCs w:val="16"/>
              </w:rPr>
              <w:t>7.1.</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16"/>
                <w:szCs w:val="16"/>
              </w:rPr>
            </w:pPr>
            <w:r w:rsidRPr="00A90B2C">
              <w:rPr>
                <w:sz w:val="20"/>
                <w:szCs w:val="20"/>
              </w:rPr>
              <w:t>Vođenje dosjea za svako dijete s POOP</w:t>
            </w:r>
          </w:p>
        </w:tc>
        <w:tc>
          <w:tcPr>
            <w:tcW w:w="2479" w:type="dxa"/>
            <w:tcBorders>
              <w:left w:val="single" w:sz="4" w:space="0" w:color="auto"/>
              <w:bottom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823C14" w:rsidRDefault="00EC7038" w:rsidP="00C716E8">
            <w:pPr>
              <w:jc w:val="center"/>
              <w:rPr>
                <w:rFonts w:ascii="Arial" w:hAnsi="Arial" w:cs="Arial"/>
                <w:b/>
                <w:bCs/>
                <w:sz w:val="16"/>
                <w:szCs w:val="16"/>
              </w:rPr>
            </w:pPr>
            <w:r>
              <w:rPr>
                <w:rFonts w:ascii="Arial" w:hAnsi="Arial" w:cs="Arial"/>
                <w:b/>
                <w:bCs/>
                <w:sz w:val="16"/>
                <w:szCs w:val="16"/>
              </w:rPr>
              <w:t>10</w:t>
            </w:r>
          </w:p>
        </w:tc>
        <w:tc>
          <w:tcPr>
            <w:tcW w:w="1298" w:type="dxa"/>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Pr="003166C8" w:rsidRDefault="00EC7038" w:rsidP="00C716E8">
            <w:pPr>
              <w:rPr>
                <w:rFonts w:ascii="Arial" w:hAnsi="Arial" w:cs="Arial"/>
                <w:sz w:val="16"/>
                <w:szCs w:val="16"/>
              </w:rPr>
            </w:pPr>
          </w:p>
        </w:tc>
        <w:tc>
          <w:tcPr>
            <w:tcW w:w="976" w:type="dxa"/>
            <w:tcBorders>
              <w:top w:val="single" w:sz="4" w:space="0" w:color="auto"/>
              <w:left w:val="nil"/>
              <w:bottom w:val="single" w:sz="4" w:space="0" w:color="auto"/>
              <w:right w:val="nil"/>
            </w:tcBorders>
            <w:shd w:val="clear" w:color="auto" w:fill="auto"/>
            <w:noWrap/>
            <w:vAlign w:val="bottom"/>
          </w:tcPr>
          <w:p w:rsidR="00EC7038" w:rsidRDefault="00EC7038" w:rsidP="00C716E8">
            <w:pPr>
              <w:rPr>
                <w:rFonts w:ascii="Arial" w:hAnsi="Arial" w:cs="Arial"/>
                <w:sz w:val="20"/>
                <w:szCs w:val="20"/>
              </w:rPr>
            </w:pPr>
          </w:p>
        </w:tc>
      </w:tr>
    </w:tbl>
    <w:p w:rsidR="00EC7038" w:rsidRDefault="00EC7038" w:rsidP="00EC7038"/>
    <w:p w:rsidR="00EC7038" w:rsidRDefault="00EC7038" w:rsidP="00EC7038"/>
    <w:tbl>
      <w:tblPr>
        <w:tblW w:w="28206" w:type="dxa"/>
        <w:tblInd w:w="103" w:type="dxa"/>
        <w:tblLook w:val="0000" w:firstRow="0" w:lastRow="0" w:firstColumn="0" w:lastColumn="0" w:noHBand="0" w:noVBand="0"/>
      </w:tblPr>
      <w:tblGrid>
        <w:gridCol w:w="753"/>
        <w:gridCol w:w="8"/>
        <w:gridCol w:w="3963"/>
        <w:gridCol w:w="2479"/>
        <w:gridCol w:w="553"/>
        <w:gridCol w:w="528"/>
        <w:gridCol w:w="8"/>
        <w:gridCol w:w="528"/>
        <w:gridCol w:w="553"/>
        <w:gridCol w:w="539"/>
        <w:gridCol w:w="13"/>
        <w:gridCol w:w="553"/>
        <w:gridCol w:w="539"/>
        <w:gridCol w:w="13"/>
        <w:gridCol w:w="553"/>
        <w:gridCol w:w="539"/>
        <w:gridCol w:w="13"/>
        <w:gridCol w:w="553"/>
        <w:gridCol w:w="539"/>
        <w:gridCol w:w="13"/>
        <w:gridCol w:w="495"/>
        <w:gridCol w:w="7"/>
        <w:gridCol w:w="609"/>
        <w:gridCol w:w="1175"/>
        <w:gridCol w:w="976"/>
        <w:gridCol w:w="976"/>
        <w:gridCol w:w="976"/>
        <w:gridCol w:w="976"/>
        <w:gridCol w:w="976"/>
        <w:gridCol w:w="976"/>
        <w:gridCol w:w="976"/>
        <w:gridCol w:w="976"/>
        <w:gridCol w:w="976"/>
        <w:gridCol w:w="976"/>
        <w:gridCol w:w="976"/>
        <w:gridCol w:w="976"/>
        <w:gridCol w:w="976"/>
      </w:tblGrid>
      <w:tr w:rsidR="00EC7038" w:rsidTr="00C716E8">
        <w:trPr>
          <w:trHeight w:val="255"/>
        </w:trPr>
        <w:tc>
          <w:tcPr>
            <w:tcW w:w="761" w:type="dxa"/>
            <w:gridSpan w:val="2"/>
            <w:vMerge w:val="restart"/>
            <w:tcBorders>
              <w:top w:val="single" w:sz="4" w:space="0" w:color="auto"/>
              <w:left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r>
              <w:rPr>
                <w:rFonts w:ascii="Arial" w:hAnsi="Arial" w:cs="Arial"/>
                <w:b/>
                <w:bCs/>
                <w:sz w:val="16"/>
                <w:szCs w:val="16"/>
              </w:rPr>
              <w:t>Redni</w:t>
            </w:r>
          </w:p>
          <w:p w:rsidR="00EC7038" w:rsidRDefault="00EC7038" w:rsidP="00C716E8">
            <w:pPr>
              <w:rPr>
                <w:rFonts w:ascii="Arial" w:hAnsi="Arial" w:cs="Arial"/>
                <w:b/>
                <w:bCs/>
                <w:sz w:val="16"/>
                <w:szCs w:val="16"/>
              </w:rPr>
            </w:pPr>
            <w:r>
              <w:rPr>
                <w:rFonts w:ascii="Arial" w:hAnsi="Arial" w:cs="Arial"/>
                <w:b/>
                <w:bCs/>
                <w:sz w:val="16"/>
                <w:szCs w:val="16"/>
              </w:rPr>
              <w:t>broj</w:t>
            </w:r>
          </w:p>
        </w:tc>
        <w:tc>
          <w:tcPr>
            <w:tcW w:w="3963"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247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53" w:type="dxa"/>
            <w:tcBorders>
              <w:top w:val="single" w:sz="4" w:space="0" w:color="auto"/>
              <w:left w:val="nil"/>
              <w:bottom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5971" w:type="dxa"/>
            <w:gridSpan w:val="16"/>
            <w:tcBorders>
              <w:top w:val="single" w:sz="4" w:space="0" w:color="auto"/>
              <w:left w:val="nil"/>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616" w:type="dxa"/>
            <w:gridSpan w:val="2"/>
            <w:vMerge w:val="restart"/>
            <w:tcBorders>
              <w:top w:val="single" w:sz="4" w:space="0" w:color="auto"/>
              <w:left w:val="nil"/>
              <w:right w:val="single" w:sz="4" w:space="0" w:color="auto"/>
            </w:tcBorders>
            <w:shd w:val="clear" w:color="auto" w:fill="C0C0C0"/>
            <w:vAlign w:val="bottom"/>
          </w:tcPr>
          <w:p w:rsidR="00EC7038" w:rsidRDefault="00EC7038" w:rsidP="00C716E8">
            <w:pPr>
              <w:jc w:val="center"/>
              <w:rPr>
                <w:rFonts w:ascii="Arial" w:hAnsi="Arial" w:cs="Arial"/>
                <w:b/>
                <w:bCs/>
                <w:sz w:val="16"/>
                <w:szCs w:val="16"/>
              </w:rPr>
            </w:pPr>
            <w:r>
              <w:rPr>
                <w:rFonts w:ascii="Arial" w:hAnsi="Arial" w:cs="Arial"/>
                <w:b/>
                <w:bCs/>
                <w:sz w:val="16"/>
                <w:szCs w:val="16"/>
              </w:rPr>
              <w:t>Broj sati</w:t>
            </w:r>
          </w:p>
        </w:tc>
        <w:tc>
          <w:tcPr>
            <w:tcW w:w="1175"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gridSpan w:val="2"/>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247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3"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28" w:type="dxa"/>
            <w:tcBorders>
              <w:top w:val="nil"/>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28"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95"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616" w:type="dxa"/>
            <w:gridSpan w:val="2"/>
            <w:vMerge/>
            <w:tcBorders>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55"/>
        </w:trPr>
        <w:tc>
          <w:tcPr>
            <w:tcW w:w="76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C7038" w:rsidRPr="00CA631C" w:rsidRDefault="00EC7038" w:rsidP="00C716E8">
            <w:pPr>
              <w:jc w:val="center"/>
              <w:rPr>
                <w:rFonts w:ascii="Arial" w:hAnsi="Arial" w:cs="Arial"/>
                <w:bCs/>
                <w:sz w:val="16"/>
                <w:szCs w:val="16"/>
              </w:rPr>
            </w:pPr>
            <w:r w:rsidRPr="00CA631C">
              <w:rPr>
                <w:rFonts w:ascii="Arial" w:hAnsi="Arial" w:cs="Arial"/>
                <w:bCs/>
                <w:sz w:val="16"/>
                <w:szCs w:val="16"/>
              </w:rPr>
              <w:t>7.2.</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Evidencija dnevne realizacije za učenike uključene u reh. postupke</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822BB2" w:rsidRDefault="00EC7038" w:rsidP="00C716E8">
            <w:pPr>
              <w:jc w:val="center"/>
              <w:rPr>
                <w:rFonts w:ascii="Arial" w:hAnsi="Arial" w:cs="Arial"/>
                <w:bCs/>
                <w:sz w:val="16"/>
                <w:szCs w:val="16"/>
              </w:rPr>
            </w:pPr>
            <w:r w:rsidRPr="00822BB2">
              <w:rPr>
                <w:rFonts w:ascii="Arial" w:hAnsi="Arial" w:cs="Arial"/>
                <w:bCs/>
                <w:sz w:val="16"/>
                <w:szCs w:val="16"/>
              </w:rPr>
              <w:t>.</w:t>
            </w:r>
          </w:p>
          <w:p w:rsidR="00EC7038" w:rsidRDefault="00EC7038" w:rsidP="00C716E8">
            <w:pPr>
              <w:rPr>
                <w:rFonts w:ascii="Arial" w:hAnsi="Arial" w:cs="Arial"/>
                <w:sz w:val="20"/>
                <w:szCs w:val="20"/>
              </w:rPr>
            </w:pPr>
          </w:p>
          <w:p w:rsidR="00EC7038" w:rsidRPr="00773A02" w:rsidRDefault="00EC7038" w:rsidP="00C716E8">
            <w:pPr>
              <w:jc w:val="center"/>
              <w:rPr>
                <w:rFonts w:ascii="Arial" w:hAnsi="Arial" w:cs="Arial"/>
                <w:sz w:val="20"/>
                <w:szCs w:val="20"/>
              </w:rPr>
            </w:pPr>
          </w:p>
          <w:p w:rsidR="00EC7038" w:rsidRPr="00822BB2" w:rsidRDefault="00EC7038" w:rsidP="00C716E8">
            <w:pPr>
              <w:jc w:val="center"/>
              <w:rPr>
                <w:rFonts w:ascii="Arial" w:hAnsi="Arial" w:cs="Arial"/>
                <w:bCs/>
                <w:sz w:val="16"/>
                <w:szCs w:val="16"/>
              </w:rPr>
            </w:pPr>
          </w:p>
        </w:tc>
        <w:tc>
          <w:tcPr>
            <w:tcW w:w="553"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sidRPr="00270B3F">
              <w:rPr>
                <w:rFonts w:ascii="Arial" w:hAnsi="Arial" w:cs="Arial"/>
                <w:bCs/>
                <w:sz w:val="16"/>
                <w:szCs w:val="16"/>
              </w:rPr>
              <w:t xml:space="preserve">  4</w:t>
            </w:r>
          </w:p>
        </w:tc>
        <w:tc>
          <w:tcPr>
            <w:tcW w:w="536"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sidRPr="00270B3F">
              <w:rPr>
                <w:rFonts w:ascii="Arial" w:hAnsi="Arial" w:cs="Arial"/>
                <w:bCs/>
                <w:sz w:val="16"/>
                <w:szCs w:val="16"/>
              </w:rPr>
              <w:t>0,5</w:t>
            </w:r>
          </w:p>
        </w:tc>
        <w:tc>
          <w:tcPr>
            <w:tcW w:w="520"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sidRPr="00270B3F">
              <w:rPr>
                <w:rFonts w:ascii="Arial" w:hAnsi="Arial" w:cs="Arial"/>
                <w:bCs/>
                <w:sz w:val="16"/>
                <w:szCs w:val="16"/>
              </w:rPr>
              <w:t>0,5</w:t>
            </w:r>
          </w:p>
        </w:tc>
        <w:tc>
          <w:tcPr>
            <w:tcW w:w="553"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2"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3"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2"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3"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2"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3"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r>
              <w:rPr>
                <w:rFonts w:ascii="Arial" w:hAnsi="Arial" w:cs="Arial"/>
                <w:bCs/>
                <w:sz w:val="16"/>
                <w:szCs w:val="16"/>
              </w:rPr>
              <w:t>0,5</w:t>
            </w:r>
          </w:p>
        </w:tc>
        <w:tc>
          <w:tcPr>
            <w:tcW w:w="552"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p>
        </w:tc>
        <w:tc>
          <w:tcPr>
            <w:tcW w:w="502" w:type="dxa"/>
            <w:gridSpan w:val="2"/>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Cs/>
                <w:sz w:val="16"/>
                <w:szCs w:val="16"/>
              </w:rPr>
            </w:pPr>
          </w:p>
        </w:tc>
        <w:tc>
          <w:tcPr>
            <w:tcW w:w="609" w:type="dxa"/>
            <w:vMerge w:val="restart"/>
            <w:tcBorders>
              <w:top w:val="nil"/>
              <w:left w:val="single" w:sz="4" w:space="0" w:color="auto"/>
              <w:right w:val="single" w:sz="4" w:space="0" w:color="auto"/>
            </w:tcBorders>
            <w:shd w:val="clear" w:color="auto" w:fill="auto"/>
            <w:vAlign w:val="center"/>
          </w:tcPr>
          <w:p w:rsidR="00EC7038" w:rsidRPr="00270B3F" w:rsidRDefault="00EC7038" w:rsidP="00C716E8">
            <w:pPr>
              <w:rPr>
                <w:rFonts w:ascii="Arial" w:hAnsi="Arial" w:cs="Arial"/>
                <w:b/>
                <w:bCs/>
                <w:sz w:val="16"/>
                <w:szCs w:val="16"/>
              </w:rPr>
            </w:pPr>
            <w:r w:rsidRPr="00270B3F">
              <w:rPr>
                <w:rFonts w:ascii="Arial" w:hAnsi="Arial" w:cs="Arial"/>
                <w:b/>
                <w:bCs/>
                <w:sz w:val="16"/>
                <w:szCs w:val="16"/>
              </w:rPr>
              <w:t>8,5</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25"/>
        </w:trPr>
        <w:tc>
          <w:tcPr>
            <w:tcW w:w="761" w:type="dxa"/>
            <w:gridSpan w:val="2"/>
            <w:vMerge/>
            <w:tcBorders>
              <w:top w:val="nil"/>
              <w:left w:val="single" w:sz="4" w:space="0" w:color="auto"/>
              <w:bottom w:val="single" w:sz="4" w:space="0" w:color="000000"/>
              <w:right w:val="single" w:sz="4" w:space="0" w:color="auto"/>
            </w:tcBorders>
            <w:vAlign w:val="center"/>
          </w:tcPr>
          <w:p w:rsidR="00EC7038" w:rsidRPr="00CA631C" w:rsidRDefault="00EC7038" w:rsidP="00C716E8">
            <w:pPr>
              <w:jc w:val="center"/>
              <w:rPr>
                <w:rFonts w:ascii="Arial" w:hAnsi="Arial" w:cs="Arial"/>
                <w:bCs/>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b/>
                <w:sz w:val="20"/>
                <w:szCs w:val="20"/>
              </w:rPr>
            </w:pPr>
          </w:p>
        </w:tc>
        <w:tc>
          <w:tcPr>
            <w:tcW w:w="2479" w:type="dxa"/>
            <w:vMerge/>
            <w:tcBorders>
              <w:left w:val="single" w:sz="4" w:space="0" w:color="auto"/>
              <w:right w:val="single" w:sz="4" w:space="0" w:color="auto"/>
            </w:tcBorders>
            <w:vAlign w:val="center"/>
          </w:tcPr>
          <w:p w:rsidR="00EC7038" w:rsidRDefault="00EC7038" w:rsidP="00C716E8">
            <w:pPr>
              <w:jc w:val="center"/>
              <w:rPr>
                <w:rFonts w:ascii="Arial" w:hAnsi="Arial" w:cs="Arial"/>
                <w:b/>
                <w:bCs/>
                <w:sz w:val="16"/>
                <w:szCs w:val="16"/>
              </w:rPr>
            </w:pPr>
          </w:p>
        </w:tc>
        <w:tc>
          <w:tcPr>
            <w:tcW w:w="553"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36"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20"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3"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2"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3"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2"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3"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2"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3"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52"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502" w:type="dxa"/>
            <w:gridSpan w:val="2"/>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Cs/>
                <w:sz w:val="16"/>
                <w:szCs w:val="16"/>
              </w:rPr>
            </w:pPr>
          </w:p>
        </w:tc>
        <w:tc>
          <w:tcPr>
            <w:tcW w:w="609" w:type="dxa"/>
            <w:vMerge/>
            <w:tcBorders>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70"/>
        </w:trPr>
        <w:tc>
          <w:tcPr>
            <w:tcW w:w="76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C7038" w:rsidRPr="00CA631C" w:rsidRDefault="00EC7038" w:rsidP="00C716E8">
            <w:pPr>
              <w:jc w:val="center"/>
              <w:rPr>
                <w:rFonts w:ascii="Arial" w:hAnsi="Arial" w:cs="Arial"/>
                <w:bCs/>
                <w:sz w:val="16"/>
                <w:szCs w:val="16"/>
              </w:rPr>
            </w:pPr>
            <w:r w:rsidRPr="00CA631C">
              <w:rPr>
                <w:rFonts w:ascii="Arial" w:hAnsi="Arial" w:cs="Arial"/>
                <w:bCs/>
                <w:sz w:val="16"/>
                <w:szCs w:val="16"/>
              </w:rPr>
              <w:t>7.3.</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Izrada izvješća (godišnji, polugodišnji, o projektima i sl.)</w:t>
            </w:r>
          </w:p>
        </w:tc>
        <w:tc>
          <w:tcPr>
            <w:tcW w:w="2479" w:type="dxa"/>
            <w:vMerge/>
            <w:tcBorders>
              <w:left w:val="single" w:sz="4" w:space="0" w:color="auto"/>
              <w:right w:val="single" w:sz="4" w:space="0" w:color="auto"/>
            </w:tcBorders>
            <w:shd w:val="clear" w:color="auto" w:fill="auto"/>
            <w:noWrap/>
            <w:vAlign w:val="center"/>
          </w:tcPr>
          <w:p w:rsidR="00EC7038"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p w:rsidR="00EC7038" w:rsidRPr="00270B3F" w:rsidRDefault="00EC7038" w:rsidP="00C716E8">
            <w:pPr>
              <w:jc w:val="center"/>
              <w:rPr>
                <w:rFonts w:ascii="Arial" w:hAnsi="Arial" w:cs="Arial"/>
                <w:sz w:val="16"/>
                <w:szCs w:val="16"/>
              </w:rPr>
            </w:pPr>
          </w:p>
        </w:tc>
        <w:tc>
          <w:tcPr>
            <w:tcW w:w="536"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0"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Pr>
                <w:rFonts w:ascii="Arial" w:hAnsi="Arial" w:cs="Arial"/>
                <w:sz w:val="16"/>
                <w:szCs w:val="16"/>
              </w:rPr>
              <w:t>1,5</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p w:rsidR="00EC7038" w:rsidRPr="00270B3F" w:rsidRDefault="00EC7038" w:rsidP="00C716E8">
            <w:pPr>
              <w:jc w:val="center"/>
              <w:rPr>
                <w:rFonts w:ascii="Arial" w:hAnsi="Arial" w:cs="Arial"/>
                <w:sz w:val="16"/>
                <w:szCs w:val="16"/>
              </w:rPr>
            </w:pPr>
          </w:p>
        </w:tc>
        <w:tc>
          <w:tcPr>
            <w:tcW w:w="50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p w:rsidR="00EC7038" w:rsidRPr="00270B3F" w:rsidRDefault="00EC7038" w:rsidP="00C716E8">
            <w:pPr>
              <w:jc w:val="center"/>
              <w:rPr>
                <w:rFonts w:ascii="Arial" w:hAnsi="Arial" w:cs="Arial"/>
                <w:sz w:val="16"/>
                <w:szCs w:val="16"/>
              </w:rPr>
            </w:pPr>
          </w:p>
        </w:tc>
        <w:tc>
          <w:tcPr>
            <w:tcW w:w="60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
                <w:sz w:val="16"/>
                <w:szCs w:val="16"/>
              </w:rPr>
            </w:pPr>
            <w:r w:rsidRPr="00270B3F">
              <w:rPr>
                <w:rFonts w:ascii="Arial" w:hAnsi="Arial" w:cs="Arial"/>
                <w:b/>
                <w:sz w:val="16"/>
                <w:szCs w:val="16"/>
              </w:rPr>
              <w:t> </w:t>
            </w:r>
            <w:r>
              <w:rPr>
                <w:rFonts w:ascii="Arial" w:hAnsi="Arial" w:cs="Arial"/>
                <w:b/>
                <w:sz w:val="16"/>
                <w:szCs w:val="16"/>
              </w:rPr>
              <w:t>20.5</w:t>
            </w:r>
          </w:p>
          <w:p w:rsidR="00EC7038" w:rsidRPr="00270B3F" w:rsidRDefault="00EC7038" w:rsidP="00C716E8">
            <w:pPr>
              <w:jc w:val="center"/>
              <w:rPr>
                <w:rFonts w:ascii="Arial" w:hAnsi="Arial" w:cs="Arial"/>
                <w:b/>
                <w:sz w:val="16"/>
                <w:szCs w:val="16"/>
              </w:rPr>
            </w:pPr>
            <w:r w:rsidRPr="00270B3F">
              <w:rPr>
                <w:rFonts w:ascii="Arial" w:hAnsi="Arial" w:cs="Arial"/>
                <w:b/>
                <w:sz w:val="16"/>
                <w:szCs w:val="16"/>
              </w:rPr>
              <w:t> </w:t>
            </w: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Tr="00C716E8">
        <w:trPr>
          <w:trHeight w:val="285"/>
        </w:trPr>
        <w:tc>
          <w:tcPr>
            <w:tcW w:w="761" w:type="dxa"/>
            <w:gridSpan w:val="2"/>
            <w:vMerge/>
            <w:tcBorders>
              <w:top w:val="nil"/>
              <w:left w:val="single" w:sz="4" w:space="0" w:color="auto"/>
              <w:bottom w:val="single" w:sz="4" w:space="0" w:color="000000"/>
              <w:right w:val="single" w:sz="4" w:space="0" w:color="auto"/>
            </w:tcBorders>
            <w:vAlign w:val="center"/>
          </w:tcPr>
          <w:p w:rsidR="00EC7038"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shd w:val="clear" w:color="auto" w:fill="auto"/>
            <w:vAlign w:val="center"/>
          </w:tcPr>
          <w:p w:rsidR="00EC7038" w:rsidRDefault="00EC7038" w:rsidP="00C716E8">
            <w:pPr>
              <w:jc w:val="center"/>
              <w:rPr>
                <w:rFonts w:ascii="Arial" w:hAnsi="Arial" w:cs="Arial"/>
                <w:sz w:val="16"/>
                <w:szCs w:val="16"/>
              </w:rPr>
            </w:pPr>
          </w:p>
        </w:tc>
        <w:tc>
          <w:tcPr>
            <w:tcW w:w="553" w:type="dxa"/>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36"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20"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02" w:type="dxa"/>
            <w:gridSpan w:val="2"/>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609" w:type="dxa"/>
            <w:vMerge/>
            <w:tcBorders>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RPr="00773A02" w:rsidTr="00C716E8">
        <w:trPr>
          <w:trHeight w:val="541"/>
        </w:trPr>
        <w:tc>
          <w:tcPr>
            <w:tcW w:w="761" w:type="dxa"/>
            <w:gridSpan w:val="2"/>
            <w:tcBorders>
              <w:top w:val="nil"/>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r>
              <w:rPr>
                <w:rFonts w:ascii="Arial" w:hAnsi="Arial" w:cs="Arial"/>
                <w:sz w:val="16"/>
                <w:szCs w:val="16"/>
              </w:rPr>
              <w:t>7.4.</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Pisanje nalaza i mišljenja logopeda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0,5</w:t>
            </w: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5</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495"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13</w:t>
            </w:r>
            <w:r>
              <w:rPr>
                <w:rFonts w:ascii="Arial" w:hAnsi="Arial" w:cs="Arial"/>
                <w:b/>
                <w:bCs/>
                <w:sz w:val="16"/>
                <w:szCs w:val="16"/>
              </w:rPr>
              <w:t>.5</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r>
              <w:rPr>
                <w:rFonts w:ascii="Arial" w:hAnsi="Arial" w:cs="Arial"/>
                <w:sz w:val="16"/>
                <w:szCs w:val="16"/>
              </w:rPr>
              <w:t>7.5.</w:t>
            </w:r>
          </w:p>
        </w:tc>
        <w:tc>
          <w:tcPr>
            <w:tcW w:w="396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A90B2C" w:rsidRDefault="00EC7038" w:rsidP="00C716E8">
            <w:pPr>
              <w:rPr>
                <w:sz w:val="20"/>
                <w:szCs w:val="20"/>
              </w:rPr>
            </w:pPr>
            <w:r>
              <w:rPr>
                <w:sz w:val="20"/>
                <w:szCs w:val="20"/>
              </w:rPr>
              <w:t xml:space="preserve">Vođenje dnevnika </w:t>
            </w:r>
            <w:r w:rsidRPr="00A90B2C">
              <w:rPr>
                <w:sz w:val="20"/>
                <w:szCs w:val="20"/>
              </w:rPr>
              <w:t>rada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11</w:t>
            </w:r>
          </w:p>
        </w:tc>
        <w:tc>
          <w:tcPr>
            <w:tcW w:w="536"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10,5</w:t>
            </w:r>
          </w:p>
        </w:tc>
        <w:tc>
          <w:tcPr>
            <w:tcW w:w="520"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10,5</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10,5</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10,5</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9,5</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11,5</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10,5</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11</w:t>
            </w:r>
          </w:p>
        </w:tc>
        <w:tc>
          <w:tcPr>
            <w:tcW w:w="553"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10</w:t>
            </w:r>
          </w:p>
        </w:tc>
        <w:tc>
          <w:tcPr>
            <w:tcW w:w="55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2,5</w:t>
            </w:r>
          </w:p>
        </w:tc>
        <w:tc>
          <w:tcPr>
            <w:tcW w:w="502" w:type="dxa"/>
            <w:gridSpan w:val="2"/>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4</w:t>
            </w:r>
          </w:p>
        </w:tc>
        <w:tc>
          <w:tcPr>
            <w:tcW w:w="609" w:type="dxa"/>
            <w:vMerge w:val="restart"/>
            <w:tcBorders>
              <w:top w:val="nil"/>
              <w:left w:val="nil"/>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112</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tcBorders>
              <w:top w:val="nil"/>
              <w:left w:val="single" w:sz="4" w:space="0" w:color="auto"/>
              <w:bottom w:val="single" w:sz="4" w:space="0" w:color="000000"/>
              <w:right w:val="single" w:sz="4" w:space="0" w:color="auto"/>
            </w:tcBorders>
            <w:vAlign w:val="center"/>
          </w:tcPr>
          <w:p w:rsidR="00EC7038" w:rsidRPr="00773A02" w:rsidRDefault="00EC7038" w:rsidP="00C716E8">
            <w:pPr>
              <w:jc w:val="center"/>
              <w:rPr>
                <w:rFonts w:ascii="Arial" w:hAnsi="Arial" w:cs="Arial"/>
                <w:sz w:val="16"/>
                <w:szCs w:val="16"/>
              </w:rPr>
            </w:pPr>
          </w:p>
        </w:tc>
        <w:tc>
          <w:tcPr>
            <w:tcW w:w="3963" w:type="dxa"/>
            <w:vMerge/>
            <w:tcBorders>
              <w:top w:val="nil"/>
              <w:left w:val="single" w:sz="4" w:space="0" w:color="auto"/>
              <w:bottom w:val="single" w:sz="4" w:space="0" w:color="000000"/>
              <w:right w:val="single" w:sz="4" w:space="0" w:color="auto"/>
            </w:tcBorders>
            <w:vAlign w:val="center"/>
          </w:tcPr>
          <w:p w:rsidR="00EC7038" w:rsidRPr="00A90B2C" w:rsidRDefault="00EC7038" w:rsidP="00C716E8">
            <w:pPr>
              <w:rPr>
                <w:sz w:val="20"/>
                <w:szCs w:val="20"/>
              </w:rPr>
            </w:pPr>
          </w:p>
        </w:tc>
        <w:tc>
          <w:tcPr>
            <w:tcW w:w="2479" w:type="dxa"/>
            <w:vMerge/>
            <w:tcBorders>
              <w:left w:val="single" w:sz="4" w:space="0" w:color="auto"/>
              <w:right w:val="single" w:sz="4" w:space="0" w:color="auto"/>
            </w:tcBorders>
            <w:vAlign w:val="center"/>
          </w:tcPr>
          <w:p w:rsidR="00EC7038" w:rsidRPr="00773A02" w:rsidRDefault="00EC7038" w:rsidP="00C716E8">
            <w:pPr>
              <w:jc w:val="center"/>
              <w:rPr>
                <w:rFonts w:ascii="Arial" w:hAnsi="Arial" w:cs="Arial"/>
                <w:sz w:val="16"/>
                <w:szCs w:val="16"/>
              </w:rPr>
            </w:pPr>
          </w:p>
        </w:tc>
        <w:tc>
          <w:tcPr>
            <w:tcW w:w="553"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36"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20"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02" w:type="dxa"/>
            <w:gridSpan w:val="2"/>
            <w:vMerge/>
            <w:tcBorders>
              <w:left w:val="nil"/>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609" w:type="dxa"/>
            <w:vMerge/>
            <w:tcBorders>
              <w:left w:val="nil"/>
              <w:right w:val="single" w:sz="4" w:space="0" w:color="auto"/>
            </w:tcBorders>
            <w:vAlign w:val="center"/>
          </w:tcPr>
          <w:p w:rsidR="00EC7038" w:rsidRPr="00773A02"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77"/>
        </w:trPr>
        <w:tc>
          <w:tcPr>
            <w:tcW w:w="761" w:type="dxa"/>
            <w:gridSpan w:val="2"/>
            <w:vMerge/>
            <w:tcBorders>
              <w:top w:val="nil"/>
              <w:left w:val="single" w:sz="4" w:space="0" w:color="auto"/>
              <w:bottom w:val="single" w:sz="4" w:space="0" w:color="auto"/>
              <w:right w:val="single" w:sz="4" w:space="0" w:color="auto"/>
            </w:tcBorders>
            <w:vAlign w:val="center"/>
          </w:tcPr>
          <w:p w:rsidR="00EC7038" w:rsidRPr="00773A02"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36"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20"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3" w:type="dxa"/>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52"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502" w:type="dxa"/>
            <w:gridSpan w:val="2"/>
            <w:vMerge/>
            <w:tcBorders>
              <w:left w:val="nil"/>
              <w:bottom w:val="single" w:sz="4" w:space="0" w:color="000000"/>
              <w:right w:val="single" w:sz="4" w:space="0" w:color="auto"/>
            </w:tcBorders>
            <w:vAlign w:val="center"/>
          </w:tcPr>
          <w:p w:rsidR="00EC7038" w:rsidRPr="00270B3F" w:rsidRDefault="00EC7038" w:rsidP="00C716E8">
            <w:pPr>
              <w:jc w:val="center"/>
              <w:rPr>
                <w:rFonts w:ascii="Arial" w:hAnsi="Arial" w:cs="Arial"/>
                <w:bCs/>
                <w:sz w:val="16"/>
                <w:szCs w:val="16"/>
              </w:rPr>
            </w:pPr>
          </w:p>
        </w:tc>
        <w:tc>
          <w:tcPr>
            <w:tcW w:w="609" w:type="dxa"/>
            <w:vMerge/>
            <w:tcBorders>
              <w:left w:val="nil"/>
              <w:bottom w:val="single" w:sz="4" w:space="0" w:color="000000"/>
              <w:right w:val="single" w:sz="4" w:space="0" w:color="auto"/>
            </w:tcBorders>
            <w:vAlign w:val="center"/>
          </w:tcPr>
          <w:p w:rsidR="00EC7038" w:rsidRPr="00773A02"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val="restart"/>
            <w:tcBorders>
              <w:top w:val="single" w:sz="4" w:space="0" w:color="auto"/>
              <w:left w:val="single" w:sz="4" w:space="0" w:color="auto"/>
              <w:right w:val="single" w:sz="4" w:space="0" w:color="auto"/>
            </w:tcBorders>
            <w:shd w:val="clear" w:color="auto" w:fill="auto"/>
            <w:vAlign w:val="center"/>
          </w:tcPr>
          <w:p w:rsidR="00EC7038" w:rsidRPr="00CA631C" w:rsidRDefault="00EC7038" w:rsidP="00C716E8">
            <w:pPr>
              <w:jc w:val="center"/>
              <w:rPr>
                <w:rFonts w:ascii="Arial" w:hAnsi="Arial" w:cs="Arial"/>
                <w:b/>
                <w:sz w:val="16"/>
                <w:szCs w:val="16"/>
              </w:rPr>
            </w:pPr>
            <w:r w:rsidRPr="00CA631C">
              <w:rPr>
                <w:rFonts w:ascii="Arial" w:hAnsi="Arial" w:cs="Arial"/>
                <w:b/>
                <w:sz w:val="16"/>
                <w:szCs w:val="16"/>
              </w:rPr>
              <w:t>8.</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jc w:val="center"/>
              <w:rPr>
                <w:b/>
                <w:sz w:val="20"/>
                <w:szCs w:val="20"/>
              </w:rPr>
            </w:pPr>
            <w:r w:rsidRPr="00A90B2C">
              <w:rPr>
                <w:b/>
                <w:sz w:val="20"/>
                <w:szCs w:val="20"/>
              </w:rPr>
              <w:t>STRUČNO USAVRŠAVANJE</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E2568C" w:rsidRDefault="00EC7038" w:rsidP="00C716E8">
            <w:pPr>
              <w:jc w:val="center"/>
              <w:rPr>
                <w:sz w:val="20"/>
                <w:szCs w:val="20"/>
              </w:rPr>
            </w:pPr>
            <w:r w:rsidRPr="00E2568C">
              <w:rPr>
                <w:sz w:val="20"/>
                <w:szCs w:val="20"/>
              </w:rPr>
              <w:t xml:space="preserve">Cjeloživotno učenje. Unapređenje rada. Obogaćivanje znanja. </w:t>
            </w:r>
            <w:r w:rsidRPr="00E2568C">
              <w:rPr>
                <w:sz w:val="20"/>
                <w:szCs w:val="20"/>
              </w:rPr>
              <w:lastRenderedPageBreak/>
              <w:t xml:space="preserve">Podizanje stručne kompetencije. </w:t>
            </w:r>
          </w:p>
        </w:tc>
        <w:tc>
          <w:tcPr>
            <w:tcW w:w="7140" w:type="dxa"/>
            <w:gridSpan w:val="19"/>
            <w:vMerge w:val="restart"/>
            <w:tcBorders>
              <w:top w:val="nil"/>
              <w:left w:val="nil"/>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tcBorders>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bottom"/>
          </w:tcPr>
          <w:p w:rsidR="00EC7038" w:rsidRPr="00A90B2C" w:rsidRDefault="00EC7038" w:rsidP="00C716E8">
            <w:pPr>
              <w:rPr>
                <w:sz w:val="20"/>
                <w:szCs w:val="20"/>
              </w:rPr>
            </w:pP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7140" w:type="dxa"/>
            <w:gridSpan w:val="19"/>
            <w:vMerge/>
            <w:tcBorders>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r>
              <w:rPr>
                <w:rFonts w:ascii="Arial" w:hAnsi="Arial" w:cs="Arial"/>
                <w:sz w:val="16"/>
                <w:szCs w:val="16"/>
              </w:rPr>
              <w:t>8.1.</w:t>
            </w:r>
          </w:p>
        </w:tc>
        <w:tc>
          <w:tcPr>
            <w:tcW w:w="3963" w:type="dxa"/>
            <w:tcBorders>
              <w:top w:val="single" w:sz="4" w:space="0" w:color="auto"/>
              <w:left w:val="nil"/>
              <w:bottom w:val="single" w:sz="4" w:space="0" w:color="auto"/>
              <w:right w:val="single" w:sz="4" w:space="0" w:color="auto"/>
            </w:tcBorders>
            <w:shd w:val="clear" w:color="auto" w:fill="auto"/>
            <w:noWrap/>
            <w:vAlign w:val="bottom"/>
          </w:tcPr>
          <w:p w:rsidR="00EC7038" w:rsidRPr="00A90B2C" w:rsidRDefault="00EC7038" w:rsidP="00C716E8">
            <w:pPr>
              <w:spacing w:before="120" w:after="120"/>
              <w:rPr>
                <w:sz w:val="20"/>
                <w:szCs w:val="20"/>
              </w:rPr>
            </w:pPr>
            <w:r w:rsidRPr="00A90B2C">
              <w:rPr>
                <w:sz w:val="20"/>
                <w:szCs w:val="20"/>
              </w:rPr>
              <w:t>Sudjelovanje na aktivima logopeda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16</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r>
              <w:rPr>
                <w:rFonts w:ascii="Arial" w:hAnsi="Arial" w:cs="Arial"/>
                <w:sz w:val="16"/>
                <w:szCs w:val="16"/>
              </w:rPr>
              <w:lastRenderedPageBreak/>
              <w:t>8.2.</w:t>
            </w:r>
          </w:p>
        </w:tc>
        <w:tc>
          <w:tcPr>
            <w:tcW w:w="3963" w:type="dxa"/>
            <w:tcBorders>
              <w:top w:val="single" w:sz="4" w:space="0" w:color="auto"/>
              <w:left w:val="nil"/>
              <w:bottom w:val="single" w:sz="4" w:space="0" w:color="auto"/>
              <w:right w:val="single" w:sz="4" w:space="0" w:color="auto"/>
            </w:tcBorders>
            <w:shd w:val="clear" w:color="auto" w:fill="auto"/>
            <w:noWrap/>
            <w:vAlign w:val="bottom"/>
          </w:tcPr>
          <w:p w:rsidR="00EC7038" w:rsidRPr="00A90B2C" w:rsidRDefault="00EC7038" w:rsidP="00C716E8">
            <w:pPr>
              <w:rPr>
                <w:sz w:val="20"/>
                <w:szCs w:val="20"/>
              </w:rPr>
            </w:pPr>
            <w:r w:rsidRPr="00A90B2C">
              <w:rPr>
                <w:sz w:val="20"/>
                <w:szCs w:val="20"/>
              </w:rPr>
              <w:t>Sudjelovanje na stručnim skupovima i seminarima (MZOS, AZOO, HLD, ERF, HUD)</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495"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6</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2</w:t>
            </w:r>
            <w:r>
              <w:rPr>
                <w:rFonts w:ascii="Arial" w:hAnsi="Arial" w:cs="Arial"/>
                <w:b/>
                <w:bCs/>
                <w:sz w:val="16"/>
                <w:szCs w:val="16"/>
              </w:rPr>
              <w:t>6</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r>
              <w:rPr>
                <w:rFonts w:ascii="Arial" w:hAnsi="Arial" w:cs="Arial"/>
                <w:sz w:val="16"/>
                <w:szCs w:val="16"/>
              </w:rPr>
              <w:t>8.3.</w:t>
            </w:r>
          </w:p>
        </w:tc>
        <w:tc>
          <w:tcPr>
            <w:tcW w:w="3963" w:type="dxa"/>
            <w:vMerge w:val="restart"/>
            <w:tcBorders>
              <w:top w:val="nil"/>
              <w:left w:val="nil"/>
              <w:right w:val="single" w:sz="4" w:space="0" w:color="auto"/>
            </w:tcBorders>
            <w:shd w:val="clear" w:color="auto" w:fill="auto"/>
            <w:noWrap/>
            <w:vAlign w:val="center"/>
          </w:tcPr>
          <w:p w:rsidR="00EC7038" w:rsidRPr="00A90B2C" w:rsidRDefault="00EC7038" w:rsidP="00C716E8">
            <w:pPr>
              <w:rPr>
                <w:sz w:val="20"/>
                <w:szCs w:val="20"/>
              </w:rPr>
            </w:pPr>
            <w:r w:rsidRPr="00A90B2C">
              <w:rPr>
                <w:sz w:val="20"/>
                <w:szCs w:val="20"/>
              </w:rPr>
              <w:t>Praćenje stručne literature</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vMerge w:val="restart"/>
            <w:tcBorders>
              <w:top w:val="nil"/>
              <w:left w:val="nil"/>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8</w:t>
            </w:r>
          </w:p>
        </w:tc>
        <w:tc>
          <w:tcPr>
            <w:tcW w:w="528"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9</w:t>
            </w:r>
          </w:p>
        </w:tc>
        <w:tc>
          <w:tcPr>
            <w:tcW w:w="55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10,5</w:t>
            </w:r>
          </w:p>
        </w:tc>
        <w:tc>
          <w:tcPr>
            <w:tcW w:w="553"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10,5</w:t>
            </w:r>
          </w:p>
        </w:tc>
        <w:tc>
          <w:tcPr>
            <w:tcW w:w="55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495" w:type="dxa"/>
            <w:vMerge w:val="restart"/>
            <w:tcBorders>
              <w:top w:val="nil"/>
              <w:left w:val="single" w:sz="4" w:space="0" w:color="auto"/>
              <w:bottom w:val="single" w:sz="4" w:space="0" w:color="000000"/>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10</w:t>
            </w:r>
          </w:p>
        </w:tc>
        <w:tc>
          <w:tcPr>
            <w:tcW w:w="6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9</w:t>
            </w:r>
            <w:r>
              <w:rPr>
                <w:rFonts w:ascii="Arial" w:hAnsi="Arial" w:cs="Arial"/>
                <w:b/>
                <w:bCs/>
                <w:sz w:val="16"/>
                <w:szCs w:val="16"/>
              </w:rPr>
              <w:t>4</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vMerge/>
            <w:tcBorders>
              <w:top w:val="nil"/>
              <w:left w:val="single" w:sz="4" w:space="0" w:color="auto"/>
              <w:bottom w:val="single" w:sz="4" w:space="0" w:color="000000"/>
              <w:right w:val="single" w:sz="4" w:space="0" w:color="auto"/>
            </w:tcBorders>
            <w:vAlign w:val="center"/>
          </w:tcPr>
          <w:p w:rsidR="00EC7038" w:rsidRPr="00773A02" w:rsidRDefault="00EC7038" w:rsidP="00C716E8">
            <w:pPr>
              <w:rPr>
                <w:rFonts w:ascii="Arial" w:hAnsi="Arial" w:cs="Arial"/>
                <w:sz w:val="16"/>
                <w:szCs w:val="16"/>
              </w:rPr>
            </w:pPr>
          </w:p>
        </w:tc>
        <w:tc>
          <w:tcPr>
            <w:tcW w:w="3963" w:type="dxa"/>
            <w:vMerge/>
            <w:tcBorders>
              <w:left w:val="nil"/>
              <w:bottom w:val="single" w:sz="4" w:space="0" w:color="auto"/>
              <w:right w:val="single" w:sz="4" w:space="0" w:color="auto"/>
            </w:tcBorders>
            <w:shd w:val="clear" w:color="auto" w:fill="auto"/>
            <w:noWrap/>
            <w:vAlign w:val="center"/>
          </w:tcPr>
          <w:p w:rsidR="00EC7038" w:rsidRPr="00A90B2C" w:rsidRDefault="00EC7038" w:rsidP="00C716E8">
            <w:pPr>
              <w:jc w:val="center"/>
              <w:rPr>
                <w:sz w:val="20"/>
                <w:szCs w:val="20"/>
              </w:rPr>
            </w:pPr>
          </w:p>
        </w:tc>
        <w:tc>
          <w:tcPr>
            <w:tcW w:w="2479" w:type="dxa"/>
            <w:vMerge/>
            <w:tcBorders>
              <w:left w:val="single" w:sz="4" w:space="0" w:color="auto"/>
              <w:right w:val="single" w:sz="4" w:space="0" w:color="auto"/>
            </w:tcBorders>
            <w:vAlign w:val="center"/>
          </w:tcPr>
          <w:p w:rsidR="00EC7038" w:rsidRPr="00773A02" w:rsidRDefault="00EC7038" w:rsidP="00C716E8">
            <w:pPr>
              <w:jc w:val="center"/>
              <w:rPr>
                <w:rFonts w:ascii="Arial" w:hAnsi="Arial" w:cs="Arial"/>
                <w:sz w:val="16"/>
                <w:szCs w:val="16"/>
              </w:rPr>
            </w:pPr>
          </w:p>
        </w:tc>
        <w:tc>
          <w:tcPr>
            <w:tcW w:w="553" w:type="dxa"/>
            <w:vMerge/>
            <w:tcBorders>
              <w:top w:val="nil"/>
              <w:left w:val="nil"/>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28"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28"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3"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2"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3"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2"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3"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2"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3"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552" w:type="dxa"/>
            <w:gridSpan w:val="2"/>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495" w:type="dxa"/>
            <w:vMerge/>
            <w:tcBorders>
              <w:top w:val="nil"/>
              <w:left w:val="single" w:sz="4" w:space="0" w:color="auto"/>
              <w:bottom w:val="single" w:sz="4" w:space="0" w:color="000000"/>
              <w:right w:val="single" w:sz="4" w:space="0" w:color="auto"/>
            </w:tcBorders>
            <w:vAlign w:val="center"/>
          </w:tcPr>
          <w:p w:rsidR="00EC7038" w:rsidRPr="00270B3F" w:rsidRDefault="00EC7038" w:rsidP="00C716E8">
            <w:pPr>
              <w:rPr>
                <w:rFonts w:ascii="Arial" w:hAnsi="Arial" w:cs="Arial"/>
                <w:sz w:val="16"/>
                <w:szCs w:val="16"/>
              </w:rPr>
            </w:pPr>
          </w:p>
        </w:tc>
        <w:tc>
          <w:tcPr>
            <w:tcW w:w="616" w:type="dxa"/>
            <w:gridSpan w:val="2"/>
            <w:vMerge/>
            <w:tcBorders>
              <w:top w:val="single" w:sz="4" w:space="0" w:color="auto"/>
              <w:left w:val="single" w:sz="4" w:space="0" w:color="auto"/>
              <w:bottom w:val="single" w:sz="4" w:space="0" w:color="auto"/>
              <w:right w:val="single" w:sz="4" w:space="0" w:color="auto"/>
            </w:tcBorders>
            <w:vAlign w:val="center"/>
          </w:tcPr>
          <w:p w:rsidR="00EC7038" w:rsidRPr="00270B3F" w:rsidRDefault="00EC7038" w:rsidP="00C716E8">
            <w:pP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61" w:type="dxa"/>
            <w:gridSpan w:val="2"/>
            <w:tcBorders>
              <w:top w:val="nil"/>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sz w:val="16"/>
                <w:szCs w:val="16"/>
              </w:rPr>
            </w:pPr>
            <w:r w:rsidRPr="00707ED6">
              <w:rPr>
                <w:rFonts w:ascii="Arial" w:hAnsi="Arial" w:cs="Arial"/>
                <w:sz w:val="16"/>
                <w:szCs w:val="16"/>
              </w:rPr>
              <w:t>8.4.</w:t>
            </w:r>
          </w:p>
        </w:tc>
        <w:tc>
          <w:tcPr>
            <w:tcW w:w="3963" w:type="dxa"/>
            <w:tcBorders>
              <w:top w:val="nil"/>
              <w:left w:val="nil"/>
              <w:bottom w:val="single" w:sz="4" w:space="0" w:color="auto"/>
              <w:right w:val="single" w:sz="4" w:space="0" w:color="auto"/>
            </w:tcBorders>
            <w:shd w:val="clear" w:color="auto" w:fill="auto"/>
            <w:noWrap/>
            <w:vAlign w:val="center"/>
          </w:tcPr>
          <w:p w:rsidR="00EC7038" w:rsidRPr="00A90B2C" w:rsidRDefault="00EC7038" w:rsidP="00C716E8">
            <w:pPr>
              <w:spacing w:before="120" w:after="120"/>
              <w:rPr>
                <w:sz w:val="20"/>
                <w:szCs w:val="20"/>
              </w:rPr>
            </w:pPr>
            <w:r w:rsidRPr="00A90B2C">
              <w:rPr>
                <w:sz w:val="20"/>
                <w:szCs w:val="20"/>
              </w:rPr>
              <w:t>Sudjelovanje na aktivima stručnih suradnika Karlovačke županije</w:t>
            </w: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nil"/>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Cs/>
                <w:sz w:val="16"/>
                <w:szCs w:val="16"/>
              </w:rPr>
            </w:pPr>
          </w:p>
        </w:tc>
        <w:tc>
          <w:tcPr>
            <w:tcW w:w="528"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sidRPr="00270B3F">
              <w:rPr>
                <w:rFonts w:ascii="Arial" w:hAnsi="Arial" w:cs="Arial"/>
                <w:bCs/>
                <w:sz w:val="16"/>
                <w:szCs w:val="16"/>
              </w:rPr>
              <w:t>4</w:t>
            </w:r>
          </w:p>
        </w:tc>
        <w:tc>
          <w:tcPr>
            <w:tcW w:w="528"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53"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66"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4</w:t>
            </w:r>
          </w:p>
        </w:tc>
        <w:tc>
          <w:tcPr>
            <w:tcW w:w="566"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3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66"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r>
              <w:rPr>
                <w:rFonts w:ascii="Arial" w:hAnsi="Arial" w:cs="Arial"/>
                <w:bCs/>
                <w:sz w:val="16"/>
                <w:szCs w:val="16"/>
              </w:rPr>
              <w:t>4</w:t>
            </w:r>
          </w:p>
        </w:tc>
        <w:tc>
          <w:tcPr>
            <w:tcW w:w="539" w:type="dxa"/>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508"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Cs/>
                <w:sz w:val="16"/>
                <w:szCs w:val="16"/>
              </w:rPr>
            </w:pPr>
          </w:p>
        </w:tc>
        <w:tc>
          <w:tcPr>
            <w:tcW w:w="616" w:type="dxa"/>
            <w:gridSpan w:val="2"/>
            <w:tcBorders>
              <w:top w:val="nil"/>
              <w:left w:val="nil"/>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w:t>
            </w:r>
            <w:r>
              <w:rPr>
                <w:rFonts w:ascii="Arial" w:hAnsi="Arial" w:cs="Arial"/>
                <w:b/>
                <w:bCs/>
                <w:sz w:val="16"/>
                <w:szCs w:val="16"/>
              </w:rPr>
              <w:t>2</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b/>
                <w:sz w:val="16"/>
                <w:szCs w:val="16"/>
              </w:rPr>
            </w:pPr>
            <w:r>
              <w:rPr>
                <w:rFonts w:ascii="Arial" w:hAnsi="Arial" w:cs="Arial"/>
                <w:b/>
                <w:sz w:val="16"/>
                <w:szCs w:val="16"/>
              </w:rPr>
              <w:t>9.</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jc w:val="center"/>
              <w:rPr>
                <w:b/>
                <w:sz w:val="20"/>
                <w:szCs w:val="20"/>
              </w:rPr>
            </w:pPr>
            <w:r w:rsidRPr="00A90B2C">
              <w:rPr>
                <w:b/>
                <w:sz w:val="20"/>
                <w:szCs w:val="20"/>
              </w:rPr>
              <w:t>SURADNJA SA STRUČNIM USTANOVAMA</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Pr="00125E13" w:rsidRDefault="00EC7038" w:rsidP="00C716E8">
            <w:pPr>
              <w:jc w:val="center"/>
              <w:rPr>
                <w:sz w:val="20"/>
                <w:szCs w:val="20"/>
              </w:rPr>
            </w:pPr>
            <w:r w:rsidRPr="00125E13">
              <w:rPr>
                <w:sz w:val="20"/>
                <w:szCs w:val="20"/>
              </w:rPr>
              <w:t xml:space="preserve">Suradnja radi unapređenja kvalitete rada. </w:t>
            </w:r>
          </w:p>
        </w:tc>
        <w:tc>
          <w:tcPr>
            <w:tcW w:w="7140" w:type="dxa"/>
            <w:gridSpan w:val="19"/>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b/>
                <w:bCs/>
                <w:sz w:val="16"/>
                <w:szCs w:val="16"/>
              </w:rPr>
            </w:pPr>
          </w:p>
        </w:tc>
        <w:tc>
          <w:tcPr>
            <w:tcW w:w="1175" w:type="dxa"/>
            <w:vMerge w:val="restart"/>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sz w:val="16"/>
                <w:szCs w:val="16"/>
              </w:rPr>
            </w:pPr>
            <w:r w:rsidRPr="00707ED6">
              <w:rPr>
                <w:rFonts w:ascii="Arial" w:hAnsi="Arial" w:cs="Arial"/>
                <w:sz w:val="16"/>
                <w:szCs w:val="16"/>
              </w:rPr>
              <w:t>9.1.</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jc w:val="center"/>
              <w:rPr>
                <w:b/>
                <w:sz w:val="20"/>
                <w:szCs w:val="20"/>
              </w:rPr>
            </w:pPr>
            <w:r w:rsidRPr="00A90B2C">
              <w:rPr>
                <w:sz w:val="20"/>
                <w:szCs w:val="20"/>
              </w:rPr>
              <w:t>Suradnja vezana za pomoć učenicima s POOP</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2</w:t>
            </w:r>
            <w:r>
              <w:rPr>
                <w:rFonts w:ascii="Arial" w:hAnsi="Arial" w:cs="Arial"/>
                <w:b/>
                <w:bCs/>
                <w:sz w:val="16"/>
                <w:szCs w:val="16"/>
              </w:rPr>
              <w:t>3</w:t>
            </w:r>
          </w:p>
        </w:tc>
        <w:tc>
          <w:tcPr>
            <w:tcW w:w="1175" w:type="dxa"/>
            <w:vMerge/>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sz w:val="16"/>
                <w:szCs w:val="16"/>
              </w:rPr>
            </w:pPr>
            <w:r w:rsidRPr="00707ED6">
              <w:rPr>
                <w:rFonts w:ascii="Arial" w:hAnsi="Arial" w:cs="Arial"/>
                <w:sz w:val="16"/>
                <w:szCs w:val="16"/>
              </w:rPr>
              <w:t>9.2.</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Sudjelovanje u izradi mišljenja za učenike s POOP - Stručno povjerenstvo škole i Stručno Povjerenstvo Ureda Za utvrđivanje psihofizičkog stanja učenika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14</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sz w:val="16"/>
                <w:szCs w:val="16"/>
              </w:rPr>
            </w:pPr>
            <w:r w:rsidRPr="00707ED6">
              <w:rPr>
                <w:rFonts w:ascii="Arial" w:hAnsi="Arial" w:cs="Arial"/>
                <w:sz w:val="16"/>
                <w:szCs w:val="16"/>
              </w:rPr>
              <w:t>9.3.</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Sudjelovanje u radu Komisije za upis u 1.razred</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8</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sz w:val="16"/>
                <w:szCs w:val="16"/>
              </w:rPr>
            </w:pPr>
            <w:r w:rsidRPr="00707ED6">
              <w:rPr>
                <w:rFonts w:ascii="Arial" w:hAnsi="Arial" w:cs="Arial"/>
                <w:sz w:val="16"/>
                <w:szCs w:val="16"/>
              </w:rPr>
              <w:t>9.4.</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125E13" w:rsidRDefault="00EC7038" w:rsidP="00C716E8">
            <w:pPr>
              <w:spacing w:before="120" w:after="120"/>
              <w:rPr>
                <w:sz w:val="20"/>
                <w:szCs w:val="20"/>
              </w:rPr>
            </w:pPr>
            <w:r w:rsidRPr="00A90B2C">
              <w:rPr>
                <w:sz w:val="20"/>
                <w:szCs w:val="20"/>
              </w:rPr>
              <w:t>Suradnja sa srodnim institucijama, razmjena iskustava, usporedba i razmjena materijala za rad, metoda rada i sl.</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1</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17</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Tr="00C716E8">
        <w:trPr>
          <w:trHeight w:val="255"/>
        </w:trPr>
        <w:tc>
          <w:tcPr>
            <w:tcW w:w="761" w:type="dxa"/>
            <w:gridSpan w:val="2"/>
            <w:vMerge w:val="restart"/>
            <w:tcBorders>
              <w:top w:val="single" w:sz="4" w:space="0" w:color="auto"/>
              <w:left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r>
              <w:rPr>
                <w:rFonts w:ascii="Arial" w:hAnsi="Arial" w:cs="Arial"/>
                <w:b/>
                <w:bCs/>
                <w:sz w:val="16"/>
                <w:szCs w:val="16"/>
              </w:rPr>
              <w:t>Redni</w:t>
            </w:r>
          </w:p>
          <w:p w:rsidR="00EC7038" w:rsidRDefault="00EC7038" w:rsidP="00C716E8">
            <w:pPr>
              <w:rPr>
                <w:rFonts w:ascii="Arial" w:hAnsi="Arial" w:cs="Arial"/>
                <w:b/>
                <w:bCs/>
                <w:sz w:val="16"/>
                <w:szCs w:val="16"/>
              </w:rPr>
            </w:pPr>
            <w:r>
              <w:rPr>
                <w:rFonts w:ascii="Arial" w:hAnsi="Arial" w:cs="Arial"/>
                <w:b/>
                <w:bCs/>
                <w:sz w:val="16"/>
                <w:szCs w:val="16"/>
              </w:rPr>
              <w:t>broj</w:t>
            </w:r>
          </w:p>
        </w:tc>
        <w:tc>
          <w:tcPr>
            <w:tcW w:w="3963" w:type="dxa"/>
            <w:vMerge w:val="restart"/>
            <w:tcBorders>
              <w:top w:val="single" w:sz="4" w:space="0" w:color="auto"/>
              <w:left w:val="nil"/>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Područje rada /Aktivnosti</w:t>
            </w:r>
          </w:p>
        </w:tc>
        <w:tc>
          <w:tcPr>
            <w:tcW w:w="2479" w:type="dxa"/>
            <w:vMerge w:val="restart"/>
            <w:tcBorders>
              <w:top w:val="single" w:sz="4" w:space="0" w:color="auto"/>
              <w:left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p w:rsidR="00EC7038" w:rsidRDefault="00EC7038" w:rsidP="00C716E8">
            <w:pPr>
              <w:jc w:val="center"/>
              <w:rPr>
                <w:rFonts w:ascii="Arial" w:hAnsi="Arial" w:cs="Arial"/>
                <w:b/>
                <w:bCs/>
                <w:sz w:val="16"/>
                <w:szCs w:val="16"/>
              </w:rPr>
            </w:pPr>
            <w:r>
              <w:rPr>
                <w:rFonts w:ascii="Arial" w:hAnsi="Arial" w:cs="Arial"/>
                <w:b/>
                <w:bCs/>
                <w:sz w:val="16"/>
                <w:szCs w:val="16"/>
              </w:rPr>
              <w:t>CILJ (po područjima)</w:t>
            </w:r>
          </w:p>
        </w:tc>
        <w:tc>
          <w:tcPr>
            <w:tcW w:w="553" w:type="dxa"/>
            <w:tcBorders>
              <w:top w:val="single" w:sz="4" w:space="0" w:color="auto"/>
              <w:left w:val="nil"/>
              <w:bottom w:val="single" w:sz="4" w:space="0" w:color="auto"/>
            </w:tcBorders>
            <w:shd w:val="clear" w:color="auto" w:fill="C0C0C0"/>
            <w:vAlign w:val="center"/>
          </w:tcPr>
          <w:p w:rsidR="00EC7038" w:rsidRDefault="00EC7038" w:rsidP="00C716E8">
            <w:pPr>
              <w:jc w:val="center"/>
              <w:rPr>
                <w:rFonts w:ascii="Arial" w:hAnsi="Arial" w:cs="Arial"/>
                <w:b/>
                <w:bCs/>
                <w:sz w:val="16"/>
                <w:szCs w:val="16"/>
              </w:rPr>
            </w:pPr>
          </w:p>
        </w:tc>
        <w:tc>
          <w:tcPr>
            <w:tcW w:w="5971" w:type="dxa"/>
            <w:gridSpan w:val="16"/>
            <w:tcBorders>
              <w:top w:val="single" w:sz="4" w:space="0" w:color="auto"/>
              <w:left w:val="nil"/>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r>
              <w:rPr>
                <w:rFonts w:ascii="Arial" w:hAnsi="Arial" w:cs="Arial"/>
                <w:b/>
                <w:bCs/>
                <w:sz w:val="16"/>
                <w:szCs w:val="16"/>
              </w:rPr>
              <w:t>VRIJEME REALIZACIJE</w:t>
            </w:r>
          </w:p>
        </w:tc>
        <w:tc>
          <w:tcPr>
            <w:tcW w:w="616" w:type="dxa"/>
            <w:gridSpan w:val="2"/>
            <w:vMerge w:val="restart"/>
            <w:tcBorders>
              <w:top w:val="single" w:sz="4" w:space="0" w:color="auto"/>
              <w:left w:val="nil"/>
              <w:right w:val="single" w:sz="4" w:space="0" w:color="auto"/>
            </w:tcBorders>
            <w:shd w:val="clear" w:color="auto" w:fill="C0C0C0"/>
            <w:vAlign w:val="bottom"/>
          </w:tcPr>
          <w:p w:rsidR="00EC7038" w:rsidRDefault="00EC7038" w:rsidP="00C716E8">
            <w:pPr>
              <w:jc w:val="center"/>
              <w:rPr>
                <w:rFonts w:ascii="Arial" w:hAnsi="Arial" w:cs="Arial"/>
                <w:b/>
                <w:bCs/>
                <w:sz w:val="16"/>
                <w:szCs w:val="16"/>
              </w:rPr>
            </w:pPr>
            <w:r>
              <w:rPr>
                <w:rFonts w:ascii="Arial" w:hAnsi="Arial" w:cs="Arial"/>
                <w:b/>
                <w:bCs/>
                <w:sz w:val="16"/>
                <w:szCs w:val="16"/>
              </w:rPr>
              <w:t>Broj sati</w:t>
            </w:r>
          </w:p>
        </w:tc>
        <w:tc>
          <w:tcPr>
            <w:tcW w:w="1175" w:type="dxa"/>
            <w:vMerge w:val="restart"/>
            <w:tcBorders>
              <w:top w:val="nil"/>
              <w:left w:val="single" w:sz="4" w:space="0" w:color="auto"/>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20"/>
                <w:szCs w:val="20"/>
              </w:rPr>
            </w:pPr>
          </w:p>
        </w:tc>
      </w:tr>
      <w:tr w:rsidR="00EC7038" w:rsidTr="00C716E8">
        <w:trPr>
          <w:trHeight w:val="255"/>
        </w:trPr>
        <w:tc>
          <w:tcPr>
            <w:tcW w:w="761" w:type="dxa"/>
            <w:gridSpan w:val="2"/>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3963" w:type="dxa"/>
            <w:vMerge/>
            <w:tcBorders>
              <w:left w:val="nil"/>
              <w:bottom w:val="single" w:sz="4" w:space="0" w:color="auto"/>
              <w:right w:val="single" w:sz="4" w:space="0" w:color="auto"/>
            </w:tcBorders>
            <w:shd w:val="clear" w:color="auto" w:fill="C0C0C0"/>
            <w:noWrap/>
            <w:vAlign w:val="bottom"/>
          </w:tcPr>
          <w:p w:rsidR="00EC7038" w:rsidRDefault="00EC7038" w:rsidP="00C716E8">
            <w:pPr>
              <w:rPr>
                <w:rFonts w:ascii="Arial" w:hAnsi="Arial" w:cs="Arial"/>
                <w:b/>
                <w:bCs/>
                <w:sz w:val="16"/>
                <w:szCs w:val="16"/>
              </w:rPr>
            </w:pPr>
          </w:p>
        </w:tc>
        <w:tc>
          <w:tcPr>
            <w:tcW w:w="2479" w:type="dxa"/>
            <w:vMerge/>
            <w:tcBorders>
              <w:left w:val="single" w:sz="4" w:space="0" w:color="auto"/>
              <w:bottom w:val="single" w:sz="4" w:space="0" w:color="auto"/>
              <w:right w:val="single" w:sz="4" w:space="0" w:color="auto"/>
            </w:tcBorders>
            <w:shd w:val="clear" w:color="auto" w:fill="C0C0C0"/>
            <w:noWrap/>
            <w:vAlign w:val="bottom"/>
          </w:tcPr>
          <w:p w:rsidR="00EC7038" w:rsidRDefault="00EC7038" w:rsidP="00C716E8">
            <w:pPr>
              <w:jc w:val="center"/>
              <w:rPr>
                <w:rFonts w:ascii="Arial" w:hAnsi="Arial" w:cs="Arial"/>
                <w:b/>
                <w:bCs/>
                <w:sz w:val="16"/>
                <w:szCs w:val="16"/>
              </w:rPr>
            </w:pPr>
          </w:p>
        </w:tc>
        <w:tc>
          <w:tcPr>
            <w:tcW w:w="553" w:type="dxa"/>
            <w:tcBorders>
              <w:top w:val="single" w:sz="4" w:space="0" w:color="auto"/>
              <w:left w:val="nil"/>
              <w:bottom w:val="single" w:sz="4" w:space="0" w:color="auto"/>
              <w:right w:val="single" w:sz="4" w:space="0" w:color="auto"/>
            </w:tcBorders>
            <w:shd w:val="clear" w:color="auto" w:fill="C0C0C0"/>
            <w:vAlign w:val="center"/>
          </w:tcPr>
          <w:p w:rsidR="00EC7038" w:rsidRDefault="00EC7038" w:rsidP="00C716E8">
            <w:pPr>
              <w:jc w:val="center"/>
              <w:rPr>
                <w:rFonts w:ascii="Arial" w:hAnsi="Arial" w:cs="Arial"/>
                <w:b/>
                <w:bCs/>
                <w:sz w:val="16"/>
                <w:szCs w:val="16"/>
              </w:rPr>
            </w:pPr>
            <w:r>
              <w:rPr>
                <w:rFonts w:ascii="Arial" w:hAnsi="Arial" w:cs="Arial"/>
                <w:b/>
                <w:bCs/>
                <w:sz w:val="16"/>
                <w:szCs w:val="16"/>
              </w:rPr>
              <w:t>IX</w:t>
            </w:r>
          </w:p>
        </w:tc>
        <w:tc>
          <w:tcPr>
            <w:tcW w:w="528" w:type="dxa"/>
            <w:tcBorders>
              <w:top w:val="nil"/>
              <w:left w:val="single" w:sz="4" w:space="0" w:color="auto"/>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w:t>
            </w:r>
          </w:p>
        </w:tc>
        <w:tc>
          <w:tcPr>
            <w:tcW w:w="528"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XII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III</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IV</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w:t>
            </w:r>
          </w:p>
        </w:tc>
        <w:tc>
          <w:tcPr>
            <w:tcW w:w="553"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w:t>
            </w:r>
          </w:p>
        </w:tc>
        <w:tc>
          <w:tcPr>
            <w:tcW w:w="552" w:type="dxa"/>
            <w:gridSpan w:val="2"/>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w:t>
            </w:r>
          </w:p>
        </w:tc>
        <w:tc>
          <w:tcPr>
            <w:tcW w:w="495" w:type="dxa"/>
            <w:tcBorders>
              <w:top w:val="nil"/>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r>
              <w:rPr>
                <w:rFonts w:ascii="Arial" w:hAnsi="Arial" w:cs="Arial"/>
                <w:b/>
                <w:bCs/>
                <w:sz w:val="16"/>
                <w:szCs w:val="16"/>
              </w:rPr>
              <w:t>VIII</w:t>
            </w:r>
          </w:p>
        </w:tc>
        <w:tc>
          <w:tcPr>
            <w:tcW w:w="616" w:type="dxa"/>
            <w:gridSpan w:val="2"/>
            <w:vMerge/>
            <w:tcBorders>
              <w:left w:val="nil"/>
              <w:bottom w:val="single" w:sz="4" w:space="0" w:color="auto"/>
              <w:right w:val="single" w:sz="4" w:space="0" w:color="auto"/>
            </w:tcBorders>
            <w:shd w:val="clear" w:color="auto" w:fill="C0C0C0"/>
            <w:noWrap/>
            <w:vAlign w:val="center"/>
          </w:tcPr>
          <w:p w:rsidR="00EC7038" w:rsidRDefault="00EC7038" w:rsidP="00C716E8">
            <w:pPr>
              <w:jc w:val="center"/>
              <w:rPr>
                <w:rFonts w:ascii="Arial" w:hAnsi="Arial" w:cs="Arial"/>
                <w:b/>
                <w:bCs/>
                <w:sz w:val="16"/>
                <w:szCs w:val="16"/>
              </w:rPr>
            </w:pPr>
          </w:p>
        </w:tc>
        <w:tc>
          <w:tcPr>
            <w:tcW w:w="1175" w:type="dxa"/>
            <w:vMerge/>
            <w:tcBorders>
              <w:left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Default="00EC7038" w:rsidP="00C716E8">
            <w:pPr>
              <w:rPr>
                <w:rFonts w:ascii="Arial" w:hAnsi="Arial" w:cs="Arial"/>
                <w:sz w:val="16"/>
                <w:szCs w:val="16"/>
              </w:rPr>
            </w:pPr>
          </w:p>
        </w:tc>
      </w:tr>
      <w:tr w:rsidR="00EC7038" w:rsidRPr="00707ED6"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707ED6" w:rsidRDefault="00EC7038" w:rsidP="00C716E8">
            <w:pPr>
              <w:jc w:val="center"/>
              <w:rPr>
                <w:rFonts w:ascii="Arial" w:hAnsi="Arial" w:cs="Arial"/>
                <w:b/>
                <w:sz w:val="16"/>
                <w:szCs w:val="16"/>
              </w:rPr>
            </w:pPr>
            <w:r w:rsidRPr="00707ED6">
              <w:rPr>
                <w:rFonts w:ascii="Arial" w:hAnsi="Arial" w:cs="Arial"/>
                <w:b/>
                <w:sz w:val="16"/>
                <w:szCs w:val="16"/>
              </w:rPr>
              <w:t>10.</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jc w:val="center"/>
              <w:rPr>
                <w:b/>
                <w:sz w:val="20"/>
                <w:szCs w:val="20"/>
              </w:rPr>
            </w:pPr>
            <w:r w:rsidRPr="00A90B2C">
              <w:rPr>
                <w:b/>
                <w:sz w:val="20"/>
                <w:szCs w:val="20"/>
              </w:rPr>
              <w:t>OSTALI POSLOVI</w:t>
            </w:r>
          </w:p>
        </w:tc>
        <w:tc>
          <w:tcPr>
            <w:tcW w:w="2479" w:type="dxa"/>
            <w:vMerge w:val="restart"/>
            <w:tcBorders>
              <w:top w:val="single" w:sz="4" w:space="0" w:color="auto"/>
              <w:left w:val="single" w:sz="4" w:space="0" w:color="auto"/>
              <w:right w:val="single" w:sz="4" w:space="0" w:color="auto"/>
            </w:tcBorders>
            <w:shd w:val="clear" w:color="auto" w:fill="auto"/>
            <w:vAlign w:val="center"/>
          </w:tcPr>
          <w:p w:rsidR="00EC7038" w:rsidRDefault="00EC7038" w:rsidP="00C716E8">
            <w:pPr>
              <w:jc w:val="center"/>
              <w:rPr>
                <w:sz w:val="20"/>
                <w:szCs w:val="20"/>
              </w:rPr>
            </w:pPr>
            <w:r w:rsidRPr="009B2B14">
              <w:rPr>
                <w:sz w:val="20"/>
                <w:szCs w:val="20"/>
              </w:rPr>
              <w:t xml:space="preserve">Omogućiti funkcioniranje nastavnog procesa. </w:t>
            </w:r>
          </w:p>
          <w:p w:rsidR="00EC7038" w:rsidRPr="009B2B14" w:rsidRDefault="00EC7038" w:rsidP="00C716E8">
            <w:pPr>
              <w:jc w:val="center"/>
              <w:rPr>
                <w:sz w:val="20"/>
                <w:szCs w:val="20"/>
              </w:rPr>
            </w:pPr>
            <w:r>
              <w:rPr>
                <w:sz w:val="20"/>
                <w:szCs w:val="20"/>
              </w:rPr>
              <w:t xml:space="preserve">Ostvarivanje optimalnih uvjeta u školi. </w:t>
            </w:r>
          </w:p>
        </w:tc>
        <w:tc>
          <w:tcPr>
            <w:tcW w:w="7140" w:type="dxa"/>
            <w:gridSpan w:val="19"/>
            <w:tcBorders>
              <w:top w:val="single" w:sz="4" w:space="0" w:color="auto"/>
              <w:left w:val="nil"/>
              <w:bottom w:val="single" w:sz="4" w:space="0" w:color="auto"/>
              <w:right w:val="single" w:sz="4" w:space="0" w:color="auto"/>
            </w:tcBorders>
            <w:shd w:val="clear" w:color="auto" w:fill="auto"/>
            <w:noWrap/>
            <w:vAlign w:val="center"/>
          </w:tcPr>
          <w:p w:rsidR="00EC7038" w:rsidRPr="00707ED6" w:rsidRDefault="00EC7038" w:rsidP="00C716E8">
            <w:pPr>
              <w:jc w:val="center"/>
              <w:rPr>
                <w:rFonts w:ascii="Arial" w:hAnsi="Arial" w:cs="Arial"/>
                <w:b/>
                <w:bCs/>
                <w:sz w:val="16"/>
                <w:szCs w:val="16"/>
              </w:rPr>
            </w:pPr>
          </w:p>
        </w:tc>
        <w:tc>
          <w:tcPr>
            <w:tcW w:w="1175" w:type="dxa"/>
            <w:tcBorders>
              <w:left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16"/>
                <w:szCs w:val="16"/>
              </w:rPr>
            </w:pPr>
          </w:p>
        </w:tc>
        <w:tc>
          <w:tcPr>
            <w:tcW w:w="976" w:type="dxa"/>
            <w:tcBorders>
              <w:top w:val="nil"/>
              <w:left w:val="nil"/>
              <w:bottom w:val="nil"/>
              <w:right w:val="nil"/>
            </w:tcBorders>
            <w:shd w:val="clear" w:color="auto" w:fill="auto"/>
            <w:noWrap/>
            <w:vAlign w:val="bottom"/>
          </w:tcPr>
          <w:p w:rsidR="00EC7038" w:rsidRPr="00707ED6" w:rsidRDefault="00EC7038" w:rsidP="00C716E8">
            <w:pPr>
              <w:rPr>
                <w:rFonts w:ascii="Arial" w:hAnsi="Arial" w:cs="Arial"/>
                <w:b/>
                <w:sz w:val="20"/>
                <w:szCs w:val="20"/>
              </w:rPr>
            </w:pPr>
          </w:p>
        </w:tc>
      </w:tr>
      <w:tr w:rsidR="00EC7038" w:rsidRPr="00773A02" w:rsidTr="00C716E8">
        <w:trPr>
          <w:trHeight w:val="970"/>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sidRPr="00507637">
              <w:rPr>
                <w:rFonts w:ascii="Arial" w:hAnsi="Arial" w:cs="Arial"/>
                <w:sz w:val="16"/>
                <w:szCs w:val="16"/>
              </w:rPr>
              <w:t>10.1.</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Prisustvovanje na sjednicama učiteljskih  i razrednih vijeća, aktivima učitelja RN i PN</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2</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Pr>
                <w:rFonts w:ascii="Arial" w:hAnsi="Arial" w:cs="Arial"/>
                <w:b/>
                <w:bCs/>
                <w:sz w:val="16"/>
                <w:szCs w:val="16"/>
              </w:rPr>
              <w:t>28</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sidRPr="00507637">
              <w:rPr>
                <w:rFonts w:ascii="Arial" w:hAnsi="Arial" w:cs="Arial"/>
                <w:sz w:val="16"/>
                <w:szCs w:val="16"/>
              </w:rPr>
              <w:t>10.2.</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Poslovi vezani za početak  i kraj školske godine</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4</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16</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sidRPr="00507637">
              <w:rPr>
                <w:rFonts w:ascii="Arial" w:hAnsi="Arial" w:cs="Arial"/>
                <w:sz w:val="16"/>
                <w:szCs w:val="16"/>
              </w:rPr>
              <w:lastRenderedPageBreak/>
              <w:t>10.3.</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Poslovi po nalogu ravnatelja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8</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7</w:t>
            </w:r>
            <w:r>
              <w:rPr>
                <w:rFonts w:ascii="Arial" w:hAnsi="Arial" w:cs="Arial"/>
                <w:b/>
                <w:bCs/>
                <w:sz w:val="16"/>
                <w:szCs w:val="16"/>
              </w:rPr>
              <w:t>8</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sidRPr="00507637">
              <w:rPr>
                <w:rFonts w:ascii="Arial" w:hAnsi="Arial" w:cs="Arial"/>
                <w:sz w:val="16"/>
                <w:szCs w:val="16"/>
              </w:rPr>
              <w:t>10.4.</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b/>
                <w:sz w:val="20"/>
                <w:szCs w:val="20"/>
              </w:rPr>
            </w:pPr>
            <w:r w:rsidRPr="00A90B2C">
              <w:rPr>
                <w:sz w:val="20"/>
                <w:szCs w:val="20"/>
              </w:rPr>
              <w:t>Sudjelovanje u radu povjerenstva - Preventivni programi škole, povjerenstvo za provođenje javno-kulturne djelatnosti škole</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3</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4</w:t>
            </w:r>
            <w:r>
              <w:rPr>
                <w:rFonts w:ascii="Arial" w:hAnsi="Arial" w:cs="Arial"/>
                <w:b/>
                <w:bCs/>
                <w:sz w:val="16"/>
                <w:szCs w:val="16"/>
              </w:rPr>
              <w:t>7</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sidRPr="00507637">
              <w:rPr>
                <w:rFonts w:ascii="Arial" w:hAnsi="Arial" w:cs="Arial"/>
                <w:sz w:val="16"/>
                <w:szCs w:val="16"/>
              </w:rPr>
              <w:t>10.5.</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sz w:val="20"/>
                <w:szCs w:val="20"/>
              </w:rPr>
            </w:pPr>
            <w:r w:rsidRPr="00A90B2C">
              <w:rPr>
                <w:sz w:val="20"/>
                <w:szCs w:val="20"/>
              </w:rPr>
              <w:t>Provođenje projekata</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6</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10</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7</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69</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Pr>
                <w:rFonts w:ascii="Arial" w:hAnsi="Arial" w:cs="Arial"/>
                <w:sz w:val="16"/>
                <w:szCs w:val="16"/>
              </w:rPr>
              <w:t>10.6.</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sz w:val="20"/>
                <w:szCs w:val="20"/>
              </w:rPr>
            </w:pPr>
            <w:r w:rsidRPr="00A90B2C">
              <w:rPr>
                <w:sz w:val="20"/>
                <w:szCs w:val="20"/>
              </w:rPr>
              <w:t>Uređivanje e-matice</w:t>
            </w:r>
          </w:p>
        </w:tc>
        <w:tc>
          <w:tcPr>
            <w:tcW w:w="2479" w:type="dxa"/>
            <w:vMerge/>
            <w:tcBorders>
              <w:left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6</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4</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sidRPr="00270B3F">
              <w:rPr>
                <w:rFonts w:ascii="Arial" w:hAnsi="Arial" w:cs="Arial"/>
                <w:sz w:val="16"/>
                <w:szCs w:val="16"/>
              </w:rPr>
              <w:t>2</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2</w:t>
            </w:r>
            <w:r>
              <w:rPr>
                <w:rFonts w:ascii="Arial" w:hAnsi="Arial" w:cs="Arial"/>
                <w:b/>
                <w:bCs/>
                <w:sz w:val="16"/>
                <w:szCs w:val="16"/>
              </w:rPr>
              <w:t>1</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773A02" w:rsidTr="00C716E8">
        <w:trPr>
          <w:trHeight w:val="285"/>
        </w:trPr>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507637" w:rsidRDefault="00EC7038" w:rsidP="00C716E8">
            <w:pPr>
              <w:jc w:val="center"/>
              <w:rPr>
                <w:rFonts w:ascii="Arial" w:hAnsi="Arial" w:cs="Arial"/>
                <w:sz w:val="16"/>
                <w:szCs w:val="16"/>
              </w:rPr>
            </w:pPr>
            <w:r>
              <w:rPr>
                <w:rFonts w:ascii="Arial" w:hAnsi="Arial" w:cs="Arial"/>
                <w:sz w:val="16"/>
                <w:szCs w:val="16"/>
              </w:rPr>
              <w:t>10.7.</w:t>
            </w:r>
          </w:p>
        </w:tc>
        <w:tc>
          <w:tcPr>
            <w:tcW w:w="39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A90B2C" w:rsidRDefault="00EC7038" w:rsidP="00C716E8">
            <w:pPr>
              <w:spacing w:before="120" w:after="120"/>
              <w:rPr>
                <w:sz w:val="20"/>
                <w:szCs w:val="20"/>
              </w:rPr>
            </w:pPr>
            <w:r w:rsidRPr="00A90B2C">
              <w:rPr>
                <w:sz w:val="20"/>
                <w:szCs w:val="20"/>
              </w:rPr>
              <w:t>Uređivanje web stranice</w:t>
            </w:r>
          </w:p>
        </w:tc>
        <w:tc>
          <w:tcPr>
            <w:tcW w:w="2479" w:type="dxa"/>
            <w:vMerge/>
            <w:tcBorders>
              <w:left w:val="single" w:sz="4" w:space="0" w:color="auto"/>
              <w:bottom w:val="single" w:sz="4" w:space="0" w:color="auto"/>
              <w:right w:val="single" w:sz="4" w:space="0" w:color="auto"/>
            </w:tcBorders>
            <w:shd w:val="clear" w:color="auto" w:fill="auto"/>
            <w:vAlign w:val="center"/>
          </w:tcPr>
          <w:p w:rsidR="00EC7038" w:rsidRPr="00773A02"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sidRPr="00270B3F">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r>
              <w:rPr>
                <w:rFonts w:ascii="Arial" w:hAnsi="Arial" w:cs="Arial"/>
                <w:sz w:val="16"/>
                <w:szCs w:val="16"/>
              </w:rPr>
              <w:t>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jc w:val="center"/>
              <w:rPr>
                <w:rFonts w:ascii="Arial" w:hAnsi="Arial" w:cs="Arial"/>
                <w:sz w:val="16"/>
                <w:szCs w:val="16"/>
              </w:rPr>
            </w:pP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270B3F" w:rsidRDefault="00EC7038" w:rsidP="00C716E8">
            <w:pPr>
              <w:rPr>
                <w:rFonts w:ascii="Arial" w:hAnsi="Arial" w:cs="Arial"/>
                <w:sz w:val="16"/>
                <w:szCs w:val="16"/>
              </w:rPr>
            </w:pPr>
            <w:r>
              <w:rPr>
                <w:rFonts w:ascii="Arial" w:hAnsi="Arial" w:cs="Arial"/>
                <w:sz w:val="16"/>
                <w:szCs w:val="16"/>
              </w:rPr>
              <w:t>1</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270B3F" w:rsidRDefault="00EC7038" w:rsidP="00C716E8">
            <w:pPr>
              <w:jc w:val="center"/>
              <w:rPr>
                <w:rFonts w:ascii="Arial" w:hAnsi="Arial" w:cs="Arial"/>
                <w:b/>
                <w:bCs/>
                <w:sz w:val="16"/>
                <w:szCs w:val="16"/>
              </w:rPr>
            </w:pPr>
            <w:r w:rsidRPr="00270B3F">
              <w:rPr>
                <w:rFonts w:ascii="Arial" w:hAnsi="Arial" w:cs="Arial"/>
                <w:b/>
                <w:bCs/>
                <w:sz w:val="16"/>
                <w:szCs w:val="16"/>
              </w:rPr>
              <w:t>1</w:t>
            </w:r>
            <w:r>
              <w:rPr>
                <w:rFonts w:ascii="Arial" w:hAnsi="Arial" w:cs="Arial"/>
                <w:b/>
                <w:bCs/>
                <w:sz w:val="16"/>
                <w:szCs w:val="16"/>
              </w:rPr>
              <w:t>6</w:t>
            </w:r>
          </w:p>
        </w:tc>
        <w:tc>
          <w:tcPr>
            <w:tcW w:w="1175" w:type="dxa"/>
            <w:tcBorders>
              <w:left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16"/>
                <w:szCs w:val="16"/>
              </w:rPr>
            </w:pPr>
          </w:p>
        </w:tc>
        <w:tc>
          <w:tcPr>
            <w:tcW w:w="976" w:type="dxa"/>
            <w:tcBorders>
              <w:top w:val="nil"/>
              <w:left w:val="nil"/>
              <w:bottom w:val="nil"/>
              <w:right w:val="nil"/>
            </w:tcBorders>
            <w:shd w:val="clear" w:color="auto" w:fill="auto"/>
            <w:noWrap/>
            <w:vAlign w:val="bottom"/>
          </w:tcPr>
          <w:p w:rsidR="00EC7038" w:rsidRPr="00773A02" w:rsidRDefault="00EC7038" w:rsidP="00C716E8">
            <w:pPr>
              <w:rPr>
                <w:rFonts w:ascii="Arial" w:hAnsi="Arial" w:cs="Arial"/>
                <w:sz w:val="20"/>
                <w:szCs w:val="20"/>
              </w:rPr>
            </w:pPr>
          </w:p>
        </w:tc>
      </w:tr>
      <w:tr w:rsidR="00EC7038" w:rsidRPr="00D26F1C" w:rsidTr="00C716E8">
        <w:trPr>
          <w:trHeight w:val="285"/>
        </w:trPr>
        <w:tc>
          <w:tcPr>
            <w:tcW w:w="47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b/>
                <w:sz w:val="20"/>
                <w:szCs w:val="20"/>
              </w:rPr>
            </w:pPr>
            <w:r w:rsidRPr="00D26F1C">
              <w:rPr>
                <w:b/>
                <w:sz w:val="20"/>
                <w:szCs w:val="20"/>
              </w:rPr>
              <w:t>Ukupno radnih sati</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sz w:val="20"/>
                <w:szCs w:val="20"/>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176</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168</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168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168</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168</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160</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184</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152</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176</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160</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40</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rPr>
                <w:b/>
                <w:sz w:val="20"/>
                <w:szCs w:val="20"/>
              </w:rPr>
            </w:pPr>
            <w:r>
              <w:rPr>
                <w:b/>
                <w:sz w:val="20"/>
                <w:szCs w:val="20"/>
              </w:rPr>
              <w:t>72</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b/>
                <w:bCs/>
                <w:sz w:val="20"/>
                <w:szCs w:val="20"/>
              </w:rPr>
            </w:pPr>
            <w:r w:rsidRPr="00D26F1C">
              <w:rPr>
                <w:b/>
                <w:bCs/>
                <w:sz w:val="20"/>
                <w:szCs w:val="20"/>
              </w:rPr>
              <w:t>1792</w:t>
            </w:r>
          </w:p>
        </w:tc>
        <w:tc>
          <w:tcPr>
            <w:tcW w:w="1175" w:type="dxa"/>
            <w:tcBorders>
              <w:left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r>
      <w:tr w:rsidR="00EC7038" w:rsidRPr="00D26F1C" w:rsidTr="00C716E8">
        <w:trPr>
          <w:trHeight w:val="285"/>
        </w:trPr>
        <w:tc>
          <w:tcPr>
            <w:tcW w:w="472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b/>
                <w:sz w:val="20"/>
                <w:szCs w:val="20"/>
              </w:rPr>
            </w:pPr>
            <w:r w:rsidRPr="00D26F1C">
              <w:rPr>
                <w:b/>
                <w:sz w:val="20"/>
                <w:szCs w:val="20"/>
              </w:rPr>
              <w:t>Ukupno radnih dana</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sz w:val="20"/>
                <w:szCs w:val="20"/>
              </w:rPr>
            </w:pP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22</w:t>
            </w:r>
          </w:p>
        </w:tc>
        <w:tc>
          <w:tcPr>
            <w:tcW w:w="528"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21</w:t>
            </w:r>
          </w:p>
        </w:tc>
        <w:tc>
          <w:tcPr>
            <w:tcW w:w="528"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21</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21</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20</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23</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19</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22</w:t>
            </w:r>
          </w:p>
        </w:tc>
        <w:tc>
          <w:tcPr>
            <w:tcW w:w="553"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Pr>
                <w:b/>
                <w:sz w:val="20"/>
                <w:szCs w:val="20"/>
              </w:rPr>
              <w:t>20</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jc w:val="center"/>
              <w:rPr>
                <w:b/>
                <w:sz w:val="20"/>
                <w:szCs w:val="20"/>
              </w:rPr>
            </w:pPr>
            <w:r w:rsidRPr="00D26F1C">
              <w:rPr>
                <w:b/>
                <w:sz w:val="20"/>
                <w:szCs w:val="20"/>
              </w:rPr>
              <w:t>5</w:t>
            </w:r>
          </w:p>
        </w:tc>
        <w:tc>
          <w:tcPr>
            <w:tcW w:w="495" w:type="dxa"/>
            <w:tcBorders>
              <w:top w:val="single" w:sz="4" w:space="0" w:color="auto"/>
              <w:left w:val="nil"/>
              <w:bottom w:val="single" w:sz="4" w:space="0" w:color="auto"/>
              <w:right w:val="single" w:sz="4" w:space="0" w:color="auto"/>
            </w:tcBorders>
            <w:shd w:val="clear" w:color="auto" w:fill="auto"/>
            <w:noWrap/>
            <w:vAlign w:val="center"/>
          </w:tcPr>
          <w:p w:rsidR="00EC7038" w:rsidRPr="00D26F1C" w:rsidRDefault="00EC7038" w:rsidP="00C716E8">
            <w:pPr>
              <w:spacing w:before="120" w:after="120"/>
              <w:rPr>
                <w:b/>
                <w:sz w:val="20"/>
                <w:szCs w:val="20"/>
              </w:rPr>
            </w:pPr>
            <w:r>
              <w:rPr>
                <w:b/>
                <w:sz w:val="20"/>
                <w:szCs w:val="20"/>
              </w:rPr>
              <w:t xml:space="preserve"> 9</w:t>
            </w:r>
          </w:p>
        </w:tc>
        <w:tc>
          <w:tcPr>
            <w:tcW w:w="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038" w:rsidRPr="00D26F1C" w:rsidRDefault="00EC7038" w:rsidP="00C716E8">
            <w:pPr>
              <w:spacing w:before="120" w:after="120"/>
              <w:jc w:val="center"/>
              <w:rPr>
                <w:b/>
                <w:bCs/>
                <w:sz w:val="20"/>
                <w:szCs w:val="20"/>
              </w:rPr>
            </w:pPr>
            <w:r w:rsidRPr="00D26F1C">
              <w:rPr>
                <w:b/>
                <w:bCs/>
                <w:sz w:val="20"/>
                <w:szCs w:val="20"/>
              </w:rPr>
              <w:t>224</w:t>
            </w:r>
          </w:p>
        </w:tc>
        <w:tc>
          <w:tcPr>
            <w:tcW w:w="1175" w:type="dxa"/>
            <w:tcBorders>
              <w:left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c>
          <w:tcPr>
            <w:tcW w:w="976" w:type="dxa"/>
            <w:tcBorders>
              <w:top w:val="nil"/>
              <w:left w:val="nil"/>
              <w:bottom w:val="nil"/>
              <w:right w:val="nil"/>
            </w:tcBorders>
            <w:shd w:val="clear" w:color="auto" w:fill="auto"/>
            <w:noWrap/>
            <w:vAlign w:val="bottom"/>
          </w:tcPr>
          <w:p w:rsidR="00EC7038" w:rsidRPr="00D26F1C" w:rsidRDefault="00EC7038" w:rsidP="00C716E8">
            <w:pPr>
              <w:spacing w:before="120" w:after="120"/>
              <w:rPr>
                <w:sz w:val="20"/>
                <w:szCs w:val="20"/>
              </w:rPr>
            </w:pPr>
          </w:p>
        </w:tc>
      </w:tr>
    </w:tbl>
    <w:p w:rsidR="00EC7038" w:rsidRPr="00D26F1C" w:rsidRDefault="00EC7038" w:rsidP="00EC7038">
      <w:pPr>
        <w:rPr>
          <w:sz w:val="20"/>
          <w:szCs w:val="20"/>
        </w:rPr>
      </w:pPr>
    </w:p>
    <w:p w:rsidR="00EC7038" w:rsidRDefault="00EC7038" w:rsidP="00EC7038"/>
    <w:p w:rsidR="00EC7038" w:rsidRDefault="00EC7038" w:rsidP="00EC7038"/>
    <w:p w:rsidR="00EC7038" w:rsidRDefault="00EC7038" w:rsidP="00EC7038"/>
    <w:p w:rsidR="00EC7038" w:rsidRDefault="00EC7038" w:rsidP="00EC7038"/>
    <w:p w:rsidR="00EC7038" w:rsidRDefault="00EC7038" w:rsidP="000270C2">
      <w:pPr>
        <w:spacing w:after="240"/>
        <w:jc w:val="center"/>
        <w:rPr>
          <w:b/>
          <w:bCs/>
        </w:rPr>
        <w:sectPr w:rsidR="00EC7038" w:rsidSect="00EC7038">
          <w:pgSz w:w="16838" w:h="11906" w:orient="landscape"/>
          <w:pgMar w:top="1418" w:right="1418" w:bottom="1418" w:left="1418" w:header="709" w:footer="709" w:gutter="0"/>
          <w:cols w:space="708"/>
          <w:docGrid w:linePitch="360"/>
        </w:sect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570EAA" w:rsidRDefault="00570EAA" w:rsidP="000270C2">
      <w:pPr>
        <w:spacing w:after="240"/>
        <w:jc w:val="center"/>
        <w:rPr>
          <w:b/>
          <w:bCs/>
        </w:rPr>
      </w:pPr>
    </w:p>
    <w:p w:rsidR="000E7899" w:rsidRDefault="000E7899" w:rsidP="000270C2">
      <w:pPr>
        <w:spacing w:after="240"/>
        <w:jc w:val="center"/>
        <w:rPr>
          <w:b/>
          <w:bCs/>
        </w:rPr>
      </w:pPr>
    </w:p>
    <w:p w:rsidR="000E7899" w:rsidRDefault="00551CE6" w:rsidP="00551CE6">
      <w:pPr>
        <w:numPr>
          <w:ilvl w:val="0"/>
          <w:numId w:val="30"/>
        </w:numPr>
        <w:spacing w:after="240"/>
        <w:jc w:val="center"/>
        <w:rPr>
          <w:b/>
          <w:bCs/>
        </w:rPr>
      </w:pPr>
      <w:r>
        <w:rPr>
          <w:b/>
          <w:bCs/>
        </w:rPr>
        <w:t>13. ŠKOLSKO PREVENTIVNI PROGRAM</w:t>
      </w: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spacing w:after="240"/>
        <w:jc w:val="center"/>
        <w:rPr>
          <w:b/>
          <w:bCs/>
        </w:rPr>
      </w:pPr>
    </w:p>
    <w:p w:rsidR="008F4B0E" w:rsidRDefault="008F4B0E" w:rsidP="008F4B0E">
      <w:pPr>
        <w:pStyle w:val="Naslov2"/>
      </w:pPr>
      <w:r>
        <w:lastRenderedPageBreak/>
        <w:t>OSNOVNA ŠKOLA «VLADIMIR NAZOR»</w:t>
      </w:r>
    </w:p>
    <w:p w:rsidR="008F4B0E" w:rsidRDefault="008F4B0E" w:rsidP="008F4B0E">
      <w:pPr>
        <w:rPr>
          <w:b/>
          <w:bCs/>
          <w:sz w:val="28"/>
        </w:rPr>
      </w:pPr>
      <w:r>
        <w:rPr>
          <w:b/>
          <w:bCs/>
          <w:sz w:val="28"/>
        </w:rPr>
        <w:t xml:space="preserve">                   D U G A    R E S A</w:t>
      </w:r>
    </w:p>
    <w:p w:rsidR="008F4B0E" w:rsidRDefault="008F4B0E" w:rsidP="008F4B0E">
      <w:pPr>
        <w:rPr>
          <w:sz w:val="28"/>
        </w:rPr>
      </w:pPr>
    </w:p>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Default="008F4B0E" w:rsidP="008F4B0E"/>
    <w:p w:rsidR="008F4B0E" w:rsidRPr="00954A0B" w:rsidRDefault="008F4B0E" w:rsidP="008F4B0E">
      <w:pPr>
        <w:pStyle w:val="Naslov1"/>
        <w:rPr>
          <w:color w:val="000000"/>
        </w:rPr>
      </w:pPr>
      <w:r w:rsidRPr="00954A0B">
        <w:rPr>
          <w:color w:val="000000"/>
        </w:rPr>
        <w:t>ŠKOLSKI PREVENTIVNI PROGRAM</w:t>
      </w:r>
    </w:p>
    <w:p w:rsidR="008F4B0E" w:rsidRPr="00954A0B" w:rsidRDefault="008F4B0E" w:rsidP="008F4B0E">
      <w:pPr>
        <w:rPr>
          <w:color w:val="000000"/>
          <w:sz w:val="32"/>
        </w:rPr>
      </w:pPr>
    </w:p>
    <w:p w:rsidR="008F4B0E" w:rsidRDefault="008F4B0E" w:rsidP="008F4B0E">
      <w:pPr>
        <w:jc w:val="center"/>
        <w:rPr>
          <w:b/>
          <w:bCs/>
          <w:sz w:val="28"/>
        </w:rPr>
      </w:pPr>
      <w:r>
        <w:rPr>
          <w:b/>
          <w:bCs/>
          <w:sz w:val="32"/>
        </w:rPr>
        <w:t>2016. / 2017.</w:t>
      </w: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sz w:val="28"/>
        </w:rPr>
      </w:pPr>
    </w:p>
    <w:p w:rsidR="008F4B0E" w:rsidRDefault="008F4B0E" w:rsidP="008F4B0E">
      <w:pPr>
        <w:pStyle w:val="Naslov2"/>
        <w:jc w:val="right"/>
        <w:rPr>
          <w:sz w:val="32"/>
        </w:rPr>
      </w:pPr>
      <w:r>
        <w:rPr>
          <w:sz w:val="32"/>
        </w:rPr>
        <w:t>U Dugoj Resi, rujan 2016. godina.</w:t>
      </w:r>
    </w:p>
    <w:p w:rsidR="008F4B0E" w:rsidRDefault="008F4B0E" w:rsidP="008F4B0E">
      <w:pPr>
        <w:rPr>
          <w:b/>
          <w:bCs/>
          <w:sz w:val="28"/>
        </w:rPr>
      </w:pPr>
    </w:p>
    <w:p w:rsidR="008F4B0E" w:rsidRDefault="008F4B0E" w:rsidP="008F4B0E">
      <w:pPr>
        <w:rPr>
          <w:sz w:val="28"/>
        </w:rPr>
      </w:pPr>
    </w:p>
    <w:p w:rsidR="008F4B0E" w:rsidRDefault="008F4B0E" w:rsidP="008F4B0E">
      <w:pPr>
        <w:rPr>
          <w:sz w:val="28"/>
        </w:rPr>
      </w:pPr>
    </w:p>
    <w:p w:rsidR="008F4B0E" w:rsidRDefault="008F4B0E" w:rsidP="008F4B0E">
      <w:pPr>
        <w:rPr>
          <w:b/>
          <w:bCs/>
          <w:sz w:val="28"/>
        </w:rPr>
      </w:pPr>
    </w:p>
    <w:p w:rsidR="008F4B0E" w:rsidRDefault="008F4B0E" w:rsidP="008F4B0E">
      <w:pP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rPr>
          <w:sz w:val="28"/>
        </w:rPr>
      </w:pPr>
      <w:r>
        <w:rPr>
          <w:b/>
          <w:bCs/>
          <w:sz w:val="28"/>
        </w:rPr>
        <w:t>PREVENCIJA:</w:t>
      </w:r>
      <w:r>
        <w:rPr>
          <w:sz w:val="28"/>
        </w:rPr>
        <w:t xml:space="preserve"> Jačanje postojećih odgojno- obrazovnih zadataka s naglaskom</w:t>
      </w:r>
    </w:p>
    <w:p w:rsidR="008F4B0E" w:rsidRDefault="008F4B0E" w:rsidP="008F4B0E">
      <w:pPr>
        <w:rPr>
          <w:sz w:val="28"/>
        </w:rPr>
      </w:pPr>
      <w:r>
        <w:rPr>
          <w:sz w:val="28"/>
        </w:rPr>
        <w:t xml:space="preserve">                            na odlučnosti učenika, razvoju ličnosti i razvoju sposobnosti da </w:t>
      </w:r>
    </w:p>
    <w:p w:rsidR="008F4B0E" w:rsidRDefault="008F4B0E" w:rsidP="008F4B0E">
      <w:pPr>
        <w:rPr>
          <w:sz w:val="28"/>
        </w:rPr>
      </w:pPr>
      <w:r>
        <w:rPr>
          <w:sz w:val="28"/>
        </w:rPr>
        <w:t xml:space="preserve">                            upotrijebe vlastite snage protiv štetnih utjecaja iz «vana».Bit </w:t>
      </w:r>
    </w:p>
    <w:p w:rsidR="008F4B0E" w:rsidRDefault="008F4B0E" w:rsidP="008F4B0E">
      <w:pPr>
        <w:rPr>
          <w:sz w:val="28"/>
        </w:rPr>
      </w:pPr>
      <w:r>
        <w:rPr>
          <w:sz w:val="28"/>
        </w:rPr>
        <w:t xml:space="preserve">                            prevencije je zaštita zdrave populacije, prepoznavanje i pružanje </w:t>
      </w:r>
    </w:p>
    <w:p w:rsidR="008F4B0E" w:rsidRDefault="008F4B0E" w:rsidP="008F4B0E">
      <w:pPr>
        <w:rPr>
          <w:sz w:val="28"/>
        </w:rPr>
      </w:pPr>
      <w:r>
        <w:rPr>
          <w:sz w:val="28"/>
        </w:rPr>
        <w:t xml:space="preserve">                            pomoći učenicima s rizičnim ponašanjima te stručna pomoć </w:t>
      </w:r>
    </w:p>
    <w:p w:rsidR="008F4B0E" w:rsidRDefault="008F4B0E" w:rsidP="008F4B0E">
      <w:pPr>
        <w:rPr>
          <w:sz w:val="28"/>
        </w:rPr>
      </w:pPr>
      <w:r>
        <w:rPr>
          <w:sz w:val="28"/>
        </w:rPr>
        <w:t xml:space="preserve">                            učenicima ukoliko su počeli konzumirati sredstva ovisnosti ili su </w:t>
      </w:r>
    </w:p>
    <w:p w:rsidR="008F4B0E" w:rsidRDefault="008F4B0E" w:rsidP="008F4B0E">
      <w:pPr>
        <w:rPr>
          <w:sz w:val="28"/>
        </w:rPr>
      </w:pPr>
      <w:r>
        <w:rPr>
          <w:sz w:val="28"/>
        </w:rPr>
        <w:t xml:space="preserve">                            žrtve nasilja i drugo</w:t>
      </w:r>
    </w:p>
    <w:p w:rsidR="008F4B0E" w:rsidRDefault="008F4B0E" w:rsidP="008F4B0E">
      <w:pPr>
        <w:rPr>
          <w:sz w:val="28"/>
        </w:rPr>
      </w:pPr>
    </w:p>
    <w:p w:rsidR="008F4B0E" w:rsidRDefault="008F4B0E" w:rsidP="008F4B0E">
      <w:pPr>
        <w:rPr>
          <w:sz w:val="28"/>
        </w:rPr>
      </w:pPr>
    </w:p>
    <w:p w:rsidR="008F4B0E" w:rsidRDefault="008F4B0E" w:rsidP="008F4B0E">
      <w:pPr>
        <w:rPr>
          <w:b/>
          <w:bCs/>
          <w:sz w:val="28"/>
        </w:rPr>
      </w:pPr>
      <w:r>
        <w:rPr>
          <w:b/>
          <w:bCs/>
          <w:sz w:val="28"/>
        </w:rPr>
        <w:t>CILJEVI PREVENCIJE:</w:t>
      </w:r>
    </w:p>
    <w:p w:rsidR="008F4B0E" w:rsidRDefault="008F4B0E" w:rsidP="008F4B0E">
      <w:pPr>
        <w:numPr>
          <w:ilvl w:val="0"/>
          <w:numId w:val="32"/>
        </w:numPr>
        <w:rPr>
          <w:b/>
          <w:bCs/>
          <w:sz w:val="28"/>
        </w:rPr>
      </w:pPr>
      <w:r>
        <w:rPr>
          <w:sz w:val="28"/>
        </w:rPr>
        <w:t>jačanje osobnosti učenika</w:t>
      </w:r>
    </w:p>
    <w:p w:rsidR="008F4B0E" w:rsidRDefault="008F4B0E" w:rsidP="008F4B0E">
      <w:pPr>
        <w:numPr>
          <w:ilvl w:val="0"/>
          <w:numId w:val="32"/>
        </w:numPr>
        <w:rPr>
          <w:b/>
          <w:bCs/>
          <w:sz w:val="28"/>
        </w:rPr>
      </w:pPr>
      <w:r>
        <w:rPr>
          <w:sz w:val="28"/>
        </w:rPr>
        <w:t xml:space="preserve">stjecanje povjerenja </w:t>
      </w:r>
    </w:p>
    <w:p w:rsidR="008F4B0E" w:rsidRDefault="008F4B0E" w:rsidP="008F4B0E">
      <w:pPr>
        <w:numPr>
          <w:ilvl w:val="0"/>
          <w:numId w:val="32"/>
        </w:numPr>
        <w:rPr>
          <w:b/>
          <w:bCs/>
          <w:sz w:val="28"/>
        </w:rPr>
      </w:pPr>
      <w:r>
        <w:rPr>
          <w:sz w:val="28"/>
        </w:rPr>
        <w:t>poticanje učenika na odgovornost</w:t>
      </w:r>
    </w:p>
    <w:p w:rsidR="008F4B0E" w:rsidRDefault="008F4B0E" w:rsidP="008F4B0E">
      <w:pPr>
        <w:numPr>
          <w:ilvl w:val="0"/>
          <w:numId w:val="32"/>
        </w:numPr>
        <w:rPr>
          <w:b/>
          <w:bCs/>
          <w:sz w:val="28"/>
        </w:rPr>
      </w:pPr>
      <w:r>
        <w:rPr>
          <w:sz w:val="28"/>
        </w:rPr>
        <w:t>razvoj ambicija</w:t>
      </w:r>
    </w:p>
    <w:p w:rsidR="008F4B0E" w:rsidRDefault="008F4B0E" w:rsidP="008F4B0E">
      <w:pPr>
        <w:numPr>
          <w:ilvl w:val="0"/>
          <w:numId w:val="32"/>
        </w:numPr>
        <w:rPr>
          <w:b/>
          <w:bCs/>
          <w:sz w:val="28"/>
        </w:rPr>
      </w:pPr>
      <w:r>
        <w:rPr>
          <w:sz w:val="28"/>
        </w:rPr>
        <w:t>razvoj prijateljstva</w:t>
      </w:r>
    </w:p>
    <w:p w:rsidR="008F4B0E" w:rsidRDefault="008F4B0E" w:rsidP="008F4B0E">
      <w:pPr>
        <w:numPr>
          <w:ilvl w:val="0"/>
          <w:numId w:val="32"/>
        </w:numPr>
        <w:rPr>
          <w:b/>
          <w:bCs/>
          <w:sz w:val="28"/>
        </w:rPr>
      </w:pPr>
      <w:r>
        <w:rPr>
          <w:sz w:val="28"/>
        </w:rPr>
        <w:t>razvoj optimizma</w:t>
      </w:r>
    </w:p>
    <w:p w:rsidR="008F4B0E" w:rsidRDefault="008F4B0E" w:rsidP="008F4B0E">
      <w:pPr>
        <w:numPr>
          <w:ilvl w:val="0"/>
          <w:numId w:val="32"/>
        </w:numPr>
        <w:tabs>
          <w:tab w:val="left" w:pos="6840"/>
        </w:tabs>
        <w:rPr>
          <w:b/>
          <w:bCs/>
          <w:sz w:val="28"/>
        </w:rPr>
      </w:pPr>
      <w:r>
        <w:rPr>
          <w:sz w:val="28"/>
        </w:rPr>
        <w:t>razvoj samostalnosti ( vjera u sebe, afirmacija)</w:t>
      </w:r>
    </w:p>
    <w:p w:rsidR="008F4B0E" w:rsidRDefault="008F4B0E" w:rsidP="008F4B0E">
      <w:pPr>
        <w:tabs>
          <w:tab w:val="left" w:pos="6840"/>
        </w:tabs>
        <w:rPr>
          <w:sz w:val="28"/>
        </w:rPr>
      </w:pPr>
    </w:p>
    <w:p w:rsidR="008F4B0E" w:rsidRDefault="008F4B0E" w:rsidP="008F4B0E">
      <w:pPr>
        <w:tabs>
          <w:tab w:val="left" w:pos="6840"/>
        </w:tabs>
        <w:rPr>
          <w:sz w:val="28"/>
        </w:rPr>
      </w:pPr>
      <w:r>
        <w:rPr>
          <w:sz w:val="28"/>
        </w:rPr>
        <w:t>TEMELJNI CILJ ŠKOLSKOG PREVENTIVNOG PROGRAMA :</w:t>
      </w:r>
    </w:p>
    <w:p w:rsidR="008F4B0E" w:rsidRDefault="008F4B0E" w:rsidP="008F4B0E">
      <w:pPr>
        <w:tabs>
          <w:tab w:val="left" w:pos="6840"/>
        </w:tabs>
        <w:rPr>
          <w:sz w:val="28"/>
        </w:rPr>
      </w:pPr>
      <w:r>
        <w:rPr>
          <w:sz w:val="28"/>
        </w:rPr>
        <w:t>Sustavni odgoj mladih i razvijanje otpornosti prema negativnim utjecajima.</w:t>
      </w:r>
    </w:p>
    <w:p w:rsidR="008F4B0E" w:rsidRDefault="008F4B0E" w:rsidP="008F4B0E">
      <w:pPr>
        <w:tabs>
          <w:tab w:val="left" w:pos="6840"/>
        </w:tabs>
        <w:rPr>
          <w:sz w:val="28"/>
        </w:rPr>
      </w:pPr>
      <w:r>
        <w:rPr>
          <w:sz w:val="28"/>
        </w:rPr>
        <w:t>Smanjiti interes mladih za posezanjem i uzimanjem sredstava ovisnosti. Škola mora djelovati na tome planu i svojim pristupom poboljšati kvalitetu života mladih. NE ŠKOLA KOJA PREVIŠE TRAŽI, OGRANIČAVA, OČEKUJE!</w:t>
      </w:r>
    </w:p>
    <w:p w:rsidR="008F4B0E" w:rsidRDefault="008F4B0E" w:rsidP="008F4B0E">
      <w:pPr>
        <w:tabs>
          <w:tab w:val="left" w:pos="6840"/>
        </w:tabs>
        <w:rPr>
          <w:sz w:val="28"/>
        </w:rPr>
      </w:pPr>
    </w:p>
    <w:p w:rsidR="008F4B0E" w:rsidRDefault="008F4B0E" w:rsidP="008F4B0E">
      <w:pPr>
        <w:tabs>
          <w:tab w:val="left" w:pos="6840"/>
        </w:tabs>
        <w:rPr>
          <w:b/>
          <w:bCs/>
          <w:sz w:val="28"/>
        </w:rPr>
      </w:pPr>
      <w:r>
        <w:rPr>
          <w:b/>
          <w:bCs/>
          <w:sz w:val="28"/>
        </w:rPr>
        <w:t>ZADACI PREVENCIJE:</w:t>
      </w:r>
    </w:p>
    <w:p w:rsidR="008F4B0E" w:rsidRDefault="008F4B0E" w:rsidP="008F4B0E">
      <w:pPr>
        <w:numPr>
          <w:ilvl w:val="0"/>
          <w:numId w:val="32"/>
        </w:numPr>
        <w:tabs>
          <w:tab w:val="left" w:pos="6840"/>
        </w:tabs>
        <w:rPr>
          <w:sz w:val="28"/>
        </w:rPr>
      </w:pPr>
      <w:r>
        <w:rPr>
          <w:sz w:val="28"/>
        </w:rPr>
        <w:t xml:space="preserve">pravilno informiranje o drogama i utjecaju na pojedinca i </w:t>
      </w:r>
    </w:p>
    <w:p w:rsidR="008F4B0E" w:rsidRDefault="008F4B0E" w:rsidP="008F4B0E">
      <w:pPr>
        <w:tabs>
          <w:tab w:val="left" w:pos="6840"/>
        </w:tabs>
        <w:ind w:left="2265"/>
        <w:rPr>
          <w:sz w:val="28"/>
        </w:rPr>
      </w:pPr>
      <w:r>
        <w:rPr>
          <w:sz w:val="28"/>
        </w:rPr>
        <w:t>društvo</w:t>
      </w:r>
    </w:p>
    <w:p w:rsidR="008F4B0E" w:rsidRDefault="008F4B0E" w:rsidP="008F4B0E">
      <w:pPr>
        <w:numPr>
          <w:ilvl w:val="0"/>
          <w:numId w:val="32"/>
        </w:numPr>
        <w:tabs>
          <w:tab w:val="left" w:pos="6840"/>
        </w:tabs>
        <w:rPr>
          <w:sz w:val="28"/>
        </w:rPr>
      </w:pPr>
      <w:r>
        <w:rPr>
          <w:sz w:val="28"/>
        </w:rPr>
        <w:t>utjecaj na stavove našeg socijalnog miljea</w:t>
      </w:r>
    </w:p>
    <w:p w:rsidR="008F4B0E" w:rsidRDefault="008F4B0E" w:rsidP="008F4B0E">
      <w:pPr>
        <w:numPr>
          <w:ilvl w:val="0"/>
          <w:numId w:val="32"/>
        </w:numPr>
        <w:tabs>
          <w:tab w:val="left" w:pos="6840"/>
        </w:tabs>
        <w:rPr>
          <w:sz w:val="28"/>
        </w:rPr>
      </w:pPr>
      <w:r>
        <w:rPr>
          <w:sz w:val="28"/>
        </w:rPr>
        <w:t>utjecaj na stavove skupine kojoj učenik pripada</w:t>
      </w:r>
    </w:p>
    <w:p w:rsidR="008F4B0E" w:rsidRDefault="008F4B0E" w:rsidP="008F4B0E">
      <w:pPr>
        <w:tabs>
          <w:tab w:val="left" w:pos="6840"/>
        </w:tabs>
        <w:rPr>
          <w:sz w:val="28"/>
        </w:rPr>
      </w:pPr>
    </w:p>
    <w:p w:rsidR="008F4B0E" w:rsidRDefault="008F4B0E" w:rsidP="008F4B0E">
      <w:pPr>
        <w:tabs>
          <w:tab w:val="left" w:pos="6840"/>
        </w:tabs>
        <w:rPr>
          <w:sz w:val="28"/>
        </w:rPr>
      </w:pPr>
    </w:p>
    <w:p w:rsidR="008F4B0E" w:rsidRDefault="008F4B0E" w:rsidP="008F4B0E">
      <w:pPr>
        <w:tabs>
          <w:tab w:val="left" w:pos="6840"/>
        </w:tabs>
        <w:rPr>
          <w:sz w:val="28"/>
        </w:rPr>
      </w:pPr>
    </w:p>
    <w:p w:rsidR="008F4B0E" w:rsidRDefault="008F4B0E" w:rsidP="008F4B0E">
      <w:pPr>
        <w:tabs>
          <w:tab w:val="left" w:pos="6840"/>
        </w:tabs>
        <w:rPr>
          <w:sz w:val="28"/>
        </w:rPr>
      </w:pPr>
    </w:p>
    <w:p w:rsidR="008F4B0E" w:rsidRDefault="008F4B0E" w:rsidP="008F4B0E">
      <w:pPr>
        <w:tabs>
          <w:tab w:val="left" w:pos="6840"/>
        </w:tabs>
        <w:rPr>
          <w:sz w:val="28"/>
        </w:rPr>
      </w:pPr>
      <w:r>
        <w:rPr>
          <w:b/>
          <w:bCs/>
          <w:sz w:val="28"/>
        </w:rPr>
        <w:t xml:space="preserve">AKTIVNOSTI:  </w:t>
      </w:r>
      <w:r>
        <w:rPr>
          <w:sz w:val="28"/>
        </w:rPr>
        <w:t>koje škola provodi (uobičajene)</w:t>
      </w:r>
    </w:p>
    <w:p w:rsidR="008F4B0E" w:rsidRDefault="008F4B0E" w:rsidP="008F4B0E">
      <w:pPr>
        <w:tabs>
          <w:tab w:val="left" w:pos="6840"/>
        </w:tabs>
        <w:rPr>
          <w:sz w:val="28"/>
        </w:rPr>
      </w:pPr>
    </w:p>
    <w:p w:rsidR="008F4B0E" w:rsidRDefault="008F4B0E" w:rsidP="008F4B0E">
      <w:pPr>
        <w:numPr>
          <w:ilvl w:val="0"/>
          <w:numId w:val="32"/>
        </w:numPr>
        <w:tabs>
          <w:tab w:val="left" w:pos="6840"/>
        </w:tabs>
        <w:rPr>
          <w:sz w:val="28"/>
        </w:rPr>
      </w:pPr>
      <w:r>
        <w:rPr>
          <w:sz w:val="28"/>
        </w:rPr>
        <w:t>organizacija stručne službe škole na prevenciji</w:t>
      </w:r>
    </w:p>
    <w:p w:rsidR="008F4B0E" w:rsidRDefault="008F4B0E" w:rsidP="008F4B0E">
      <w:pPr>
        <w:numPr>
          <w:ilvl w:val="0"/>
          <w:numId w:val="32"/>
        </w:numPr>
        <w:tabs>
          <w:tab w:val="left" w:pos="6840"/>
        </w:tabs>
        <w:rPr>
          <w:sz w:val="28"/>
        </w:rPr>
      </w:pPr>
      <w:r>
        <w:rPr>
          <w:sz w:val="28"/>
        </w:rPr>
        <w:t>prikupljanje informacija o učenicima</w:t>
      </w:r>
    </w:p>
    <w:p w:rsidR="008F4B0E" w:rsidRDefault="008F4B0E" w:rsidP="008F4B0E">
      <w:pPr>
        <w:numPr>
          <w:ilvl w:val="0"/>
          <w:numId w:val="32"/>
        </w:numPr>
        <w:tabs>
          <w:tab w:val="left" w:pos="6840"/>
        </w:tabs>
        <w:rPr>
          <w:sz w:val="28"/>
        </w:rPr>
      </w:pPr>
      <w:r>
        <w:rPr>
          <w:sz w:val="28"/>
        </w:rPr>
        <w:t>pomoć u procesu učenja</w:t>
      </w:r>
    </w:p>
    <w:p w:rsidR="008F4B0E" w:rsidRDefault="008F4B0E" w:rsidP="008F4B0E">
      <w:pPr>
        <w:numPr>
          <w:ilvl w:val="0"/>
          <w:numId w:val="32"/>
        </w:numPr>
        <w:tabs>
          <w:tab w:val="left" w:pos="6840"/>
        </w:tabs>
        <w:rPr>
          <w:sz w:val="28"/>
        </w:rPr>
      </w:pPr>
      <w:r>
        <w:rPr>
          <w:sz w:val="28"/>
        </w:rPr>
        <w:t>pomoć u emocionalnoj i socijalnoj prilagođenosti učenika</w:t>
      </w:r>
    </w:p>
    <w:p w:rsidR="008F4B0E" w:rsidRDefault="008F4B0E" w:rsidP="008F4B0E">
      <w:pPr>
        <w:numPr>
          <w:ilvl w:val="0"/>
          <w:numId w:val="32"/>
        </w:numPr>
        <w:tabs>
          <w:tab w:val="left" w:pos="6840"/>
        </w:tabs>
        <w:rPr>
          <w:sz w:val="28"/>
        </w:rPr>
      </w:pPr>
      <w:r>
        <w:rPr>
          <w:sz w:val="28"/>
        </w:rPr>
        <w:lastRenderedPageBreak/>
        <w:t>suradnja s roditeljima</w:t>
      </w:r>
    </w:p>
    <w:p w:rsidR="008F4B0E" w:rsidRDefault="008F4B0E" w:rsidP="008F4B0E">
      <w:pPr>
        <w:numPr>
          <w:ilvl w:val="0"/>
          <w:numId w:val="32"/>
        </w:numPr>
        <w:tabs>
          <w:tab w:val="left" w:pos="6840"/>
        </w:tabs>
        <w:rPr>
          <w:sz w:val="28"/>
        </w:rPr>
      </w:pPr>
      <w:r>
        <w:rPr>
          <w:sz w:val="28"/>
        </w:rPr>
        <w:t xml:space="preserve">edukacija učitelja  </w:t>
      </w:r>
    </w:p>
    <w:p w:rsidR="008F4B0E" w:rsidRDefault="008F4B0E" w:rsidP="008F4B0E">
      <w:pPr>
        <w:numPr>
          <w:ilvl w:val="0"/>
          <w:numId w:val="32"/>
        </w:numPr>
        <w:tabs>
          <w:tab w:val="left" w:pos="6840"/>
        </w:tabs>
        <w:rPr>
          <w:sz w:val="28"/>
        </w:rPr>
      </w:pPr>
      <w:r>
        <w:rPr>
          <w:sz w:val="28"/>
        </w:rPr>
        <w:t xml:space="preserve">edukacija učenika </w:t>
      </w:r>
    </w:p>
    <w:p w:rsidR="008F4B0E" w:rsidRDefault="008F4B0E" w:rsidP="008F4B0E">
      <w:pPr>
        <w:numPr>
          <w:ilvl w:val="0"/>
          <w:numId w:val="32"/>
        </w:numPr>
        <w:tabs>
          <w:tab w:val="left" w:pos="6840"/>
        </w:tabs>
        <w:rPr>
          <w:b/>
          <w:bCs/>
          <w:sz w:val="28"/>
        </w:rPr>
      </w:pPr>
      <w:r>
        <w:rPr>
          <w:sz w:val="28"/>
        </w:rPr>
        <w:t xml:space="preserve"> pomoć u organizaciji slobodnog vremena</w:t>
      </w: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5"/>
        <w:gridCol w:w="3088"/>
        <w:gridCol w:w="2987"/>
      </w:tblGrid>
      <w:tr w:rsidR="008F4B0E" w:rsidTr="00AD3911">
        <w:tc>
          <w:tcPr>
            <w:tcW w:w="3096" w:type="dxa"/>
          </w:tcPr>
          <w:p w:rsidR="008F4B0E" w:rsidRDefault="008F4B0E" w:rsidP="00AD3911">
            <w:pPr>
              <w:jc w:val="center"/>
            </w:pPr>
            <w:r>
              <w:t>ODGOJNO – OBRAZOVNI RAD ŠKOLE</w:t>
            </w:r>
          </w:p>
        </w:tc>
        <w:tc>
          <w:tcPr>
            <w:tcW w:w="3096" w:type="dxa"/>
          </w:tcPr>
          <w:p w:rsidR="008F4B0E" w:rsidRDefault="008F4B0E" w:rsidP="00AD3911">
            <w:pPr>
              <w:jc w:val="center"/>
            </w:pPr>
            <w:r>
              <w:t>SITUACIJA KOJA PODUPIRE PREVENCIJU</w:t>
            </w:r>
          </w:p>
        </w:tc>
        <w:tc>
          <w:tcPr>
            <w:tcW w:w="3096" w:type="dxa"/>
          </w:tcPr>
          <w:p w:rsidR="008F4B0E" w:rsidRDefault="008F4B0E" w:rsidP="00AD3911">
            <w:pPr>
              <w:jc w:val="center"/>
            </w:pPr>
            <w:r>
              <w:t>KREIRANJE SITUACIJE ZA PREVENCIJU</w:t>
            </w:r>
          </w:p>
        </w:tc>
      </w:tr>
      <w:tr w:rsidR="008F4B0E" w:rsidTr="00AD3911">
        <w:tc>
          <w:tcPr>
            <w:tcW w:w="3096" w:type="dxa"/>
          </w:tcPr>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r>
              <w:t>Svakodnevni odgojno – obrazovni rad škole</w:t>
            </w: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tc>
        <w:tc>
          <w:tcPr>
            <w:tcW w:w="3096" w:type="dxa"/>
          </w:tcPr>
          <w:p w:rsidR="008F4B0E" w:rsidRDefault="008F4B0E" w:rsidP="00AD3911">
            <w:pPr>
              <w:ind w:left="2775"/>
              <w:jc w:val="right"/>
            </w:pPr>
          </w:p>
          <w:p w:rsidR="008F4B0E" w:rsidRDefault="008F4B0E" w:rsidP="00AD3911">
            <w:pPr>
              <w:ind w:left="2775"/>
              <w:jc w:val="right"/>
            </w:pPr>
          </w:p>
          <w:p w:rsidR="008F4B0E" w:rsidRDefault="008F4B0E" w:rsidP="00AD3911">
            <w:pPr>
              <w:ind w:left="2775"/>
              <w:jc w:val="right"/>
            </w:pPr>
          </w:p>
          <w:p w:rsidR="008F4B0E" w:rsidRDefault="008F4B0E" w:rsidP="00AD3911">
            <w:r>
              <w:t>1. Visoka kvaliteta rada škole</w:t>
            </w:r>
          </w:p>
          <w:p w:rsidR="008F4B0E" w:rsidRDefault="008F4B0E" w:rsidP="00AD3911">
            <w:pPr>
              <w:ind w:left="2775"/>
              <w:jc w:val="right"/>
            </w:pPr>
          </w:p>
          <w:p w:rsidR="008F4B0E" w:rsidRDefault="008F4B0E" w:rsidP="00AD3911">
            <w:r>
              <w:t xml:space="preserve">2. Diferencijacija nastave  </w:t>
            </w:r>
          </w:p>
          <w:p w:rsidR="008F4B0E" w:rsidRDefault="008F4B0E" w:rsidP="00AD3911"/>
          <w:p w:rsidR="008F4B0E" w:rsidRDefault="008F4B0E" w:rsidP="00AD3911">
            <w:r>
              <w:t>3. Dobro poznavanje učenika</w:t>
            </w:r>
          </w:p>
          <w:p w:rsidR="008F4B0E" w:rsidRDefault="008F4B0E" w:rsidP="00AD3911"/>
        </w:tc>
        <w:tc>
          <w:tcPr>
            <w:tcW w:w="3096" w:type="dxa"/>
          </w:tcPr>
          <w:p w:rsidR="008F4B0E" w:rsidRDefault="008F4B0E" w:rsidP="00AD3911"/>
          <w:p w:rsidR="008F4B0E" w:rsidRDefault="008F4B0E" w:rsidP="00AD3911">
            <w:r>
              <w:t xml:space="preserve">1. Opremljenost škole nastavnim sredstvima i pomagalima   </w:t>
            </w:r>
          </w:p>
          <w:p w:rsidR="008F4B0E" w:rsidRDefault="008F4B0E" w:rsidP="00AD3911"/>
          <w:p w:rsidR="008F4B0E" w:rsidRDefault="008F4B0E" w:rsidP="00AD3911">
            <w:r>
              <w:t xml:space="preserve">2. Provođenje inovacija u nastavi, nove metode učenja i poučavanja  </w:t>
            </w:r>
          </w:p>
          <w:p w:rsidR="008F4B0E" w:rsidRDefault="008F4B0E" w:rsidP="00AD3911"/>
          <w:p w:rsidR="008F4B0E" w:rsidRDefault="008F4B0E" w:rsidP="00AD3911">
            <w:r>
              <w:t>3. Primijeniti tehnike poznavanja učenika</w:t>
            </w:r>
          </w:p>
        </w:tc>
      </w:tr>
      <w:tr w:rsidR="008F4B0E" w:rsidTr="00AD3911">
        <w:tc>
          <w:tcPr>
            <w:tcW w:w="3096" w:type="dxa"/>
          </w:tcPr>
          <w:p w:rsidR="008F4B0E" w:rsidRDefault="008F4B0E" w:rsidP="00AD3911">
            <w:pPr>
              <w:jc w:val="center"/>
            </w:pPr>
          </w:p>
          <w:p w:rsidR="008F4B0E" w:rsidRDefault="008F4B0E" w:rsidP="00AD3911"/>
          <w:p w:rsidR="008F4B0E" w:rsidRDefault="008F4B0E" w:rsidP="00AD3911"/>
          <w:p w:rsidR="008F4B0E" w:rsidRDefault="008F4B0E" w:rsidP="00AD3911"/>
          <w:p w:rsidR="008F4B0E" w:rsidRDefault="008F4B0E" w:rsidP="00AD3911">
            <w:r>
              <w:t>Komunikacija s učenicima</w:t>
            </w: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tc>
        <w:tc>
          <w:tcPr>
            <w:tcW w:w="3096" w:type="dxa"/>
          </w:tcPr>
          <w:p w:rsidR="008F4B0E" w:rsidRDefault="008F4B0E" w:rsidP="00AD3911"/>
          <w:p w:rsidR="008F4B0E" w:rsidRDefault="008F4B0E" w:rsidP="00AD3911">
            <w:r>
              <w:t xml:space="preserve">1. Rano uočavanje problema kod učenika    </w:t>
            </w:r>
          </w:p>
          <w:p w:rsidR="008F4B0E" w:rsidRDefault="008F4B0E" w:rsidP="00AD3911"/>
          <w:p w:rsidR="008F4B0E" w:rsidRDefault="008F4B0E" w:rsidP="00AD3911">
            <w:r>
              <w:t>2. Rano otkrivanje zlouporabe droga</w:t>
            </w:r>
          </w:p>
          <w:p w:rsidR="008F4B0E" w:rsidRDefault="008F4B0E" w:rsidP="00AD3911"/>
          <w:p w:rsidR="008F4B0E" w:rsidRDefault="008F4B0E" w:rsidP="00AD3911">
            <w:r>
              <w:t>3. Provođenje mjera pomoći</w:t>
            </w:r>
          </w:p>
          <w:p w:rsidR="008F4B0E" w:rsidRDefault="008F4B0E" w:rsidP="00AD3911"/>
        </w:tc>
        <w:tc>
          <w:tcPr>
            <w:tcW w:w="3096" w:type="dxa"/>
          </w:tcPr>
          <w:p w:rsidR="008F4B0E" w:rsidRDefault="008F4B0E" w:rsidP="00AD3911"/>
          <w:p w:rsidR="008F4B0E" w:rsidRDefault="008F4B0E" w:rsidP="00AD3911">
            <w:r>
              <w:t xml:space="preserve">1. Edukacija nastavnika o problemima ovisnosti  </w:t>
            </w:r>
          </w:p>
          <w:p w:rsidR="008F4B0E" w:rsidRDefault="008F4B0E" w:rsidP="00AD3911"/>
          <w:p w:rsidR="008F4B0E" w:rsidRDefault="008F4B0E" w:rsidP="00AD3911">
            <w:r>
              <w:t xml:space="preserve">2. Kvalitetan rad stručnog tima i pedagoško vođenje učenika   </w:t>
            </w:r>
          </w:p>
          <w:p w:rsidR="008F4B0E" w:rsidRDefault="008F4B0E" w:rsidP="00AD3911"/>
          <w:p w:rsidR="008F4B0E" w:rsidRDefault="008F4B0E" w:rsidP="00AD3911">
            <w:r>
              <w:t>3. Pomoć u učenju i socijalizacija učenika</w:t>
            </w:r>
          </w:p>
          <w:p w:rsidR="008F4B0E" w:rsidRDefault="008F4B0E" w:rsidP="00AD3911"/>
        </w:tc>
      </w:tr>
      <w:tr w:rsidR="008F4B0E" w:rsidTr="00AD3911">
        <w:tc>
          <w:tcPr>
            <w:tcW w:w="3096" w:type="dxa"/>
          </w:tcPr>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r>
              <w:t>Suradnja s roditeljima</w:t>
            </w:r>
          </w:p>
          <w:p w:rsidR="008F4B0E" w:rsidRDefault="008F4B0E" w:rsidP="00AD3911">
            <w:pPr>
              <w:jc w:val="center"/>
            </w:pPr>
          </w:p>
          <w:p w:rsidR="008F4B0E" w:rsidRDefault="008F4B0E" w:rsidP="00AD3911">
            <w:pPr>
              <w:jc w:val="center"/>
            </w:pPr>
          </w:p>
          <w:p w:rsidR="008F4B0E" w:rsidRDefault="008F4B0E" w:rsidP="00AD3911">
            <w:pPr>
              <w:jc w:val="center"/>
            </w:pPr>
          </w:p>
          <w:p w:rsidR="008F4B0E" w:rsidRDefault="008F4B0E" w:rsidP="00AD3911">
            <w:pPr>
              <w:jc w:val="center"/>
            </w:pPr>
          </w:p>
        </w:tc>
        <w:tc>
          <w:tcPr>
            <w:tcW w:w="3096" w:type="dxa"/>
          </w:tcPr>
          <w:p w:rsidR="008F4B0E" w:rsidRDefault="008F4B0E" w:rsidP="00AD3911">
            <w:pPr>
              <w:jc w:val="center"/>
            </w:pPr>
          </w:p>
          <w:p w:rsidR="008F4B0E" w:rsidRDefault="008F4B0E" w:rsidP="00AD3911"/>
          <w:p w:rsidR="008F4B0E" w:rsidRDefault="008F4B0E" w:rsidP="00AD3911">
            <w:r>
              <w:t>1. Uspješna komunikacija s roditeljima</w:t>
            </w:r>
          </w:p>
          <w:p w:rsidR="008F4B0E" w:rsidRDefault="008F4B0E" w:rsidP="00AD3911"/>
          <w:p w:rsidR="008F4B0E" w:rsidRDefault="008F4B0E" w:rsidP="00AD3911">
            <w:r>
              <w:t>2. Pomoć u razumijevanju djeteta</w:t>
            </w:r>
          </w:p>
        </w:tc>
        <w:tc>
          <w:tcPr>
            <w:tcW w:w="3096" w:type="dxa"/>
          </w:tcPr>
          <w:p w:rsidR="008F4B0E" w:rsidRDefault="008F4B0E" w:rsidP="00AD3911"/>
          <w:p w:rsidR="008F4B0E" w:rsidRDefault="008F4B0E" w:rsidP="00AD3911"/>
          <w:p w:rsidR="008F4B0E" w:rsidRDefault="008F4B0E" w:rsidP="00AD3911">
            <w:r>
              <w:t>1. Organizacija školskog savjetodavnog rada</w:t>
            </w:r>
          </w:p>
          <w:p w:rsidR="008F4B0E" w:rsidRDefault="008F4B0E" w:rsidP="00AD3911"/>
          <w:p w:rsidR="008F4B0E" w:rsidRDefault="008F4B0E" w:rsidP="00AD3911">
            <w:r>
              <w:t>2. Edukacija roditelja</w:t>
            </w:r>
          </w:p>
        </w:tc>
      </w:tr>
    </w:tbl>
    <w:p w:rsidR="008F4B0E" w:rsidRDefault="008F4B0E" w:rsidP="008F4B0E">
      <w:pPr>
        <w:jc w:val="center"/>
      </w:pPr>
    </w:p>
    <w:p w:rsidR="008F4B0E" w:rsidRDefault="008F4B0E" w:rsidP="008F4B0E">
      <w:pPr>
        <w:rPr>
          <w:b/>
          <w:bCs/>
          <w:sz w:val="28"/>
        </w:rPr>
      </w:pPr>
    </w:p>
    <w:p w:rsidR="008F4B0E" w:rsidRDefault="008F4B0E" w:rsidP="008F4B0E">
      <w:pPr>
        <w:rPr>
          <w:b/>
          <w:bCs/>
          <w:sz w:val="28"/>
        </w:rPr>
      </w:pPr>
      <w:r>
        <w:rPr>
          <w:b/>
          <w:bCs/>
          <w:sz w:val="28"/>
        </w:rPr>
        <w:t>AKTIVNOSTI :</w:t>
      </w:r>
    </w:p>
    <w:p w:rsidR="008F4B0E" w:rsidRDefault="008F4B0E" w:rsidP="008F4B0E">
      <w:pPr>
        <w:numPr>
          <w:ilvl w:val="0"/>
          <w:numId w:val="32"/>
        </w:numPr>
        <w:rPr>
          <w:sz w:val="28"/>
        </w:rPr>
      </w:pPr>
      <w:r>
        <w:rPr>
          <w:sz w:val="28"/>
        </w:rPr>
        <w:t>ZA CJELOKUPNU POPULACIJU</w:t>
      </w:r>
    </w:p>
    <w:p w:rsidR="008F4B0E" w:rsidRDefault="008F4B0E" w:rsidP="008F4B0E">
      <w:pPr>
        <w:numPr>
          <w:ilvl w:val="0"/>
          <w:numId w:val="32"/>
        </w:numPr>
        <w:rPr>
          <w:sz w:val="28"/>
        </w:rPr>
      </w:pPr>
      <w:r>
        <w:rPr>
          <w:sz w:val="28"/>
        </w:rPr>
        <w:t xml:space="preserve">DODATNE MJERE U OKVIRU DISKRETNIH ZAŠTITNIH PROGRAMA za dio populacije za koju </w:t>
      </w:r>
      <w:r>
        <w:rPr>
          <w:sz w:val="28"/>
        </w:rPr>
        <w:lastRenderedPageBreak/>
        <w:t>smatramo da je pod znatno povećanim rizikom  skretanja prema uporabi droge</w:t>
      </w:r>
    </w:p>
    <w:p w:rsidR="008F4B0E" w:rsidRDefault="008F4B0E" w:rsidP="008F4B0E">
      <w:pPr>
        <w:numPr>
          <w:ilvl w:val="0"/>
          <w:numId w:val="32"/>
        </w:numPr>
        <w:rPr>
          <w:sz w:val="28"/>
        </w:rPr>
      </w:pPr>
      <w:r>
        <w:rPr>
          <w:sz w:val="28"/>
        </w:rPr>
        <w:t>POSEBNE PROGRAMSKE AKTIVNOSTI usmjerene na što ranije otkrivanje konzumenata droge , kako bi se na vrijeme poduzele terapijske intervencije.</w:t>
      </w: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r>
        <w:rPr>
          <w:b/>
          <w:bCs/>
          <w:sz w:val="28"/>
        </w:rPr>
        <w:t>ELEMENTI ŠKOLSKOG PREVENTIVNOG PROGRAMA</w:t>
      </w: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jc w:val="center"/>
        <w:rPr>
          <w:b/>
          <w:bCs/>
          <w:sz w:val="28"/>
        </w:rPr>
      </w:pPr>
    </w:p>
    <w:p w:rsidR="008F4B0E" w:rsidRDefault="008F4B0E" w:rsidP="008F4B0E">
      <w:pPr>
        <w:ind w:right="-648"/>
        <w:rPr>
          <w:sz w:val="28"/>
        </w:rPr>
      </w:pPr>
      <w:r>
        <w:rPr>
          <w:sz w:val="28"/>
        </w:rPr>
        <w:t>1. Organizacija i upućivanje na kvalitetno                         - voditelji  izvannastavnih</w:t>
      </w:r>
    </w:p>
    <w:p w:rsidR="008F4B0E" w:rsidRDefault="008F4B0E" w:rsidP="008F4B0E">
      <w:pPr>
        <w:rPr>
          <w:sz w:val="28"/>
        </w:rPr>
      </w:pPr>
      <w:r>
        <w:rPr>
          <w:sz w:val="28"/>
        </w:rPr>
        <w:t xml:space="preserve">    provođenje slobodnog vremena. ( športski i                     aktivnosti</w:t>
      </w:r>
    </w:p>
    <w:p w:rsidR="008F4B0E" w:rsidRDefault="008F4B0E" w:rsidP="008F4B0E">
      <w:pPr>
        <w:rPr>
          <w:sz w:val="28"/>
        </w:rPr>
      </w:pPr>
      <w:r>
        <w:rPr>
          <w:sz w:val="28"/>
        </w:rPr>
        <w:t xml:space="preserve">    rekreativni programi )                                                     - voditelji športskog</w:t>
      </w:r>
    </w:p>
    <w:p w:rsidR="008F4B0E" w:rsidRDefault="008F4B0E" w:rsidP="008F4B0E">
      <w:pPr>
        <w:rPr>
          <w:sz w:val="28"/>
        </w:rPr>
      </w:pPr>
      <w:r>
        <w:rPr>
          <w:sz w:val="28"/>
        </w:rPr>
        <w:t xml:space="preserve">                                                                                               školskog kluba</w:t>
      </w:r>
    </w:p>
    <w:p w:rsidR="008F4B0E" w:rsidRDefault="008F4B0E" w:rsidP="008F4B0E">
      <w:pPr>
        <w:rPr>
          <w:sz w:val="28"/>
        </w:rPr>
      </w:pPr>
    </w:p>
    <w:p w:rsidR="008F4B0E" w:rsidRDefault="008F4B0E" w:rsidP="008F4B0E">
      <w:pPr>
        <w:rPr>
          <w:sz w:val="28"/>
        </w:rPr>
      </w:pPr>
    </w:p>
    <w:p w:rsidR="008F4B0E" w:rsidRDefault="008F4B0E" w:rsidP="008F4B0E">
      <w:pPr>
        <w:rPr>
          <w:sz w:val="28"/>
        </w:rPr>
      </w:pPr>
      <w:r>
        <w:rPr>
          <w:sz w:val="28"/>
        </w:rPr>
        <w:t>2. Pomoć u nalaženju načina za prihvatljivo                       - učitelji</w:t>
      </w:r>
    </w:p>
    <w:p w:rsidR="008F4B0E" w:rsidRDefault="008F4B0E" w:rsidP="008F4B0E">
      <w:pPr>
        <w:rPr>
          <w:sz w:val="28"/>
        </w:rPr>
      </w:pPr>
      <w:r>
        <w:rPr>
          <w:sz w:val="28"/>
        </w:rPr>
        <w:t xml:space="preserve">    samopotvrđivanje (prema odraslima i vršnjacima).        - razrednici</w:t>
      </w:r>
    </w:p>
    <w:p w:rsidR="008F4B0E" w:rsidRDefault="008F4B0E" w:rsidP="008F4B0E">
      <w:pPr>
        <w:rPr>
          <w:sz w:val="28"/>
        </w:rPr>
      </w:pPr>
      <w:r>
        <w:rPr>
          <w:sz w:val="28"/>
        </w:rPr>
        <w:t xml:space="preserve">    Učenje socijalnih vještina.                                               - školski pedagog</w:t>
      </w:r>
    </w:p>
    <w:p w:rsidR="008F4B0E" w:rsidRDefault="008F4B0E" w:rsidP="008F4B0E">
      <w:pPr>
        <w:ind w:right="-648"/>
        <w:rPr>
          <w:sz w:val="28"/>
        </w:rPr>
      </w:pPr>
      <w:r>
        <w:rPr>
          <w:sz w:val="28"/>
        </w:rPr>
        <w:t xml:space="preserve">                                                                                             - članovi stručnog tima</w:t>
      </w:r>
    </w:p>
    <w:p w:rsidR="008F4B0E" w:rsidRDefault="008F4B0E" w:rsidP="008F4B0E">
      <w:pPr>
        <w:rPr>
          <w:sz w:val="28"/>
        </w:rPr>
      </w:pPr>
      <w:r>
        <w:rPr>
          <w:sz w:val="28"/>
        </w:rPr>
        <w:t xml:space="preserve">                                                                                             - voditelji grupa</w:t>
      </w:r>
    </w:p>
    <w:p w:rsidR="008F4B0E" w:rsidRDefault="008F4B0E" w:rsidP="008F4B0E">
      <w:pPr>
        <w:rPr>
          <w:sz w:val="28"/>
        </w:rPr>
      </w:pPr>
    </w:p>
    <w:p w:rsidR="008F4B0E" w:rsidRDefault="008F4B0E" w:rsidP="008F4B0E">
      <w:pPr>
        <w:rPr>
          <w:sz w:val="28"/>
        </w:rPr>
      </w:pPr>
      <w:r>
        <w:rPr>
          <w:sz w:val="28"/>
        </w:rPr>
        <w:t>3. Aktivna skrb za učenike koji neredovito                         - razrednici</w:t>
      </w:r>
    </w:p>
    <w:p w:rsidR="008F4B0E" w:rsidRDefault="008F4B0E" w:rsidP="008F4B0E">
      <w:pPr>
        <w:rPr>
          <w:sz w:val="28"/>
        </w:rPr>
      </w:pPr>
      <w:r>
        <w:rPr>
          <w:sz w:val="28"/>
        </w:rPr>
        <w:t xml:space="preserve">   pohađaju nastavu, neopravdano izostaju,                         - školski pedagog</w:t>
      </w:r>
    </w:p>
    <w:p w:rsidR="008F4B0E" w:rsidRDefault="008F4B0E" w:rsidP="008F4B0E">
      <w:pPr>
        <w:rPr>
          <w:sz w:val="28"/>
        </w:rPr>
      </w:pPr>
      <w:r>
        <w:rPr>
          <w:sz w:val="28"/>
        </w:rPr>
        <w:t xml:space="preserve">   samovoljno napuštaju školu                                              - stručni tim</w:t>
      </w:r>
    </w:p>
    <w:p w:rsidR="008F4B0E" w:rsidRDefault="008F4B0E" w:rsidP="008F4B0E">
      <w:pPr>
        <w:rPr>
          <w:sz w:val="28"/>
        </w:rPr>
      </w:pPr>
    </w:p>
    <w:p w:rsidR="008F4B0E" w:rsidRDefault="008F4B0E" w:rsidP="008F4B0E">
      <w:pPr>
        <w:rPr>
          <w:sz w:val="28"/>
        </w:rPr>
      </w:pPr>
      <w:r>
        <w:rPr>
          <w:sz w:val="28"/>
        </w:rPr>
        <w:t>4. Pomoć pri rješavanju kriznih stanja, neuspjeha.             – uloga razreda</w:t>
      </w:r>
    </w:p>
    <w:p w:rsidR="008F4B0E" w:rsidRDefault="008F4B0E" w:rsidP="008F4B0E">
      <w:pPr>
        <w:rPr>
          <w:sz w:val="28"/>
        </w:rPr>
      </w:pPr>
      <w:r>
        <w:rPr>
          <w:sz w:val="28"/>
        </w:rPr>
        <w:t xml:space="preserve">                                                                                             - razrednik</w:t>
      </w:r>
    </w:p>
    <w:p w:rsidR="008F4B0E" w:rsidRDefault="008F4B0E" w:rsidP="008F4B0E">
      <w:pPr>
        <w:rPr>
          <w:sz w:val="28"/>
        </w:rPr>
      </w:pPr>
      <w:r>
        <w:rPr>
          <w:sz w:val="28"/>
        </w:rPr>
        <w:t xml:space="preserve">                                                                                             - stručni tim</w:t>
      </w:r>
    </w:p>
    <w:p w:rsidR="008F4B0E" w:rsidRDefault="008F4B0E" w:rsidP="008F4B0E">
      <w:pPr>
        <w:rPr>
          <w:sz w:val="28"/>
        </w:rPr>
      </w:pPr>
      <w:r>
        <w:rPr>
          <w:sz w:val="28"/>
        </w:rPr>
        <w:t xml:space="preserve">                                                                                             - liječnik</w:t>
      </w:r>
    </w:p>
    <w:p w:rsidR="008F4B0E" w:rsidRDefault="008F4B0E" w:rsidP="008F4B0E">
      <w:pPr>
        <w:rPr>
          <w:sz w:val="28"/>
        </w:rPr>
      </w:pPr>
    </w:p>
    <w:p w:rsidR="008F4B0E" w:rsidRDefault="008F4B0E" w:rsidP="008F4B0E">
      <w:pPr>
        <w:rPr>
          <w:sz w:val="28"/>
        </w:rPr>
      </w:pPr>
      <w:r>
        <w:rPr>
          <w:sz w:val="28"/>
        </w:rPr>
        <w:t>5. Poticanje uspješnog roditeljstva.                                      – učitelj , razrednik</w:t>
      </w:r>
    </w:p>
    <w:p w:rsidR="008F4B0E" w:rsidRDefault="008F4B0E" w:rsidP="008F4B0E">
      <w:pPr>
        <w:rPr>
          <w:sz w:val="28"/>
        </w:rPr>
      </w:pPr>
      <w:r>
        <w:rPr>
          <w:sz w:val="28"/>
        </w:rPr>
        <w:t xml:space="preserve">                                                                                               - pedagog, psiholog</w:t>
      </w:r>
    </w:p>
    <w:p w:rsidR="008F4B0E" w:rsidRDefault="008F4B0E" w:rsidP="008F4B0E">
      <w:pPr>
        <w:rPr>
          <w:sz w:val="28"/>
        </w:rPr>
      </w:pPr>
    </w:p>
    <w:p w:rsidR="008F4B0E" w:rsidRDefault="008F4B0E" w:rsidP="008F4B0E">
      <w:pPr>
        <w:rPr>
          <w:sz w:val="28"/>
        </w:rPr>
      </w:pPr>
      <w:r>
        <w:rPr>
          <w:sz w:val="28"/>
        </w:rPr>
        <w:t>6. Rano otkrivanje rizičnih ponašanja mladih                      - učitelj, razrednik</w:t>
      </w:r>
    </w:p>
    <w:p w:rsidR="008F4B0E" w:rsidRDefault="008F4B0E" w:rsidP="008F4B0E">
      <w:pPr>
        <w:rPr>
          <w:sz w:val="28"/>
        </w:rPr>
      </w:pPr>
      <w:r>
        <w:rPr>
          <w:sz w:val="28"/>
        </w:rPr>
        <w:t xml:space="preserve">    ( depresije, neuroze )                                                         - pedagog, psiholog</w:t>
      </w:r>
    </w:p>
    <w:p w:rsidR="008F4B0E" w:rsidRDefault="008F4B0E" w:rsidP="008F4B0E">
      <w:pPr>
        <w:rPr>
          <w:sz w:val="28"/>
        </w:rPr>
      </w:pPr>
      <w:r>
        <w:rPr>
          <w:sz w:val="28"/>
        </w:rPr>
        <w:t xml:space="preserve">                                                                                               - liječnik</w:t>
      </w:r>
    </w:p>
    <w:p w:rsidR="008F4B0E" w:rsidRDefault="008F4B0E" w:rsidP="008F4B0E">
      <w:pPr>
        <w:rPr>
          <w:sz w:val="28"/>
        </w:rPr>
      </w:pPr>
      <w:r>
        <w:rPr>
          <w:sz w:val="28"/>
        </w:rPr>
        <w:t xml:space="preserve">                                                                                               - roditelj</w:t>
      </w:r>
    </w:p>
    <w:p w:rsidR="008F4B0E" w:rsidRDefault="008F4B0E" w:rsidP="008F4B0E">
      <w:pPr>
        <w:rPr>
          <w:sz w:val="28"/>
        </w:rPr>
      </w:pPr>
    </w:p>
    <w:p w:rsidR="008F4B0E" w:rsidRDefault="008F4B0E" w:rsidP="008F4B0E">
      <w:pPr>
        <w:rPr>
          <w:sz w:val="28"/>
        </w:rPr>
      </w:pPr>
      <w:r>
        <w:rPr>
          <w:sz w:val="28"/>
        </w:rPr>
        <w:t>7. Poduzimanje mjera prema učenicima koji                        - stručni tim</w:t>
      </w:r>
    </w:p>
    <w:p w:rsidR="008F4B0E" w:rsidRDefault="008F4B0E" w:rsidP="008F4B0E">
      <w:pPr>
        <w:rPr>
          <w:sz w:val="28"/>
        </w:rPr>
      </w:pPr>
      <w:r>
        <w:rPr>
          <w:sz w:val="28"/>
        </w:rPr>
        <w:t xml:space="preserve">    su prema saznanjima u kontaktu s drogama                      - liječnici</w:t>
      </w:r>
    </w:p>
    <w:p w:rsidR="008F4B0E" w:rsidRDefault="008F4B0E" w:rsidP="008F4B0E">
      <w:pPr>
        <w:rPr>
          <w:sz w:val="28"/>
        </w:rPr>
      </w:pPr>
      <w:r>
        <w:rPr>
          <w:sz w:val="28"/>
        </w:rPr>
        <w:t xml:space="preserve">   ili aktivni ovisnici</w:t>
      </w: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b/>
          <w:bCs/>
          <w:sz w:val="28"/>
        </w:rPr>
      </w:pPr>
    </w:p>
    <w:p w:rsidR="008F4B0E" w:rsidRDefault="008F4B0E" w:rsidP="008F4B0E">
      <w:pPr>
        <w:rPr>
          <w:b/>
          <w:bCs/>
          <w:sz w:val="28"/>
        </w:rPr>
      </w:pPr>
    </w:p>
    <w:p w:rsidR="008F4B0E" w:rsidRDefault="008F4B0E" w:rsidP="008F4B0E">
      <w:pPr>
        <w:pStyle w:val="Naslov3"/>
        <w:rPr>
          <w:b w:val="0"/>
          <w:bCs w:val="0"/>
        </w:rPr>
      </w:pPr>
      <w:r>
        <w:rPr>
          <w:b w:val="0"/>
          <w:bCs w:val="0"/>
        </w:rPr>
        <w:t>PROVOĐENJE MJERA PREVENCIJE U ŠKOLI (ŠK. GOD. 2016. / 2017 . )</w:t>
      </w: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442"/>
        <w:gridCol w:w="1859"/>
        <w:gridCol w:w="1734"/>
        <w:gridCol w:w="1790"/>
      </w:tblGrid>
      <w:tr w:rsidR="008F4B0E" w:rsidTr="00AD3911">
        <w:tc>
          <w:tcPr>
            <w:tcW w:w="3888" w:type="dxa"/>
          </w:tcPr>
          <w:p w:rsidR="008F4B0E" w:rsidRDefault="008F4B0E" w:rsidP="00AD3911">
            <w:pPr>
              <w:pStyle w:val="Naslov3"/>
            </w:pPr>
            <w:r>
              <w:t>RADNI ZADACI</w:t>
            </w:r>
          </w:p>
        </w:tc>
        <w:tc>
          <w:tcPr>
            <w:tcW w:w="1798" w:type="dxa"/>
          </w:tcPr>
          <w:p w:rsidR="008F4B0E" w:rsidRDefault="008F4B0E" w:rsidP="00AD3911">
            <w:pPr>
              <w:jc w:val="center"/>
              <w:rPr>
                <w:sz w:val="28"/>
              </w:rPr>
            </w:pPr>
            <w:r>
              <w:rPr>
                <w:sz w:val="28"/>
              </w:rPr>
              <w:t>VRIJEME</w:t>
            </w:r>
          </w:p>
        </w:tc>
        <w:tc>
          <w:tcPr>
            <w:tcW w:w="2844" w:type="dxa"/>
          </w:tcPr>
          <w:p w:rsidR="008F4B0E" w:rsidRDefault="008F4B0E" w:rsidP="00AD3911">
            <w:pPr>
              <w:jc w:val="center"/>
              <w:rPr>
                <w:sz w:val="28"/>
              </w:rPr>
            </w:pPr>
            <w:r>
              <w:rPr>
                <w:sz w:val="28"/>
              </w:rPr>
              <w:t>IZVRŠITELJ</w:t>
            </w:r>
          </w:p>
        </w:tc>
        <w:tc>
          <w:tcPr>
            <w:tcW w:w="2844" w:type="dxa"/>
          </w:tcPr>
          <w:p w:rsidR="008F4B0E" w:rsidRDefault="008F4B0E" w:rsidP="00AD3911">
            <w:pPr>
              <w:jc w:val="center"/>
              <w:rPr>
                <w:sz w:val="28"/>
              </w:rPr>
            </w:pPr>
            <w:r>
              <w:rPr>
                <w:sz w:val="28"/>
              </w:rPr>
              <w:t>TEHNIKE</w:t>
            </w:r>
          </w:p>
        </w:tc>
        <w:tc>
          <w:tcPr>
            <w:tcW w:w="2844" w:type="dxa"/>
          </w:tcPr>
          <w:p w:rsidR="008F4B0E" w:rsidRDefault="008F4B0E" w:rsidP="00AD3911">
            <w:pPr>
              <w:jc w:val="center"/>
              <w:rPr>
                <w:sz w:val="28"/>
              </w:rPr>
            </w:pPr>
            <w:r>
              <w:rPr>
                <w:sz w:val="28"/>
              </w:rPr>
              <w:t>SREDSTVA ZA RAD</w:t>
            </w:r>
          </w:p>
        </w:tc>
      </w:tr>
      <w:tr w:rsidR="008F4B0E" w:rsidTr="00AD3911">
        <w:tc>
          <w:tcPr>
            <w:tcW w:w="3888" w:type="dxa"/>
          </w:tcPr>
          <w:p w:rsidR="008F4B0E" w:rsidRDefault="008F4B0E" w:rsidP="00AD3911">
            <w:pPr>
              <w:jc w:val="center"/>
              <w:rPr>
                <w:sz w:val="28"/>
                <w:u w:val="single"/>
              </w:rPr>
            </w:pPr>
            <w:r>
              <w:rPr>
                <w:sz w:val="28"/>
                <w:u w:val="single"/>
              </w:rPr>
              <w:t>1. INICIJALNO STANJE</w:t>
            </w:r>
          </w:p>
          <w:p w:rsidR="008F4B0E" w:rsidRDefault="008F4B0E" w:rsidP="00AD3911">
            <w:pPr>
              <w:jc w:val="center"/>
              <w:rPr>
                <w:sz w:val="28"/>
              </w:rPr>
            </w:pPr>
          </w:p>
          <w:p w:rsidR="008F4B0E" w:rsidRDefault="008F4B0E" w:rsidP="00AD3911">
            <w:pPr>
              <w:jc w:val="center"/>
              <w:rPr>
                <w:sz w:val="28"/>
              </w:rPr>
            </w:pPr>
            <w:r>
              <w:rPr>
                <w:sz w:val="28"/>
              </w:rPr>
              <w:t>1.1. Ispitivanje problematike učenja</w:t>
            </w:r>
          </w:p>
          <w:p w:rsidR="008F4B0E" w:rsidRDefault="008F4B0E" w:rsidP="00AD3911">
            <w:pPr>
              <w:jc w:val="center"/>
              <w:rPr>
                <w:sz w:val="28"/>
              </w:rPr>
            </w:pPr>
            <w:r>
              <w:rPr>
                <w:sz w:val="28"/>
              </w:rPr>
              <w:t>1.2.Ispitivanje problematike socijalizacije</w:t>
            </w:r>
          </w:p>
          <w:p w:rsidR="008F4B0E" w:rsidRDefault="008F4B0E" w:rsidP="00AD3911">
            <w:pPr>
              <w:jc w:val="center"/>
              <w:rPr>
                <w:sz w:val="28"/>
              </w:rPr>
            </w:pPr>
            <w:r>
              <w:rPr>
                <w:sz w:val="28"/>
              </w:rPr>
              <w:t>1.3.Stanje zlouporabe droga</w:t>
            </w:r>
          </w:p>
        </w:tc>
        <w:tc>
          <w:tcPr>
            <w:tcW w:w="1798" w:type="dxa"/>
          </w:tcPr>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r>
              <w:rPr>
                <w:sz w:val="28"/>
              </w:rPr>
              <w:t>rujan</w:t>
            </w:r>
          </w:p>
          <w:p w:rsidR="008F4B0E" w:rsidRDefault="008F4B0E" w:rsidP="00AD3911">
            <w:pPr>
              <w:jc w:val="center"/>
              <w:rPr>
                <w:sz w:val="28"/>
              </w:rPr>
            </w:pPr>
          </w:p>
          <w:p w:rsidR="008F4B0E" w:rsidRDefault="008F4B0E" w:rsidP="00AD3911">
            <w:pPr>
              <w:jc w:val="center"/>
              <w:rPr>
                <w:sz w:val="28"/>
              </w:rPr>
            </w:pPr>
            <w:r>
              <w:rPr>
                <w:sz w:val="28"/>
              </w:rPr>
              <w:t>listopad</w:t>
            </w:r>
          </w:p>
        </w:tc>
        <w:tc>
          <w:tcPr>
            <w:tcW w:w="2844" w:type="dxa"/>
          </w:tcPr>
          <w:p w:rsidR="008F4B0E" w:rsidRDefault="008F4B0E" w:rsidP="00AD3911">
            <w:pPr>
              <w:rPr>
                <w:sz w:val="28"/>
              </w:rPr>
            </w:pPr>
          </w:p>
          <w:p w:rsidR="008F4B0E" w:rsidRDefault="008F4B0E" w:rsidP="00AD3911">
            <w:pPr>
              <w:rPr>
                <w:sz w:val="28"/>
              </w:rPr>
            </w:pPr>
            <w:r>
              <w:rPr>
                <w:sz w:val="28"/>
              </w:rPr>
              <w:t>- učitelji, razrednici</w:t>
            </w:r>
          </w:p>
          <w:p w:rsidR="008F4B0E" w:rsidRDefault="008F4B0E" w:rsidP="00AD3911">
            <w:pPr>
              <w:rPr>
                <w:sz w:val="28"/>
              </w:rPr>
            </w:pPr>
            <w:r>
              <w:rPr>
                <w:sz w:val="28"/>
              </w:rPr>
              <w:t xml:space="preserve">- stručni tim   </w:t>
            </w:r>
          </w:p>
          <w:p w:rsidR="008F4B0E" w:rsidRDefault="008F4B0E" w:rsidP="00AD3911">
            <w:pPr>
              <w:rPr>
                <w:sz w:val="28"/>
              </w:rPr>
            </w:pPr>
            <w:r>
              <w:rPr>
                <w:sz w:val="28"/>
              </w:rPr>
              <w:t>- roditelji</w:t>
            </w:r>
          </w:p>
          <w:p w:rsidR="008F4B0E" w:rsidRDefault="008F4B0E" w:rsidP="00AD3911">
            <w:pPr>
              <w:rPr>
                <w:sz w:val="28"/>
              </w:rPr>
            </w:pPr>
            <w:r>
              <w:rPr>
                <w:sz w:val="28"/>
              </w:rPr>
              <w:t>- vanjski suradnici</w:t>
            </w:r>
          </w:p>
          <w:p w:rsidR="008F4B0E" w:rsidRDefault="008F4B0E" w:rsidP="00AD3911">
            <w:pPr>
              <w:rPr>
                <w:sz w:val="28"/>
              </w:rPr>
            </w:pPr>
            <w:r>
              <w:rPr>
                <w:sz w:val="28"/>
              </w:rPr>
              <w:t>- učenici</w:t>
            </w:r>
          </w:p>
        </w:tc>
        <w:tc>
          <w:tcPr>
            <w:tcW w:w="2844" w:type="dxa"/>
          </w:tcPr>
          <w:p w:rsidR="008F4B0E" w:rsidRDefault="008F4B0E" w:rsidP="00AD3911">
            <w:pPr>
              <w:rPr>
                <w:sz w:val="28"/>
              </w:rPr>
            </w:pPr>
          </w:p>
          <w:p w:rsidR="008F4B0E" w:rsidRDefault="008F4B0E" w:rsidP="00AD3911">
            <w:pPr>
              <w:rPr>
                <w:sz w:val="28"/>
              </w:rPr>
            </w:pPr>
            <w:r>
              <w:rPr>
                <w:sz w:val="28"/>
              </w:rPr>
              <w:t>- razgovor</w:t>
            </w:r>
          </w:p>
          <w:p w:rsidR="008F4B0E" w:rsidRDefault="008F4B0E" w:rsidP="00AD3911">
            <w:pPr>
              <w:rPr>
                <w:sz w:val="28"/>
              </w:rPr>
            </w:pPr>
            <w:r>
              <w:rPr>
                <w:sz w:val="28"/>
              </w:rPr>
              <w:t>- testiranje</w:t>
            </w:r>
          </w:p>
          <w:p w:rsidR="008F4B0E" w:rsidRDefault="008F4B0E" w:rsidP="00AD3911">
            <w:pPr>
              <w:rPr>
                <w:sz w:val="28"/>
              </w:rPr>
            </w:pPr>
            <w:r>
              <w:rPr>
                <w:sz w:val="28"/>
              </w:rPr>
              <w:t xml:space="preserve">- anketiranje   </w:t>
            </w:r>
          </w:p>
          <w:p w:rsidR="008F4B0E" w:rsidRDefault="008F4B0E" w:rsidP="00AD3911">
            <w:pPr>
              <w:rPr>
                <w:sz w:val="28"/>
              </w:rPr>
            </w:pPr>
            <w:r>
              <w:rPr>
                <w:sz w:val="28"/>
              </w:rPr>
              <w:t>- opservacija</w:t>
            </w:r>
          </w:p>
          <w:p w:rsidR="008F4B0E" w:rsidRDefault="008F4B0E" w:rsidP="00AD3911">
            <w:pPr>
              <w:rPr>
                <w:sz w:val="28"/>
              </w:rPr>
            </w:pPr>
            <w:r>
              <w:rPr>
                <w:sz w:val="28"/>
              </w:rPr>
              <w:t>- sociometrija</w:t>
            </w:r>
          </w:p>
          <w:p w:rsidR="008F4B0E" w:rsidRDefault="008F4B0E" w:rsidP="00AD3911">
            <w:pPr>
              <w:rPr>
                <w:sz w:val="28"/>
              </w:rPr>
            </w:pPr>
          </w:p>
          <w:p w:rsidR="008F4B0E" w:rsidRDefault="008F4B0E" w:rsidP="00AD3911">
            <w:pPr>
              <w:rPr>
                <w:sz w:val="28"/>
              </w:rPr>
            </w:pPr>
          </w:p>
          <w:p w:rsidR="008F4B0E" w:rsidRDefault="008F4B0E" w:rsidP="00AD3911">
            <w:pPr>
              <w:rPr>
                <w:sz w:val="28"/>
              </w:rPr>
            </w:pPr>
          </w:p>
        </w:tc>
        <w:tc>
          <w:tcPr>
            <w:tcW w:w="2844" w:type="dxa"/>
          </w:tcPr>
          <w:p w:rsidR="008F4B0E" w:rsidRDefault="008F4B0E" w:rsidP="00AD3911">
            <w:pPr>
              <w:rPr>
                <w:sz w:val="28"/>
              </w:rPr>
            </w:pPr>
          </w:p>
          <w:p w:rsidR="008F4B0E" w:rsidRDefault="008F4B0E" w:rsidP="00AD3911">
            <w:pPr>
              <w:rPr>
                <w:sz w:val="28"/>
              </w:rPr>
            </w:pPr>
            <w:r>
              <w:rPr>
                <w:sz w:val="28"/>
              </w:rPr>
              <w:t>- testovi znanja</w:t>
            </w:r>
          </w:p>
          <w:p w:rsidR="008F4B0E" w:rsidRDefault="008F4B0E" w:rsidP="00AD3911">
            <w:pPr>
              <w:rPr>
                <w:sz w:val="28"/>
              </w:rPr>
            </w:pPr>
            <w:r>
              <w:rPr>
                <w:sz w:val="28"/>
              </w:rPr>
              <w:t xml:space="preserve">- upitnici </w:t>
            </w:r>
          </w:p>
          <w:p w:rsidR="008F4B0E" w:rsidRDefault="008F4B0E" w:rsidP="00AD3911">
            <w:pPr>
              <w:rPr>
                <w:sz w:val="28"/>
              </w:rPr>
            </w:pPr>
            <w:r>
              <w:rPr>
                <w:sz w:val="28"/>
              </w:rPr>
              <w:t>- ankete</w:t>
            </w:r>
          </w:p>
          <w:p w:rsidR="008F4B0E" w:rsidRDefault="008F4B0E" w:rsidP="00AD3911">
            <w:pPr>
              <w:rPr>
                <w:sz w:val="28"/>
              </w:rPr>
            </w:pPr>
            <w:r>
              <w:rPr>
                <w:sz w:val="28"/>
              </w:rPr>
              <w:t>- stručna literatura</w:t>
            </w:r>
          </w:p>
        </w:tc>
      </w:tr>
      <w:tr w:rsidR="008F4B0E" w:rsidTr="00AD3911">
        <w:tc>
          <w:tcPr>
            <w:tcW w:w="3888" w:type="dxa"/>
          </w:tcPr>
          <w:p w:rsidR="008F4B0E" w:rsidRDefault="008F4B0E" w:rsidP="00AD3911">
            <w:pPr>
              <w:jc w:val="center"/>
              <w:rPr>
                <w:sz w:val="28"/>
              </w:rPr>
            </w:pPr>
            <w:r>
              <w:rPr>
                <w:sz w:val="28"/>
                <w:u w:val="single"/>
              </w:rPr>
              <w:t>2. EDUKACIJSKI PROGRAM</w:t>
            </w:r>
          </w:p>
          <w:p w:rsidR="008F4B0E" w:rsidRDefault="008F4B0E" w:rsidP="00AD3911">
            <w:pPr>
              <w:jc w:val="center"/>
              <w:rPr>
                <w:sz w:val="28"/>
              </w:rPr>
            </w:pPr>
          </w:p>
          <w:p w:rsidR="008F4B0E" w:rsidRDefault="008F4B0E" w:rsidP="00AD3911">
            <w:pPr>
              <w:rPr>
                <w:sz w:val="28"/>
              </w:rPr>
            </w:pPr>
            <w:r>
              <w:rPr>
                <w:sz w:val="28"/>
              </w:rPr>
              <w:t>2.1.Pomoć nastavnicima</w:t>
            </w:r>
          </w:p>
          <w:p w:rsidR="008F4B0E" w:rsidRDefault="008F4B0E" w:rsidP="00AD3911">
            <w:pPr>
              <w:rPr>
                <w:sz w:val="28"/>
              </w:rPr>
            </w:pPr>
            <w:r>
              <w:rPr>
                <w:sz w:val="28"/>
              </w:rPr>
              <w:t>2.2.Rad s roditeljima</w:t>
            </w:r>
          </w:p>
          <w:p w:rsidR="008F4B0E" w:rsidRDefault="008F4B0E" w:rsidP="00AD3911">
            <w:pPr>
              <w:rPr>
                <w:sz w:val="28"/>
              </w:rPr>
            </w:pPr>
            <w:r>
              <w:rPr>
                <w:sz w:val="28"/>
              </w:rPr>
              <w:t>2.3.Rad s učenicima</w:t>
            </w:r>
          </w:p>
        </w:tc>
        <w:tc>
          <w:tcPr>
            <w:tcW w:w="1798" w:type="dxa"/>
          </w:tcPr>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r>
              <w:rPr>
                <w:sz w:val="28"/>
              </w:rPr>
              <w:t>studeni</w:t>
            </w:r>
          </w:p>
          <w:p w:rsidR="008F4B0E" w:rsidRDefault="008F4B0E" w:rsidP="00AD3911">
            <w:pPr>
              <w:jc w:val="center"/>
              <w:rPr>
                <w:sz w:val="28"/>
              </w:rPr>
            </w:pPr>
            <w:r>
              <w:rPr>
                <w:sz w:val="28"/>
              </w:rPr>
              <w:t>od</w:t>
            </w:r>
          </w:p>
          <w:p w:rsidR="008F4B0E" w:rsidRDefault="008F4B0E" w:rsidP="00AD3911">
            <w:pPr>
              <w:jc w:val="center"/>
              <w:rPr>
                <w:sz w:val="28"/>
              </w:rPr>
            </w:pPr>
            <w:r>
              <w:rPr>
                <w:sz w:val="28"/>
              </w:rPr>
              <w:t>travnja</w:t>
            </w:r>
          </w:p>
        </w:tc>
        <w:tc>
          <w:tcPr>
            <w:tcW w:w="2844" w:type="dxa"/>
          </w:tcPr>
          <w:p w:rsidR="008F4B0E" w:rsidRDefault="008F4B0E" w:rsidP="00AD3911">
            <w:pPr>
              <w:jc w:val="center"/>
              <w:rPr>
                <w:sz w:val="28"/>
              </w:rPr>
            </w:pPr>
          </w:p>
          <w:p w:rsidR="008F4B0E" w:rsidRDefault="008F4B0E" w:rsidP="00AD3911">
            <w:pPr>
              <w:rPr>
                <w:sz w:val="28"/>
              </w:rPr>
            </w:pPr>
            <w:r>
              <w:rPr>
                <w:sz w:val="28"/>
              </w:rPr>
              <w:t>- vanjski stručnjaci</w:t>
            </w:r>
          </w:p>
          <w:p w:rsidR="008F4B0E" w:rsidRDefault="008F4B0E" w:rsidP="00AD3911">
            <w:pPr>
              <w:rPr>
                <w:sz w:val="28"/>
              </w:rPr>
            </w:pPr>
            <w:r>
              <w:rPr>
                <w:sz w:val="28"/>
              </w:rPr>
              <w:t>- članovi stručnog tima</w:t>
            </w:r>
          </w:p>
          <w:p w:rsidR="008F4B0E" w:rsidRDefault="008F4B0E" w:rsidP="00AD3911">
            <w:pPr>
              <w:rPr>
                <w:sz w:val="28"/>
              </w:rPr>
            </w:pPr>
            <w:r>
              <w:rPr>
                <w:sz w:val="28"/>
              </w:rPr>
              <w:t>- nastavnici</w:t>
            </w:r>
          </w:p>
          <w:p w:rsidR="008F4B0E" w:rsidRDefault="008F4B0E" w:rsidP="00AD3911">
            <w:pPr>
              <w:rPr>
                <w:sz w:val="28"/>
              </w:rPr>
            </w:pPr>
            <w:r>
              <w:rPr>
                <w:sz w:val="28"/>
              </w:rPr>
              <w:t>- roditelji</w:t>
            </w:r>
          </w:p>
          <w:p w:rsidR="008F4B0E" w:rsidRDefault="008F4B0E" w:rsidP="00AD3911">
            <w:pPr>
              <w:rPr>
                <w:sz w:val="28"/>
              </w:rPr>
            </w:pPr>
            <w:r>
              <w:rPr>
                <w:sz w:val="28"/>
              </w:rPr>
              <w:t>- učenici</w:t>
            </w:r>
          </w:p>
        </w:tc>
        <w:tc>
          <w:tcPr>
            <w:tcW w:w="2844" w:type="dxa"/>
          </w:tcPr>
          <w:p w:rsidR="008F4B0E" w:rsidRDefault="008F4B0E" w:rsidP="00AD3911">
            <w:pPr>
              <w:rPr>
                <w:sz w:val="28"/>
              </w:rPr>
            </w:pPr>
          </w:p>
          <w:p w:rsidR="008F4B0E" w:rsidRDefault="008F4B0E" w:rsidP="00AD3911">
            <w:pPr>
              <w:rPr>
                <w:sz w:val="28"/>
              </w:rPr>
            </w:pPr>
            <w:r>
              <w:rPr>
                <w:sz w:val="28"/>
              </w:rPr>
              <w:t>- predavanja vanjskih- stručnih suradnika</w:t>
            </w:r>
          </w:p>
          <w:p w:rsidR="008F4B0E" w:rsidRDefault="008F4B0E" w:rsidP="00AD3911">
            <w:pPr>
              <w:rPr>
                <w:sz w:val="28"/>
              </w:rPr>
            </w:pPr>
            <w:r>
              <w:rPr>
                <w:sz w:val="28"/>
              </w:rPr>
              <w:t>- opservacija</w:t>
            </w:r>
          </w:p>
          <w:p w:rsidR="008F4B0E" w:rsidRDefault="008F4B0E" w:rsidP="00AD3911">
            <w:pPr>
              <w:rPr>
                <w:sz w:val="28"/>
              </w:rPr>
            </w:pPr>
            <w:r>
              <w:rPr>
                <w:sz w:val="28"/>
              </w:rPr>
              <w:t>- individualni razgovor</w:t>
            </w:r>
          </w:p>
          <w:p w:rsidR="008F4B0E" w:rsidRDefault="008F4B0E" w:rsidP="00AD3911">
            <w:pPr>
              <w:rPr>
                <w:sz w:val="28"/>
              </w:rPr>
            </w:pPr>
            <w:r>
              <w:rPr>
                <w:sz w:val="28"/>
              </w:rPr>
              <w:t>-radionice</w:t>
            </w:r>
          </w:p>
        </w:tc>
        <w:tc>
          <w:tcPr>
            <w:tcW w:w="2844" w:type="dxa"/>
          </w:tcPr>
          <w:p w:rsidR="008F4B0E" w:rsidRDefault="008F4B0E" w:rsidP="00AD3911">
            <w:pPr>
              <w:jc w:val="center"/>
              <w:rPr>
                <w:sz w:val="28"/>
              </w:rPr>
            </w:pPr>
          </w:p>
          <w:p w:rsidR="008F4B0E" w:rsidRDefault="008F4B0E" w:rsidP="00AD3911">
            <w:pPr>
              <w:rPr>
                <w:sz w:val="28"/>
              </w:rPr>
            </w:pPr>
            <w:r>
              <w:rPr>
                <w:sz w:val="28"/>
              </w:rPr>
              <w:t>- stručna literatura</w:t>
            </w:r>
          </w:p>
          <w:p w:rsidR="008F4B0E" w:rsidRDefault="008F4B0E" w:rsidP="00AD3911">
            <w:pPr>
              <w:rPr>
                <w:sz w:val="28"/>
              </w:rPr>
            </w:pPr>
            <w:r>
              <w:rPr>
                <w:sz w:val="28"/>
              </w:rPr>
              <w:t>- CD</w:t>
            </w:r>
          </w:p>
          <w:p w:rsidR="008F4B0E" w:rsidRDefault="008F4B0E" w:rsidP="00AD3911">
            <w:pPr>
              <w:rPr>
                <w:sz w:val="28"/>
              </w:rPr>
            </w:pPr>
            <w:r>
              <w:rPr>
                <w:sz w:val="28"/>
              </w:rPr>
              <w:t xml:space="preserve"> i dr.</w:t>
            </w:r>
          </w:p>
        </w:tc>
      </w:tr>
      <w:tr w:rsidR="008F4B0E" w:rsidTr="00AD3911">
        <w:tc>
          <w:tcPr>
            <w:tcW w:w="3888" w:type="dxa"/>
          </w:tcPr>
          <w:p w:rsidR="008F4B0E" w:rsidRDefault="008F4B0E" w:rsidP="00AD3911">
            <w:pPr>
              <w:jc w:val="center"/>
              <w:rPr>
                <w:sz w:val="28"/>
                <w:u w:val="single"/>
              </w:rPr>
            </w:pPr>
            <w:r>
              <w:rPr>
                <w:sz w:val="28"/>
                <w:u w:val="single"/>
              </w:rPr>
              <w:t>3.FINALNO STANJE</w:t>
            </w:r>
          </w:p>
          <w:p w:rsidR="008F4B0E" w:rsidRDefault="008F4B0E" w:rsidP="00AD3911">
            <w:pPr>
              <w:pStyle w:val="Tijeloteksta"/>
            </w:pPr>
            <w:r>
              <w:t>3.1. Stavovi o drogama</w:t>
            </w:r>
          </w:p>
          <w:p w:rsidR="008F4B0E" w:rsidRDefault="008F4B0E" w:rsidP="00AD3911">
            <w:pPr>
              <w:jc w:val="center"/>
              <w:rPr>
                <w:sz w:val="28"/>
              </w:rPr>
            </w:pPr>
            <w:r>
              <w:rPr>
                <w:sz w:val="28"/>
              </w:rPr>
              <w:t>3.2. Zlouporaba droga</w:t>
            </w:r>
          </w:p>
          <w:p w:rsidR="008F4B0E" w:rsidRDefault="008F4B0E" w:rsidP="00AD3911">
            <w:pPr>
              <w:jc w:val="center"/>
              <w:rPr>
                <w:sz w:val="28"/>
              </w:rPr>
            </w:pPr>
            <w:r>
              <w:rPr>
                <w:sz w:val="28"/>
              </w:rPr>
              <w:t>3.3. Stanje u obitelji</w:t>
            </w:r>
          </w:p>
          <w:p w:rsidR="008F4B0E" w:rsidRDefault="008F4B0E" w:rsidP="00AD3911">
            <w:pPr>
              <w:jc w:val="center"/>
              <w:rPr>
                <w:sz w:val="28"/>
                <w:u w:val="single"/>
              </w:rPr>
            </w:pPr>
          </w:p>
        </w:tc>
        <w:tc>
          <w:tcPr>
            <w:tcW w:w="1798" w:type="dxa"/>
          </w:tcPr>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r>
              <w:rPr>
                <w:sz w:val="28"/>
              </w:rPr>
              <w:t>svibanj lipanj</w:t>
            </w:r>
          </w:p>
        </w:tc>
        <w:tc>
          <w:tcPr>
            <w:tcW w:w="2844" w:type="dxa"/>
          </w:tcPr>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p>
          <w:p w:rsidR="008F4B0E" w:rsidRDefault="008F4B0E" w:rsidP="00AD3911">
            <w:pPr>
              <w:jc w:val="center"/>
              <w:rPr>
                <w:sz w:val="28"/>
              </w:rPr>
            </w:pPr>
            <w:r>
              <w:rPr>
                <w:sz w:val="28"/>
              </w:rPr>
              <w:t>- učenici</w:t>
            </w:r>
          </w:p>
          <w:p w:rsidR="008F4B0E" w:rsidRDefault="008F4B0E" w:rsidP="00AD3911">
            <w:pPr>
              <w:jc w:val="center"/>
              <w:rPr>
                <w:sz w:val="28"/>
              </w:rPr>
            </w:pPr>
            <w:r>
              <w:rPr>
                <w:sz w:val="28"/>
              </w:rPr>
              <w:t>- učitelji</w:t>
            </w:r>
          </w:p>
          <w:p w:rsidR="008F4B0E" w:rsidRDefault="008F4B0E" w:rsidP="00AD3911">
            <w:pPr>
              <w:jc w:val="center"/>
              <w:rPr>
                <w:sz w:val="28"/>
              </w:rPr>
            </w:pPr>
            <w:r>
              <w:rPr>
                <w:sz w:val="28"/>
              </w:rPr>
              <w:t>- stručni tim</w:t>
            </w:r>
          </w:p>
          <w:p w:rsidR="008F4B0E" w:rsidRDefault="008F4B0E" w:rsidP="00AD3911">
            <w:pPr>
              <w:jc w:val="center"/>
              <w:rPr>
                <w:sz w:val="28"/>
              </w:rPr>
            </w:pPr>
            <w:r>
              <w:rPr>
                <w:sz w:val="28"/>
              </w:rPr>
              <w:t>- roditelji</w:t>
            </w:r>
          </w:p>
          <w:p w:rsidR="008F4B0E" w:rsidRDefault="008F4B0E" w:rsidP="00AD3911">
            <w:pPr>
              <w:jc w:val="center"/>
              <w:rPr>
                <w:sz w:val="28"/>
              </w:rPr>
            </w:pPr>
          </w:p>
          <w:p w:rsidR="008F4B0E" w:rsidRDefault="008F4B0E" w:rsidP="00AD3911">
            <w:pPr>
              <w:rPr>
                <w:sz w:val="28"/>
              </w:rPr>
            </w:pPr>
          </w:p>
        </w:tc>
        <w:tc>
          <w:tcPr>
            <w:tcW w:w="2844" w:type="dxa"/>
          </w:tcPr>
          <w:p w:rsidR="008F4B0E" w:rsidRDefault="008F4B0E" w:rsidP="00AD3911">
            <w:pPr>
              <w:rPr>
                <w:sz w:val="28"/>
              </w:rPr>
            </w:pPr>
          </w:p>
          <w:p w:rsidR="008F4B0E" w:rsidRDefault="008F4B0E" w:rsidP="00AD3911">
            <w:pPr>
              <w:jc w:val="center"/>
              <w:rPr>
                <w:sz w:val="28"/>
              </w:rPr>
            </w:pPr>
            <w:r>
              <w:rPr>
                <w:sz w:val="28"/>
              </w:rPr>
              <w:t>- anketiranje</w:t>
            </w:r>
          </w:p>
          <w:p w:rsidR="008F4B0E" w:rsidRDefault="008F4B0E" w:rsidP="00AD3911">
            <w:pPr>
              <w:jc w:val="center"/>
              <w:rPr>
                <w:sz w:val="28"/>
              </w:rPr>
            </w:pPr>
            <w:r>
              <w:rPr>
                <w:sz w:val="28"/>
              </w:rPr>
              <w:t>- razgovor</w:t>
            </w:r>
          </w:p>
          <w:p w:rsidR="008F4B0E" w:rsidRDefault="008F4B0E" w:rsidP="00AD3911">
            <w:pPr>
              <w:jc w:val="center"/>
              <w:rPr>
                <w:sz w:val="28"/>
              </w:rPr>
            </w:pPr>
            <w:r>
              <w:rPr>
                <w:sz w:val="28"/>
              </w:rPr>
              <w:t>- predavanje</w:t>
            </w:r>
          </w:p>
          <w:p w:rsidR="008F4B0E" w:rsidRDefault="008F4B0E" w:rsidP="00AD3911">
            <w:pPr>
              <w:jc w:val="center"/>
              <w:rPr>
                <w:sz w:val="28"/>
              </w:rPr>
            </w:pPr>
            <w:r>
              <w:rPr>
                <w:sz w:val="28"/>
              </w:rPr>
              <w:t>- radionice</w:t>
            </w:r>
          </w:p>
        </w:tc>
        <w:tc>
          <w:tcPr>
            <w:tcW w:w="2844" w:type="dxa"/>
          </w:tcPr>
          <w:p w:rsidR="008F4B0E" w:rsidRDefault="008F4B0E" w:rsidP="00AD3911">
            <w:pPr>
              <w:jc w:val="center"/>
              <w:rPr>
                <w:sz w:val="28"/>
              </w:rPr>
            </w:pPr>
          </w:p>
          <w:p w:rsidR="008F4B0E" w:rsidRDefault="008F4B0E" w:rsidP="00AD3911">
            <w:pPr>
              <w:jc w:val="center"/>
              <w:rPr>
                <w:sz w:val="28"/>
              </w:rPr>
            </w:pPr>
          </w:p>
          <w:p w:rsidR="008F4B0E" w:rsidRDefault="008F4B0E" w:rsidP="00AD3911">
            <w:pPr>
              <w:rPr>
                <w:sz w:val="28"/>
              </w:rPr>
            </w:pPr>
            <w:r>
              <w:rPr>
                <w:sz w:val="28"/>
              </w:rPr>
              <w:t xml:space="preserve">     - ankete</w:t>
            </w:r>
          </w:p>
          <w:p w:rsidR="008F4B0E" w:rsidRDefault="008F4B0E" w:rsidP="00AD3911">
            <w:pPr>
              <w:jc w:val="center"/>
              <w:rPr>
                <w:sz w:val="28"/>
              </w:rPr>
            </w:pPr>
            <w:r>
              <w:rPr>
                <w:sz w:val="28"/>
              </w:rPr>
              <w:t>- upitnici</w:t>
            </w:r>
          </w:p>
        </w:tc>
      </w:tr>
    </w:tbl>
    <w:p w:rsidR="008F4B0E" w:rsidRDefault="008F4B0E" w:rsidP="008F4B0E">
      <w:pPr>
        <w:jc w:val="center"/>
        <w:rPr>
          <w:sz w:val="28"/>
        </w:rPr>
      </w:pPr>
    </w:p>
    <w:p w:rsidR="008F4B0E" w:rsidRDefault="008F4B0E" w:rsidP="008F4B0E">
      <w:pPr>
        <w:jc w:val="cente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r>
        <w:rPr>
          <w:sz w:val="28"/>
        </w:rPr>
        <w:t>UVODNO</w:t>
      </w:r>
    </w:p>
    <w:p w:rsidR="008F4B0E" w:rsidRDefault="008F4B0E" w:rsidP="008F4B0E">
      <w:pPr>
        <w:rPr>
          <w:sz w:val="28"/>
        </w:rPr>
      </w:pPr>
    </w:p>
    <w:p w:rsidR="008F4B0E" w:rsidRDefault="008F4B0E" w:rsidP="008F4B0E">
      <w:pPr>
        <w:rPr>
          <w:sz w:val="28"/>
        </w:rPr>
      </w:pPr>
      <w:r>
        <w:rPr>
          <w:sz w:val="28"/>
        </w:rPr>
        <w:tab/>
        <w:t>Školski preventivni program je sastavni dio Godišnjeg plana i programa rada škole. Kako su djeca naša budućnost dužni smo im omogućiti siguran rast i razvoj. Škola također mora biti jedno od takovih mjesta, ona zauzima središnji dio  u životu učenika i njegove svakodnevice . Stoga je bitno da učenici vole ići u školu, da se u njoj osjećaju ugodno i zadovoljno. Škola mora omogućiti svakom učeniku razvijati svoju sposobnost i autentičnost, višu razinu samoprihvaćanja, samopouzdanja i samopoštovanja, veću kreativnost i samoinicijativnost, tolerantniji i kvalitetniji odnos s drugima, višu motivaciju za postignućem i višu razinu znanja i kompetencije.Škola se mora prilagoditi zahtjevima djece u cilju poboljšanja njihove kvalitete života.</w:t>
      </w:r>
    </w:p>
    <w:p w:rsidR="008F4B0E" w:rsidRDefault="008F4B0E" w:rsidP="008F4B0E">
      <w:pPr>
        <w:rPr>
          <w:sz w:val="28"/>
        </w:rPr>
      </w:pPr>
      <w:r>
        <w:rPr>
          <w:sz w:val="28"/>
        </w:rPr>
        <w:t xml:space="preserve">Škola nadalje, učenicima mora pružiti specifično obrazovanje o svim relevantnim pitanjima u vezi sa današnjim problemina koje se nalazi u društvu, te im objasniti moguće posljedice i rizike.Učenjem socijalnih vještina treba učiti komunicirati, rješavati probleme i krizne situacije.Sustavnim odgajanjem razvijati otpornost na sučeljavanje s negativnim utjecajima koji  im prijete. </w:t>
      </w:r>
    </w:p>
    <w:p w:rsidR="008F4B0E" w:rsidRDefault="008F4B0E" w:rsidP="008F4B0E">
      <w:pPr>
        <w:rPr>
          <w:sz w:val="28"/>
        </w:rPr>
      </w:pPr>
      <w:r>
        <w:rPr>
          <w:sz w:val="28"/>
        </w:rPr>
        <w:t>Školski preventivni program obuhvaća :</w:t>
      </w:r>
    </w:p>
    <w:p w:rsidR="008F4B0E" w:rsidRDefault="008F4B0E" w:rsidP="008F4B0E">
      <w:pPr>
        <w:numPr>
          <w:ilvl w:val="1"/>
          <w:numId w:val="33"/>
        </w:numPr>
        <w:rPr>
          <w:sz w:val="28"/>
        </w:rPr>
      </w:pPr>
      <w:r>
        <w:rPr>
          <w:sz w:val="28"/>
        </w:rPr>
        <w:t>Konvenciju o pravima djeteta</w:t>
      </w:r>
    </w:p>
    <w:p w:rsidR="008F4B0E" w:rsidRDefault="008F4B0E" w:rsidP="008F4B0E">
      <w:pPr>
        <w:numPr>
          <w:ilvl w:val="1"/>
          <w:numId w:val="33"/>
        </w:numPr>
        <w:rPr>
          <w:sz w:val="28"/>
        </w:rPr>
      </w:pPr>
      <w:r>
        <w:rPr>
          <w:sz w:val="28"/>
        </w:rPr>
        <w:t>Sprječavanje nasilja među djecom i mladima</w:t>
      </w:r>
    </w:p>
    <w:p w:rsidR="008F4B0E" w:rsidRDefault="008F4B0E" w:rsidP="008F4B0E">
      <w:pPr>
        <w:numPr>
          <w:ilvl w:val="1"/>
          <w:numId w:val="33"/>
        </w:numPr>
        <w:rPr>
          <w:sz w:val="28"/>
        </w:rPr>
      </w:pPr>
      <w:r>
        <w:rPr>
          <w:sz w:val="28"/>
        </w:rPr>
        <w:t>Program suzbijanja obiteljskog nasilja</w:t>
      </w:r>
    </w:p>
    <w:p w:rsidR="008F4B0E" w:rsidRDefault="008F4B0E" w:rsidP="008F4B0E">
      <w:pPr>
        <w:numPr>
          <w:ilvl w:val="1"/>
          <w:numId w:val="33"/>
        </w:numPr>
        <w:rPr>
          <w:sz w:val="28"/>
        </w:rPr>
      </w:pPr>
      <w:r>
        <w:rPr>
          <w:sz w:val="28"/>
        </w:rPr>
        <w:t>Program suzbijanja poremećaja u ponašanju</w:t>
      </w:r>
    </w:p>
    <w:p w:rsidR="008F4B0E" w:rsidRDefault="008F4B0E" w:rsidP="008F4B0E">
      <w:pPr>
        <w:numPr>
          <w:ilvl w:val="1"/>
          <w:numId w:val="33"/>
        </w:numPr>
        <w:rPr>
          <w:sz w:val="28"/>
        </w:rPr>
      </w:pPr>
      <w:r>
        <w:rPr>
          <w:sz w:val="28"/>
        </w:rPr>
        <w:t>Kvalitetno provođenje slobodnog vremena</w:t>
      </w:r>
    </w:p>
    <w:p w:rsidR="008F4B0E" w:rsidRDefault="008F4B0E" w:rsidP="008F4B0E">
      <w:pPr>
        <w:numPr>
          <w:ilvl w:val="1"/>
          <w:numId w:val="33"/>
        </w:numPr>
        <w:rPr>
          <w:sz w:val="28"/>
        </w:rPr>
      </w:pPr>
      <w:r>
        <w:rPr>
          <w:sz w:val="28"/>
        </w:rPr>
        <w:t>Prevencija urbanog kriminala</w:t>
      </w:r>
    </w:p>
    <w:p w:rsidR="008F4B0E" w:rsidRDefault="008F4B0E" w:rsidP="008F4B0E">
      <w:pPr>
        <w:numPr>
          <w:ilvl w:val="1"/>
          <w:numId w:val="33"/>
        </w:numPr>
        <w:rPr>
          <w:sz w:val="28"/>
        </w:rPr>
      </w:pPr>
      <w:r>
        <w:rPr>
          <w:sz w:val="28"/>
        </w:rPr>
        <w:t>Prevencija protiv suzbijanja ovisnosti,HIV-a</w:t>
      </w:r>
    </w:p>
    <w:p w:rsidR="008F4B0E" w:rsidRDefault="008F4B0E" w:rsidP="008F4B0E">
      <w:pPr>
        <w:numPr>
          <w:ilvl w:val="1"/>
          <w:numId w:val="33"/>
        </w:numPr>
        <w:rPr>
          <w:sz w:val="28"/>
        </w:rPr>
      </w:pPr>
      <w:r>
        <w:rPr>
          <w:sz w:val="28"/>
        </w:rPr>
        <w:t>Oprez u prometu – 1. razred</w:t>
      </w:r>
    </w:p>
    <w:p w:rsidR="008F4B0E" w:rsidRDefault="008F4B0E" w:rsidP="008F4B0E">
      <w:pPr>
        <w:numPr>
          <w:ilvl w:val="1"/>
          <w:numId w:val="33"/>
        </w:numPr>
        <w:rPr>
          <w:sz w:val="28"/>
        </w:rPr>
      </w:pPr>
      <w:r>
        <w:rPr>
          <w:sz w:val="28"/>
        </w:rPr>
        <w:t>Oprez od razornih sredstava i oružja</w:t>
      </w:r>
    </w:p>
    <w:p w:rsidR="008F4B0E" w:rsidRDefault="008F4B0E" w:rsidP="008F4B0E">
      <w:pPr>
        <w:rPr>
          <w:sz w:val="28"/>
        </w:rPr>
      </w:pPr>
      <w:r>
        <w:rPr>
          <w:sz w:val="28"/>
        </w:rPr>
        <w:t xml:space="preserve">Tijekom školske godine učenici su upoznati sa navedenim temama, kroz različite oblike rada. </w:t>
      </w:r>
    </w:p>
    <w:p w:rsidR="008F4B0E" w:rsidRDefault="008F4B0E" w:rsidP="008F4B0E">
      <w:pPr>
        <w:rPr>
          <w:sz w:val="28"/>
        </w:rPr>
      </w:pPr>
      <w:r>
        <w:rPr>
          <w:sz w:val="28"/>
        </w:rPr>
        <w:t>Uz redovni nastavni program učenicima se omogućavaju i drugi nastavni sadržaji koji su svima dostupni. Dodatnu i dopunsku nastavu. Izvannastavni i izvanškolski rad omogućava svakom pojedincu kvalitetnije provođenje slobodnog vremena, razvijanje kreativnosti, samostalnosti i osobnosti. Kroz 18 izvannastavnih skupina učenici prema svojim sklonostima i interesima aktivno sudjeluje u svakom području.</w:t>
      </w:r>
    </w:p>
    <w:p w:rsidR="008F4B0E" w:rsidRDefault="008F4B0E" w:rsidP="008F4B0E">
      <w:pPr>
        <w:rPr>
          <w:sz w:val="28"/>
        </w:rPr>
      </w:pPr>
      <w:r>
        <w:rPr>
          <w:sz w:val="28"/>
        </w:rPr>
        <w:t>Školski sportski klub  «Plavi zmaj» obuhvaća veliki broj učenika koji sudjeluju u športskim natjecanjima na županijskoj i državnoj razini.</w:t>
      </w: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pStyle w:val="Naslov3"/>
      </w:pPr>
      <w:r>
        <w:t>PRAVILA INTERVENCIJSKOG PROGRAMA U NAŠOJ ŠKOLI</w:t>
      </w:r>
    </w:p>
    <w:p w:rsidR="008F4B0E" w:rsidRDefault="008F4B0E" w:rsidP="008F4B0E">
      <w:pPr>
        <w:jc w:val="center"/>
        <w:rPr>
          <w:sz w:val="28"/>
        </w:rPr>
      </w:pPr>
    </w:p>
    <w:p w:rsidR="008F4B0E" w:rsidRDefault="008F4B0E" w:rsidP="008F4B0E">
      <w:pPr>
        <w:pStyle w:val="Tijeloteksta2"/>
        <w:numPr>
          <w:ilvl w:val="0"/>
          <w:numId w:val="34"/>
        </w:numPr>
        <w:spacing w:after="0" w:line="240" w:lineRule="auto"/>
      </w:pPr>
      <w:r>
        <w:t>Povećati svijest o postojanju problema u društvu i maksimalno uključivanje odraslih –djelatnika u rješavanje problema</w:t>
      </w:r>
    </w:p>
    <w:p w:rsidR="008F4B0E" w:rsidRDefault="008F4B0E" w:rsidP="008F4B0E">
      <w:pPr>
        <w:pStyle w:val="Tijeloteksta2"/>
        <w:numPr>
          <w:ilvl w:val="0"/>
          <w:numId w:val="34"/>
        </w:numPr>
        <w:spacing w:after="0" w:line="240" w:lineRule="auto"/>
      </w:pPr>
      <w:r>
        <w:t>Djelovanje na izgrađivanju škole i roditeljskog doma kao sredine u kojoj vlada toplina i pozitivni interesi</w:t>
      </w:r>
    </w:p>
    <w:p w:rsidR="008F4B0E" w:rsidRDefault="008F4B0E" w:rsidP="008F4B0E">
      <w:pPr>
        <w:pStyle w:val="Tijeloteksta2"/>
        <w:numPr>
          <w:ilvl w:val="0"/>
          <w:numId w:val="34"/>
        </w:numPr>
        <w:spacing w:after="0" w:line="240" w:lineRule="auto"/>
      </w:pPr>
      <w:r>
        <w:t>Razvijanje kvalitetne komunikacije između djece, te djece i odraslih</w:t>
      </w:r>
    </w:p>
    <w:p w:rsidR="008F4B0E" w:rsidRDefault="008F4B0E" w:rsidP="008F4B0E">
      <w:pPr>
        <w:pStyle w:val="Tijeloteksta2"/>
        <w:ind w:left="360"/>
      </w:pPr>
      <w:r>
        <w:t xml:space="preserve">    (škola-učenik-dom)</w:t>
      </w:r>
    </w:p>
    <w:p w:rsidR="008F4B0E" w:rsidRDefault="008F4B0E" w:rsidP="008F4B0E">
      <w:pPr>
        <w:pStyle w:val="Tijeloteksta2"/>
        <w:numPr>
          <w:ilvl w:val="0"/>
          <w:numId w:val="34"/>
        </w:numPr>
        <w:spacing w:after="0" w:line="240" w:lineRule="auto"/>
      </w:pPr>
      <w:r>
        <w:t>Strogo ograničavati neprihvatljivo ponašanje</w:t>
      </w:r>
    </w:p>
    <w:p w:rsidR="008F4B0E" w:rsidRDefault="008F4B0E" w:rsidP="008F4B0E">
      <w:pPr>
        <w:pStyle w:val="Tijeloteksta2"/>
        <w:numPr>
          <w:ilvl w:val="0"/>
          <w:numId w:val="34"/>
        </w:numPr>
        <w:spacing w:after="0" w:line="240" w:lineRule="auto"/>
      </w:pPr>
      <w:r>
        <w:t>Iznijeti jasna pravila u školi</w:t>
      </w:r>
    </w:p>
    <w:p w:rsidR="008F4B0E" w:rsidRDefault="008F4B0E" w:rsidP="008F4B0E">
      <w:pPr>
        <w:pStyle w:val="Tijeloteksta2"/>
        <w:numPr>
          <w:ilvl w:val="0"/>
          <w:numId w:val="34"/>
        </w:numPr>
        <w:spacing w:after="0" w:line="240" w:lineRule="auto"/>
      </w:pPr>
      <w:r>
        <w:t>Uključiti roditelje, učitelje i zajednicu u rješavanju problema</w:t>
      </w:r>
    </w:p>
    <w:p w:rsidR="008F4B0E" w:rsidRDefault="008F4B0E" w:rsidP="008F4B0E">
      <w:pPr>
        <w:pStyle w:val="Tijeloteksta2"/>
        <w:numPr>
          <w:ilvl w:val="0"/>
          <w:numId w:val="34"/>
        </w:numPr>
        <w:spacing w:after="0" w:line="240" w:lineRule="auto"/>
      </w:pPr>
      <w:r>
        <w:t>Osigurati podršku i zaštitu žrtvama nasilja, ovisnosti…</w:t>
      </w:r>
    </w:p>
    <w:p w:rsidR="008F4B0E" w:rsidRDefault="008F4B0E" w:rsidP="008F4B0E">
      <w:pPr>
        <w:pStyle w:val="Tijeloteksta2"/>
        <w:numPr>
          <w:ilvl w:val="0"/>
          <w:numId w:val="34"/>
        </w:numPr>
        <w:spacing w:after="0" w:line="240" w:lineRule="auto"/>
      </w:pPr>
      <w:r>
        <w:t>Osigurati mjere na razini ustanove:</w:t>
      </w:r>
    </w:p>
    <w:p w:rsidR="008F4B0E" w:rsidRDefault="008F4B0E" w:rsidP="008F4B0E">
      <w:pPr>
        <w:pStyle w:val="Tijeloteksta2"/>
        <w:numPr>
          <w:ilvl w:val="0"/>
          <w:numId w:val="32"/>
        </w:numPr>
        <w:spacing w:after="0" w:line="240" w:lineRule="auto"/>
      </w:pPr>
      <w:r>
        <w:t>primjena upitnika radi utvrđivanja razmjera problema</w:t>
      </w:r>
    </w:p>
    <w:p w:rsidR="008F4B0E" w:rsidRDefault="008F4B0E" w:rsidP="008F4B0E">
      <w:pPr>
        <w:pStyle w:val="Tijeloteksta2"/>
        <w:numPr>
          <w:ilvl w:val="0"/>
          <w:numId w:val="32"/>
        </w:numPr>
        <w:spacing w:after="0" w:line="240" w:lineRule="auto"/>
      </w:pPr>
      <w:r>
        <w:t>roditeljski sastanci ( informativni , edukativni i savjetodavni rad  kroz individualni pristup i obradom relevantnih tema na roditeljskim sastancima, pružanje pomoći roditelju kako bi sa svojom djecom prevladao pubertetsko i adolescensko razdoblje, kako postati pozitivan model djetetu za identifikaciju)</w:t>
      </w:r>
    </w:p>
    <w:p w:rsidR="008F4B0E" w:rsidRDefault="008F4B0E" w:rsidP="008F4B0E">
      <w:pPr>
        <w:pStyle w:val="Tijeloteksta2"/>
        <w:numPr>
          <w:ilvl w:val="0"/>
          <w:numId w:val="32"/>
        </w:numPr>
        <w:spacing w:after="0" w:line="240" w:lineRule="auto"/>
      </w:pPr>
      <w:r>
        <w:t>izobrazba djelatnika škole ( sustavna edukacija koja upućuje razrednike na individualizaciju u pristupu planiranju, organizaciji i provedbi odgojno – obrazovnog rada , a u cilju prevencije, prepoznavanja i tretmana učenika u koliko je potrebno)</w:t>
      </w:r>
    </w:p>
    <w:p w:rsidR="008F4B0E" w:rsidRDefault="008F4B0E" w:rsidP="008F4B0E">
      <w:pPr>
        <w:pStyle w:val="Tijeloteksta2"/>
        <w:numPr>
          <w:ilvl w:val="0"/>
          <w:numId w:val="32"/>
        </w:numPr>
        <w:spacing w:after="0" w:line="240" w:lineRule="auto"/>
      </w:pPr>
      <w:r>
        <w:t>izobrazba učenika ( pažljivim odabirom tema i interesantnom prezentacijom može se pomoći u rješavanju određenih dilema mladih i usmjeravanje doživljaja i ponašanja mladih u pozitivnom smjeru)</w:t>
      </w:r>
    </w:p>
    <w:p w:rsidR="008F4B0E" w:rsidRDefault="008F4B0E" w:rsidP="008F4B0E">
      <w:pPr>
        <w:pStyle w:val="Tijeloteksta2"/>
        <w:numPr>
          <w:ilvl w:val="0"/>
          <w:numId w:val="32"/>
        </w:numPr>
        <w:spacing w:after="0" w:line="240" w:lineRule="auto"/>
      </w:pPr>
      <w:r>
        <w:t>praćenje djece u vrijeme odmora</w:t>
      </w:r>
    </w:p>
    <w:p w:rsidR="008F4B0E" w:rsidRDefault="008F4B0E" w:rsidP="008F4B0E">
      <w:pPr>
        <w:pStyle w:val="Tijeloteksta2"/>
        <w:numPr>
          <w:ilvl w:val="0"/>
          <w:numId w:val="32"/>
        </w:numPr>
        <w:spacing w:after="0" w:line="240" w:lineRule="auto"/>
      </w:pPr>
      <w:r>
        <w:t>razvijanje koordinacijske grupe u školi</w:t>
      </w:r>
    </w:p>
    <w:p w:rsidR="008F4B0E" w:rsidRDefault="008F4B0E" w:rsidP="008F4B0E">
      <w:pPr>
        <w:pStyle w:val="Tijeloteksta2"/>
        <w:ind w:left="1905"/>
      </w:pPr>
      <w:r>
        <w:t xml:space="preserve">     ( pedagog-biolog-tzk-razrednici)</w:t>
      </w:r>
    </w:p>
    <w:p w:rsidR="008F4B0E" w:rsidRDefault="008F4B0E" w:rsidP="008F4B0E">
      <w:pPr>
        <w:pStyle w:val="Tijeloteksta2"/>
        <w:numPr>
          <w:ilvl w:val="0"/>
          <w:numId w:val="34"/>
        </w:numPr>
        <w:spacing w:after="0" w:line="240" w:lineRule="auto"/>
      </w:pPr>
      <w:r>
        <w:t>Osigurati mjere na razini razrednog odjela</w:t>
      </w:r>
    </w:p>
    <w:p w:rsidR="008F4B0E" w:rsidRDefault="008F4B0E" w:rsidP="008F4B0E">
      <w:pPr>
        <w:pStyle w:val="Tijeloteksta2"/>
        <w:numPr>
          <w:ilvl w:val="0"/>
          <w:numId w:val="32"/>
        </w:numPr>
        <w:spacing w:after="0" w:line="240" w:lineRule="auto"/>
      </w:pPr>
      <w:r>
        <w:t>postaviti pravila u razrednom odjelu</w:t>
      </w:r>
    </w:p>
    <w:p w:rsidR="008F4B0E" w:rsidRDefault="008F4B0E" w:rsidP="008F4B0E">
      <w:pPr>
        <w:pStyle w:val="Tijeloteksta2"/>
        <w:numPr>
          <w:ilvl w:val="0"/>
          <w:numId w:val="32"/>
        </w:numPr>
        <w:spacing w:after="0" w:line="240" w:lineRule="auto"/>
      </w:pPr>
      <w:r>
        <w:t>sastanci, radionice i diskusije na određene teme :</w:t>
      </w:r>
    </w:p>
    <w:p w:rsidR="008F4B0E" w:rsidRDefault="008F4B0E" w:rsidP="008F4B0E">
      <w:pPr>
        <w:pStyle w:val="Tijeloteksta2"/>
        <w:ind w:left="1905"/>
      </w:pPr>
      <w:r>
        <w:t xml:space="preserve">   Učenje za odgovorno ponašanje, tolerancija, kooperativnost,      altruizam, suživot, različitosti kao prednost, moralne vrijednosti, kvalitetna komunikacija, bonton, obiteljske vrijednosti, dječja i ljudska </w:t>
      </w:r>
      <w:r>
        <w:lastRenderedPageBreak/>
        <w:t>prava, borba protiv nasilja, ovisnosti i urbanog kriminala, razvijanje vršnjačke pomoći, kako reći NE nasilju i ovisnostima…</w:t>
      </w:r>
    </w:p>
    <w:p w:rsidR="008F4B0E" w:rsidRDefault="008F4B0E" w:rsidP="008F4B0E">
      <w:pPr>
        <w:pStyle w:val="Tijeloteksta2"/>
        <w:ind w:left="1905"/>
      </w:pPr>
    </w:p>
    <w:p w:rsidR="008F4B0E" w:rsidRDefault="008F4B0E" w:rsidP="008F4B0E">
      <w:pPr>
        <w:pStyle w:val="Tijeloteksta2"/>
        <w:ind w:left="1905"/>
      </w:pPr>
    </w:p>
    <w:p w:rsidR="008F4B0E" w:rsidRDefault="008F4B0E" w:rsidP="008F4B0E">
      <w:pPr>
        <w:pStyle w:val="Tijeloteksta2"/>
        <w:ind w:left="1905"/>
      </w:pPr>
    </w:p>
    <w:p w:rsidR="008F4B0E" w:rsidRDefault="008F4B0E" w:rsidP="008F4B0E">
      <w:pPr>
        <w:pStyle w:val="Tijeloteksta2"/>
        <w:numPr>
          <w:ilvl w:val="0"/>
          <w:numId w:val="34"/>
        </w:numPr>
        <w:spacing w:after="0" w:line="240" w:lineRule="auto"/>
      </w:pPr>
      <w:r>
        <w:t>Suradnja s relevantnim institucijama:</w:t>
      </w:r>
    </w:p>
    <w:p w:rsidR="008F4B0E" w:rsidRDefault="008F4B0E" w:rsidP="008F4B0E">
      <w:pPr>
        <w:pStyle w:val="Tijeloteksta2"/>
        <w:numPr>
          <w:ilvl w:val="0"/>
          <w:numId w:val="32"/>
        </w:numPr>
        <w:spacing w:after="0" w:line="240" w:lineRule="auto"/>
      </w:pPr>
      <w:r>
        <w:t>djelatnost socijalne zaštite</w:t>
      </w:r>
    </w:p>
    <w:p w:rsidR="008F4B0E" w:rsidRDefault="008F4B0E" w:rsidP="008F4B0E">
      <w:pPr>
        <w:pStyle w:val="Tijeloteksta2"/>
        <w:numPr>
          <w:ilvl w:val="0"/>
          <w:numId w:val="32"/>
        </w:numPr>
        <w:spacing w:after="0" w:line="240" w:lineRule="auto"/>
      </w:pPr>
      <w:r>
        <w:t>zdravstvene ustanove</w:t>
      </w:r>
    </w:p>
    <w:p w:rsidR="008F4B0E" w:rsidRDefault="008F4B0E" w:rsidP="008F4B0E">
      <w:pPr>
        <w:pStyle w:val="Tijeloteksta2"/>
        <w:numPr>
          <w:ilvl w:val="0"/>
          <w:numId w:val="32"/>
        </w:numPr>
        <w:spacing w:after="0" w:line="240" w:lineRule="auto"/>
      </w:pPr>
      <w:r>
        <w:t>centar za prevenciju i suzbijanje ovisnosti</w:t>
      </w:r>
    </w:p>
    <w:p w:rsidR="008F4B0E" w:rsidRDefault="008F4B0E" w:rsidP="008F4B0E">
      <w:pPr>
        <w:pStyle w:val="Tijeloteksta2"/>
        <w:numPr>
          <w:ilvl w:val="0"/>
          <w:numId w:val="32"/>
        </w:numPr>
        <w:spacing w:after="0" w:line="240" w:lineRule="auto"/>
      </w:pPr>
      <w:r>
        <w:t>policijska uprava</w:t>
      </w:r>
    </w:p>
    <w:p w:rsidR="008F4B0E" w:rsidRDefault="008F4B0E" w:rsidP="008F4B0E">
      <w:pPr>
        <w:pStyle w:val="Tijeloteksta2"/>
      </w:pPr>
      <w:r>
        <w:t xml:space="preserve">Cilj je ovih postupaka proširiti prevenciju i van školskog okružja na širu društvenu zajednicu u kojoj učenik živi. </w:t>
      </w:r>
    </w:p>
    <w:p w:rsidR="008F4B0E" w:rsidRDefault="008F4B0E" w:rsidP="008F4B0E">
      <w:pPr>
        <w:pStyle w:val="Tijeloteksta2"/>
      </w:pPr>
      <w:r>
        <w:t>Sustavni rad na realizaciji školskog preventivnog programa, uz sudjelovanje svih čimbenika, može djelovati u smjeru humane škole i škole bez neuspjeha koja bi poboljšala kvalitetu življenja i osjećaj zadovoljstva.</w:t>
      </w:r>
    </w:p>
    <w:p w:rsidR="008F4B0E" w:rsidRDefault="008F4B0E" w:rsidP="008F4B0E">
      <w:pPr>
        <w:pStyle w:val="Tijeloteksta2"/>
      </w:pPr>
    </w:p>
    <w:p w:rsidR="008F4B0E" w:rsidRDefault="008F4B0E" w:rsidP="008F4B0E">
      <w:pPr>
        <w:pStyle w:val="Tijeloteksta2"/>
        <w:ind w:left="360"/>
      </w:pPr>
    </w:p>
    <w:p w:rsidR="008F4B0E" w:rsidRDefault="008F4B0E" w:rsidP="008F4B0E">
      <w:pPr>
        <w:pStyle w:val="Tijeloteksta2"/>
        <w:ind w:left="360"/>
      </w:pPr>
      <w:r>
        <w:t>Povjerenstvo školskog preventivnog programa u sastavu pet članova:</w:t>
      </w:r>
    </w:p>
    <w:p w:rsidR="008F4B0E" w:rsidRDefault="008F4B0E" w:rsidP="008F4B0E">
      <w:pPr>
        <w:pStyle w:val="Tijeloteksta2"/>
        <w:ind w:left="360"/>
      </w:pPr>
      <w:r>
        <w:t>1.Vesna Galović, nastavnica biologije</w:t>
      </w:r>
    </w:p>
    <w:p w:rsidR="008F4B0E" w:rsidRDefault="008F4B0E" w:rsidP="008F4B0E">
      <w:pPr>
        <w:pStyle w:val="Tijeloteksta2"/>
        <w:ind w:left="360"/>
      </w:pPr>
      <w:r>
        <w:t>2. Ivana Požek Malobabić, učiteljica razredne nastave</w:t>
      </w:r>
    </w:p>
    <w:p w:rsidR="008F4B0E" w:rsidRDefault="008F4B0E" w:rsidP="008F4B0E">
      <w:pPr>
        <w:pStyle w:val="Tijeloteksta2"/>
        <w:ind w:left="360"/>
      </w:pPr>
      <w:r>
        <w:t>3. Tomislav Grgurić, prof. tzk-a</w:t>
      </w:r>
    </w:p>
    <w:p w:rsidR="008F4B0E" w:rsidRDefault="008F4B0E" w:rsidP="008F4B0E">
      <w:pPr>
        <w:pStyle w:val="Tijeloteksta2"/>
        <w:ind w:left="360"/>
      </w:pPr>
      <w:r>
        <w:t>4. Dinka Berislavić, stručni suradnik - logoped</w:t>
      </w:r>
    </w:p>
    <w:p w:rsidR="008F4B0E" w:rsidRDefault="008F4B0E" w:rsidP="008F4B0E">
      <w:pPr>
        <w:pStyle w:val="Tijeloteksta2"/>
        <w:ind w:left="360"/>
      </w:pPr>
      <w:r>
        <w:t>5. Zrinka Sučić Ćosić, stručni suradnik - pedagog</w:t>
      </w:r>
    </w:p>
    <w:p w:rsidR="008F4B0E" w:rsidRDefault="008F4B0E" w:rsidP="008F4B0E">
      <w:pPr>
        <w:pStyle w:val="Tijeloteksta2"/>
        <w:jc w:val="center"/>
      </w:pPr>
    </w:p>
    <w:p w:rsidR="008F4B0E" w:rsidRDefault="008F4B0E" w:rsidP="008F4B0E">
      <w:pPr>
        <w:pStyle w:val="Tijeloteksta2"/>
        <w:jc w:val="center"/>
      </w:pPr>
      <w:r>
        <w:t>Donosi sljedeće aktivnosti tijekom godine:</w:t>
      </w:r>
    </w:p>
    <w:p w:rsidR="008F4B0E" w:rsidRDefault="008F4B0E" w:rsidP="008F4B0E">
      <w:pPr>
        <w:pStyle w:val="Tijeloteksta2"/>
      </w:pPr>
    </w:p>
    <w:p w:rsidR="008F4B0E" w:rsidRDefault="008F4B0E" w:rsidP="008F4B0E">
      <w:pPr>
        <w:pStyle w:val="Tijeloteksta2"/>
        <w:ind w:left="360"/>
      </w:pPr>
    </w:p>
    <w:tbl>
      <w:tblPr>
        <w:tblW w:w="910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2685"/>
        <w:gridCol w:w="4332"/>
        <w:gridCol w:w="1480"/>
      </w:tblGrid>
      <w:tr w:rsidR="008F4B0E" w:rsidTr="00AD3911">
        <w:tc>
          <w:tcPr>
            <w:tcW w:w="607"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Rb</w:t>
            </w:r>
          </w:p>
        </w:tc>
        <w:tc>
          <w:tcPr>
            <w:tcW w:w="2685"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Sadržaj rada</w:t>
            </w:r>
          </w:p>
        </w:tc>
        <w:tc>
          <w:tcPr>
            <w:tcW w:w="4332"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Nositelji aktivnosti</w:t>
            </w:r>
          </w:p>
        </w:tc>
        <w:tc>
          <w:tcPr>
            <w:tcW w:w="1480"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Vrijeme</w:t>
            </w:r>
          </w:p>
          <w:p w:rsidR="008F4B0E" w:rsidRDefault="008F4B0E" w:rsidP="00AD3911">
            <w:pPr>
              <w:pStyle w:val="Tijeloteksta2"/>
              <w:rPr>
                <w:lang w:eastAsia="en-US"/>
              </w:rPr>
            </w:pPr>
            <w:r>
              <w:rPr>
                <w:lang w:eastAsia="en-US"/>
              </w:rPr>
              <w:t>aktivnosti</w:t>
            </w:r>
          </w:p>
        </w:tc>
      </w:tr>
      <w:tr w:rsidR="008F4B0E" w:rsidTr="00AD3911">
        <w:tc>
          <w:tcPr>
            <w:tcW w:w="607"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1.</w:t>
            </w:r>
          </w:p>
        </w:tc>
        <w:tc>
          <w:tcPr>
            <w:tcW w:w="2685"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r>
              <w:rPr>
                <w:lang w:eastAsia="en-US"/>
              </w:rPr>
              <w:t>Predavanja:</w:t>
            </w: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Dobre i loše strane društvenih mreža za 7. i 8. razred</w:t>
            </w: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Štetnost alkohola,nikotina i droga(5. – 8. r)</w:t>
            </w: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„Zdrav za pet“ i Dobre i loše strane društvenih mreža</w:t>
            </w:r>
          </w:p>
          <w:p w:rsidR="008F4B0E" w:rsidRDefault="008F4B0E" w:rsidP="00AD3911">
            <w:pPr>
              <w:pStyle w:val="Tijeloteksta2"/>
              <w:rPr>
                <w:lang w:eastAsia="en-US"/>
              </w:rPr>
            </w:pPr>
            <w:r>
              <w:rPr>
                <w:lang w:eastAsia="en-US"/>
              </w:rPr>
              <w:t xml:space="preserve">( 5. -6. r) </w:t>
            </w: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Živim život bez nasilja</w:t>
            </w:r>
          </w:p>
        </w:tc>
        <w:tc>
          <w:tcPr>
            <w:tcW w:w="4332"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AD3911">
            <w:pPr>
              <w:pStyle w:val="Tijeloteksta2"/>
              <w:jc w:val="both"/>
              <w:rPr>
                <w:lang w:eastAsia="en-US"/>
              </w:rPr>
            </w:pPr>
            <w:r>
              <w:rPr>
                <w:lang w:eastAsia="en-US"/>
              </w:rPr>
              <w:t>MUP- PU Karlovačka</w:t>
            </w:r>
          </w:p>
          <w:p w:rsidR="008F4B0E" w:rsidRDefault="008F4B0E" w:rsidP="00AD3911">
            <w:pPr>
              <w:pStyle w:val="Tijeloteksta2"/>
              <w:jc w:val="both"/>
              <w:rPr>
                <w:lang w:eastAsia="en-US"/>
              </w:rPr>
            </w:pPr>
            <w:r>
              <w:rPr>
                <w:lang w:eastAsia="en-US"/>
              </w:rPr>
              <w:t>Anita Gračan , Mario Sunarić</w:t>
            </w:r>
          </w:p>
          <w:p w:rsidR="008F4B0E" w:rsidRDefault="008F4B0E" w:rsidP="00AD3911">
            <w:pPr>
              <w:pStyle w:val="Tijeloteksta2"/>
              <w:jc w:val="both"/>
              <w:rPr>
                <w:lang w:eastAsia="en-US"/>
              </w:rPr>
            </w:pPr>
          </w:p>
          <w:p w:rsidR="008F4B0E" w:rsidRDefault="008F4B0E" w:rsidP="00AD3911">
            <w:pPr>
              <w:pStyle w:val="Tijeloteksta2"/>
              <w:jc w:val="both"/>
              <w:rPr>
                <w:lang w:eastAsia="en-US"/>
              </w:rPr>
            </w:pPr>
            <w:r>
              <w:rPr>
                <w:lang w:eastAsia="en-US"/>
              </w:rPr>
              <w:t>Crveni križ grada Duge Rese i Dom zdravlja Duga Resa</w:t>
            </w:r>
          </w:p>
          <w:p w:rsidR="008F4B0E" w:rsidRDefault="008F4B0E" w:rsidP="008F4B0E">
            <w:pPr>
              <w:pStyle w:val="Tijeloteksta2"/>
              <w:numPr>
                <w:ilvl w:val="0"/>
                <w:numId w:val="35"/>
              </w:numPr>
              <w:spacing w:after="0" w:line="240" w:lineRule="auto"/>
              <w:jc w:val="both"/>
              <w:rPr>
                <w:lang w:eastAsia="en-US"/>
              </w:rPr>
            </w:pPr>
            <w:r>
              <w:rPr>
                <w:lang w:eastAsia="en-US"/>
              </w:rPr>
              <w:t>Zdravstveni djelatnici</w:t>
            </w:r>
          </w:p>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AD3911">
            <w:pPr>
              <w:pStyle w:val="Tijeloteksta2"/>
              <w:jc w:val="both"/>
              <w:rPr>
                <w:lang w:eastAsia="en-US"/>
              </w:rPr>
            </w:pPr>
            <w:r>
              <w:rPr>
                <w:lang w:eastAsia="en-US"/>
              </w:rPr>
              <w:t>MUP – PU Karlovačka</w:t>
            </w:r>
          </w:p>
          <w:p w:rsidR="008F4B0E" w:rsidRDefault="008F4B0E" w:rsidP="00AD3911">
            <w:pPr>
              <w:pStyle w:val="Tijeloteksta2"/>
              <w:jc w:val="both"/>
              <w:rPr>
                <w:lang w:eastAsia="en-US"/>
              </w:rPr>
            </w:pPr>
            <w:r>
              <w:rPr>
                <w:lang w:eastAsia="en-US"/>
              </w:rPr>
              <w:t>Anita Gračan, Mario Sunarić</w:t>
            </w:r>
          </w:p>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AD3911">
            <w:pPr>
              <w:pStyle w:val="Tijeloteksta2"/>
              <w:jc w:val="center"/>
              <w:rPr>
                <w:lang w:eastAsia="en-US"/>
              </w:rPr>
            </w:pPr>
            <w:r>
              <w:rPr>
                <w:lang w:eastAsia="en-US"/>
              </w:rPr>
              <w:t>II</w:t>
            </w:r>
          </w:p>
        </w:tc>
        <w:tc>
          <w:tcPr>
            <w:tcW w:w="1480"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listopad</w:t>
            </w: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listopad</w:t>
            </w: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veljača</w:t>
            </w: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travanj</w:t>
            </w: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tc>
      </w:tr>
      <w:tr w:rsidR="008F4B0E" w:rsidTr="00AD3911">
        <w:tc>
          <w:tcPr>
            <w:tcW w:w="607"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lastRenderedPageBreak/>
              <w:t>2.</w:t>
            </w:r>
          </w:p>
        </w:tc>
        <w:tc>
          <w:tcPr>
            <w:tcW w:w="2685"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r>
              <w:rPr>
                <w:lang w:eastAsia="en-US"/>
              </w:rPr>
              <w:t>Provođenje ankete ovisnosti i predavanje</w:t>
            </w:r>
          </w:p>
          <w:p w:rsidR="008F4B0E" w:rsidRDefault="008F4B0E" w:rsidP="00AD3911">
            <w:pPr>
              <w:pStyle w:val="Tijeloteksta2"/>
              <w:rPr>
                <w:lang w:eastAsia="en-US"/>
              </w:rPr>
            </w:pPr>
            <w:r>
              <w:rPr>
                <w:lang w:eastAsia="en-US"/>
              </w:rPr>
              <w:t>Ovisnosti – zdravstveni aspekt</w:t>
            </w: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Socijalne vještine</w:t>
            </w:r>
          </w:p>
        </w:tc>
        <w:tc>
          <w:tcPr>
            <w:tcW w:w="4332"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jc w:val="both"/>
              <w:rPr>
                <w:lang w:eastAsia="en-US"/>
              </w:rPr>
            </w:pPr>
            <w:r>
              <w:rPr>
                <w:lang w:eastAsia="en-US"/>
              </w:rPr>
              <w:t>Nastavnica biologije i pedagoginja na satu biologije u 7. –om i 8-om razredu</w:t>
            </w:r>
          </w:p>
          <w:p w:rsidR="008F4B0E" w:rsidRDefault="008F4B0E" w:rsidP="00AD3911">
            <w:pPr>
              <w:pStyle w:val="Tijeloteksta2"/>
              <w:jc w:val="both"/>
              <w:rPr>
                <w:lang w:eastAsia="en-US"/>
              </w:rPr>
            </w:pPr>
          </w:p>
          <w:p w:rsidR="008F4B0E" w:rsidRDefault="008F4B0E" w:rsidP="00AD3911">
            <w:pPr>
              <w:pStyle w:val="Tijeloteksta2"/>
              <w:jc w:val="both"/>
              <w:rPr>
                <w:lang w:eastAsia="en-US"/>
              </w:rPr>
            </w:pPr>
          </w:p>
          <w:p w:rsidR="008F4B0E" w:rsidRDefault="008F4B0E" w:rsidP="008F4B0E">
            <w:pPr>
              <w:pStyle w:val="Tijeloteksta2"/>
              <w:numPr>
                <w:ilvl w:val="0"/>
                <w:numId w:val="36"/>
              </w:numPr>
              <w:spacing w:after="0" w:line="240" w:lineRule="auto"/>
              <w:jc w:val="both"/>
              <w:rPr>
                <w:lang w:eastAsia="en-US"/>
              </w:rPr>
            </w:pPr>
            <w:r>
              <w:rPr>
                <w:lang w:eastAsia="en-US"/>
              </w:rPr>
              <w:t>– 8. razred (radionice logopeda i pedagoga)</w:t>
            </w:r>
          </w:p>
        </w:tc>
        <w:tc>
          <w:tcPr>
            <w:tcW w:w="1480"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r>
              <w:rPr>
                <w:lang w:eastAsia="en-US"/>
              </w:rPr>
              <w:t xml:space="preserve"> prosinac</w:t>
            </w:r>
          </w:p>
          <w:p w:rsidR="008F4B0E" w:rsidRDefault="008F4B0E" w:rsidP="00AD3911">
            <w:pPr>
              <w:pStyle w:val="Tijeloteksta2"/>
              <w:rPr>
                <w:lang w:eastAsia="en-US"/>
              </w:rPr>
            </w:pPr>
            <w:r>
              <w:rPr>
                <w:lang w:eastAsia="en-US"/>
              </w:rPr>
              <w:t>siječanj</w:t>
            </w: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tijekom godine</w:t>
            </w:r>
          </w:p>
        </w:tc>
      </w:tr>
      <w:tr w:rsidR="008F4B0E" w:rsidTr="00AD3911">
        <w:tc>
          <w:tcPr>
            <w:tcW w:w="607"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3.</w:t>
            </w:r>
          </w:p>
        </w:tc>
        <w:tc>
          <w:tcPr>
            <w:tcW w:w="2685"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rPr>
                <w:lang w:eastAsia="en-US"/>
              </w:rPr>
            </w:pPr>
          </w:p>
          <w:p w:rsidR="008F4B0E" w:rsidRDefault="008F4B0E" w:rsidP="00AD3911">
            <w:pPr>
              <w:pStyle w:val="Tijeloteksta2"/>
              <w:rPr>
                <w:lang w:eastAsia="en-US"/>
              </w:rPr>
            </w:pPr>
            <w:r>
              <w:rPr>
                <w:lang w:eastAsia="en-US"/>
              </w:rPr>
              <w:t>Športom do zdravlja</w:t>
            </w:r>
          </w:p>
        </w:tc>
        <w:tc>
          <w:tcPr>
            <w:tcW w:w="4332" w:type="dxa"/>
            <w:tcBorders>
              <w:top w:val="single" w:sz="4" w:space="0" w:color="000000"/>
              <w:left w:val="single" w:sz="4" w:space="0" w:color="000000"/>
              <w:bottom w:val="single" w:sz="4" w:space="0" w:color="000000"/>
              <w:right w:val="single" w:sz="4" w:space="0" w:color="000000"/>
            </w:tcBorders>
          </w:tcPr>
          <w:p w:rsidR="008F4B0E" w:rsidRDefault="008F4B0E" w:rsidP="00AD3911">
            <w:pPr>
              <w:pStyle w:val="Tijeloteksta2"/>
              <w:jc w:val="both"/>
              <w:rPr>
                <w:lang w:eastAsia="en-US"/>
              </w:rPr>
            </w:pPr>
            <w:r>
              <w:rPr>
                <w:lang w:eastAsia="en-US"/>
              </w:rPr>
              <w:t>- Športska prvenstva</w:t>
            </w:r>
          </w:p>
          <w:p w:rsidR="008F4B0E" w:rsidRDefault="008F4B0E" w:rsidP="00AD3911">
            <w:pPr>
              <w:pStyle w:val="Tijeloteksta2"/>
              <w:ind w:left="2265"/>
              <w:jc w:val="both"/>
              <w:rPr>
                <w:lang w:eastAsia="en-US"/>
              </w:rPr>
            </w:pPr>
          </w:p>
          <w:p w:rsidR="008F4B0E" w:rsidRDefault="008F4B0E" w:rsidP="00AD3911">
            <w:pPr>
              <w:pStyle w:val="Tijeloteksta2"/>
              <w:jc w:val="both"/>
              <w:rPr>
                <w:lang w:eastAsia="en-US"/>
              </w:rPr>
            </w:pPr>
            <w:r>
              <w:rPr>
                <w:lang w:eastAsia="en-US"/>
              </w:rPr>
              <w:t>-Odlazak  na Vinicu(1.- 8.r)</w:t>
            </w:r>
          </w:p>
        </w:tc>
        <w:tc>
          <w:tcPr>
            <w:tcW w:w="1480" w:type="dxa"/>
            <w:tcBorders>
              <w:top w:val="single" w:sz="4" w:space="0" w:color="000000"/>
              <w:left w:val="single" w:sz="4" w:space="0" w:color="000000"/>
              <w:bottom w:val="single" w:sz="4" w:space="0" w:color="000000"/>
              <w:right w:val="single" w:sz="4" w:space="0" w:color="000000"/>
            </w:tcBorders>
            <w:hideMark/>
          </w:tcPr>
          <w:p w:rsidR="008F4B0E" w:rsidRDefault="008F4B0E" w:rsidP="00AD3911">
            <w:pPr>
              <w:pStyle w:val="Tijeloteksta2"/>
              <w:rPr>
                <w:lang w:eastAsia="en-US"/>
              </w:rPr>
            </w:pPr>
            <w:r>
              <w:rPr>
                <w:lang w:eastAsia="en-US"/>
              </w:rPr>
              <w:t>tijekom godine</w:t>
            </w:r>
          </w:p>
          <w:p w:rsidR="008F4B0E" w:rsidRDefault="008F4B0E" w:rsidP="00AD3911">
            <w:pPr>
              <w:pStyle w:val="Tijeloteksta2"/>
              <w:rPr>
                <w:lang w:eastAsia="en-US"/>
              </w:rPr>
            </w:pPr>
            <w:r>
              <w:rPr>
                <w:lang w:eastAsia="en-US"/>
              </w:rPr>
              <w:t>svibanj</w:t>
            </w:r>
          </w:p>
        </w:tc>
      </w:tr>
    </w:tbl>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rPr>
          <w:sz w:val="28"/>
        </w:rPr>
      </w:pPr>
    </w:p>
    <w:p w:rsidR="008F4B0E" w:rsidRDefault="008F4B0E" w:rsidP="008F4B0E">
      <w:pPr>
        <w:jc w:val="center"/>
        <w:rPr>
          <w:sz w:val="28"/>
        </w:rPr>
      </w:pPr>
    </w:p>
    <w:p w:rsidR="008F4B0E" w:rsidRDefault="008F4B0E" w:rsidP="008F4B0E">
      <w:pPr>
        <w:spacing w:after="240"/>
        <w:jc w:val="center"/>
        <w:rPr>
          <w:b/>
          <w:bCs/>
        </w:rPr>
      </w:pPr>
    </w:p>
    <w:p w:rsidR="008F4B0E" w:rsidRDefault="008F4B0E" w:rsidP="008F4B0E">
      <w:pPr>
        <w:spacing w:after="240"/>
        <w:jc w:val="center"/>
        <w:rPr>
          <w:b/>
          <w:bCs/>
        </w:rPr>
      </w:pPr>
    </w:p>
    <w:p w:rsidR="000E7899" w:rsidRDefault="000E7899" w:rsidP="000270C2">
      <w:pPr>
        <w:spacing w:after="240"/>
        <w:jc w:val="center"/>
        <w:rPr>
          <w:b/>
          <w:bCs/>
        </w:rPr>
      </w:pPr>
    </w:p>
    <w:p w:rsidR="000E7899" w:rsidRDefault="000E7899" w:rsidP="000270C2">
      <w:pPr>
        <w:spacing w:after="240"/>
        <w:jc w:val="center"/>
        <w:rPr>
          <w:b/>
          <w:bCs/>
        </w:rPr>
      </w:pPr>
    </w:p>
    <w:p w:rsidR="009D4448" w:rsidRDefault="009D4448" w:rsidP="000270C2">
      <w:pPr>
        <w:spacing w:after="240"/>
        <w:jc w:val="center"/>
        <w:rPr>
          <w:b/>
          <w:bCs/>
        </w:rPr>
      </w:pPr>
    </w:p>
    <w:p w:rsidR="009D4448" w:rsidRDefault="009D4448" w:rsidP="000270C2">
      <w:pPr>
        <w:spacing w:after="240"/>
        <w:jc w:val="center"/>
        <w:rPr>
          <w:b/>
          <w:bCs/>
        </w:rPr>
      </w:pPr>
    </w:p>
    <w:p w:rsidR="009D4448" w:rsidRDefault="009D4448" w:rsidP="000270C2">
      <w:pPr>
        <w:spacing w:after="240"/>
        <w:jc w:val="center"/>
        <w:rPr>
          <w:b/>
          <w:bCs/>
        </w:rPr>
      </w:pPr>
    </w:p>
    <w:p w:rsidR="00A32275" w:rsidRDefault="00A32275" w:rsidP="000270C2">
      <w:pPr>
        <w:spacing w:after="240"/>
        <w:jc w:val="center"/>
        <w:rPr>
          <w:b/>
          <w:bCs/>
        </w:rPr>
      </w:pPr>
    </w:p>
    <w:p w:rsidR="009D4448" w:rsidRDefault="0020705B" w:rsidP="0020705B">
      <w:pPr>
        <w:spacing w:after="240"/>
        <w:rPr>
          <w:bCs/>
        </w:rPr>
      </w:pPr>
      <w:r>
        <w:rPr>
          <w:bCs/>
        </w:rPr>
        <w:t>Ravnatelj škole:                                                                         Predsjednica Školskog odbora:</w:t>
      </w:r>
    </w:p>
    <w:p w:rsidR="0020705B" w:rsidRDefault="0020705B" w:rsidP="0020705B">
      <w:pPr>
        <w:spacing w:after="240"/>
        <w:rPr>
          <w:bCs/>
        </w:rPr>
      </w:pPr>
      <w:r>
        <w:rPr>
          <w:bCs/>
        </w:rPr>
        <w:t>________________________                                                   _________________________</w:t>
      </w:r>
    </w:p>
    <w:p w:rsidR="0020705B" w:rsidRDefault="0020705B" w:rsidP="0020705B">
      <w:pPr>
        <w:spacing w:after="240"/>
        <w:rPr>
          <w:bCs/>
        </w:rPr>
      </w:pPr>
      <w:r>
        <w:rPr>
          <w:bCs/>
        </w:rPr>
        <w:t>Krešimir Božičević, prof.                                                         Sanda Halovanić Boneti,dipl,uč.</w:t>
      </w:r>
    </w:p>
    <w:p w:rsidR="0020705B" w:rsidRDefault="0020705B" w:rsidP="0020705B">
      <w:pPr>
        <w:spacing w:after="240"/>
        <w:rPr>
          <w:bCs/>
        </w:rPr>
      </w:pPr>
    </w:p>
    <w:p w:rsidR="0020705B" w:rsidRDefault="0020705B" w:rsidP="0020705B">
      <w:pPr>
        <w:spacing w:after="240"/>
        <w:rPr>
          <w:bCs/>
        </w:rPr>
      </w:pPr>
      <w:r>
        <w:rPr>
          <w:bCs/>
        </w:rPr>
        <w:t>Duga Resa, 30.rujna.2016.</w:t>
      </w:r>
    </w:p>
    <w:p w:rsidR="0020705B" w:rsidRDefault="0020705B" w:rsidP="0020705B">
      <w:pPr>
        <w:spacing w:after="240"/>
        <w:rPr>
          <w:bCs/>
        </w:rPr>
      </w:pPr>
      <w:r>
        <w:rPr>
          <w:bCs/>
        </w:rPr>
        <w:t>KLASA.003-06-16-01/9</w:t>
      </w:r>
    </w:p>
    <w:p w:rsidR="0020705B" w:rsidRPr="0020705B" w:rsidRDefault="0020705B" w:rsidP="0020705B">
      <w:pPr>
        <w:spacing w:after="240"/>
        <w:rPr>
          <w:bCs/>
        </w:rPr>
      </w:pPr>
      <w:r>
        <w:rPr>
          <w:bCs/>
        </w:rPr>
        <w:t>UR.BROJ:2133-31-16-01</w:t>
      </w:r>
    </w:p>
    <w:sectPr w:rsidR="0020705B" w:rsidRPr="0020705B" w:rsidSect="00EC70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DF5" w:rsidRDefault="00F60DF5" w:rsidP="004E5322">
      <w:r>
        <w:separator/>
      </w:r>
    </w:p>
  </w:endnote>
  <w:endnote w:type="continuationSeparator" w:id="0">
    <w:p w:rsidR="00F60DF5" w:rsidRDefault="00F60DF5" w:rsidP="004E5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utami">
    <w:altName w:val="Cambria Math"/>
    <w:panose1 w:val="02000500000000000000"/>
    <w:charset w:val="01"/>
    <w:family w:val="roman"/>
    <w:pitch w:val="variable"/>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3B9" w:rsidRDefault="006363B9">
    <w:pPr>
      <w:pStyle w:val="Podnoje"/>
      <w:jc w:val="right"/>
    </w:pPr>
    <w:r>
      <w:fldChar w:fldCharType="begin"/>
    </w:r>
    <w:r>
      <w:instrText xml:space="preserve"> PAGE   \* MERGEFORMAT </w:instrText>
    </w:r>
    <w:r>
      <w:fldChar w:fldCharType="separate"/>
    </w:r>
    <w:r w:rsidR="00732F51">
      <w:rPr>
        <w:noProof/>
      </w:rPr>
      <w:t>3</w:t>
    </w:r>
    <w:r>
      <w:fldChar w:fldCharType="end"/>
    </w:r>
  </w:p>
  <w:p w:rsidR="006363B9" w:rsidRDefault="006363B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DF5" w:rsidRDefault="00F60DF5" w:rsidP="004E5322">
      <w:r>
        <w:separator/>
      </w:r>
    </w:p>
  </w:footnote>
  <w:footnote w:type="continuationSeparator" w:id="0">
    <w:p w:rsidR="00F60DF5" w:rsidRDefault="00F60DF5" w:rsidP="004E53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039C0"/>
    <w:multiLevelType w:val="hybridMultilevel"/>
    <w:tmpl w:val="019C1F36"/>
    <w:lvl w:ilvl="0" w:tplc="2A5A2F54">
      <w:start w:val="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42C03"/>
    <w:multiLevelType w:val="hybridMultilevel"/>
    <w:tmpl w:val="80F8383A"/>
    <w:lvl w:ilvl="0" w:tplc="73FAA2C2">
      <w:start w:val="8"/>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C4E4F67"/>
    <w:multiLevelType w:val="hybridMultilevel"/>
    <w:tmpl w:val="629A0656"/>
    <w:lvl w:ilvl="0" w:tplc="7E3A13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9B4D81"/>
    <w:multiLevelType w:val="hybridMultilevel"/>
    <w:tmpl w:val="D42647F2"/>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7E61406"/>
    <w:multiLevelType w:val="hybridMultilevel"/>
    <w:tmpl w:val="2446FF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B0848E0"/>
    <w:multiLevelType w:val="hybridMultilevel"/>
    <w:tmpl w:val="F378F80C"/>
    <w:lvl w:ilvl="0" w:tplc="92E60A78">
      <w:start w:val="4"/>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D9057D3"/>
    <w:multiLevelType w:val="singleLevel"/>
    <w:tmpl w:val="1780C6E2"/>
    <w:lvl w:ilvl="0">
      <w:start w:val="9"/>
      <w:numFmt w:val="bullet"/>
      <w:lvlText w:val="-"/>
      <w:lvlJc w:val="left"/>
      <w:pPr>
        <w:tabs>
          <w:tab w:val="num" w:pos="360"/>
        </w:tabs>
        <w:ind w:left="360" w:hanging="360"/>
      </w:pPr>
      <w:rPr>
        <w:rFonts w:hint="default"/>
        <w:b/>
      </w:rPr>
    </w:lvl>
  </w:abstractNum>
  <w:abstractNum w:abstractNumId="9"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7B506C4"/>
    <w:multiLevelType w:val="multilevel"/>
    <w:tmpl w:val="EB325EE6"/>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4E91B50"/>
    <w:multiLevelType w:val="hybridMultilevel"/>
    <w:tmpl w:val="A364B4EE"/>
    <w:lvl w:ilvl="0" w:tplc="6C42A59A">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35CB7971"/>
    <w:multiLevelType w:val="hybridMultilevel"/>
    <w:tmpl w:val="86AAC512"/>
    <w:lvl w:ilvl="0" w:tplc="41E2D6D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FC07DE"/>
    <w:multiLevelType w:val="hybridMultilevel"/>
    <w:tmpl w:val="F0522CCA"/>
    <w:lvl w:ilvl="0" w:tplc="F5A0851E">
      <w:start w:val="1"/>
      <w:numFmt w:val="decimal"/>
      <w:lvlText w:val="%1."/>
      <w:lvlJc w:val="left"/>
      <w:pPr>
        <w:tabs>
          <w:tab w:val="num" w:pos="170"/>
        </w:tabs>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4B5279C"/>
    <w:multiLevelType w:val="hybridMultilevel"/>
    <w:tmpl w:val="AFF2447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4EDF7DDF"/>
    <w:multiLevelType w:val="hybridMultilevel"/>
    <w:tmpl w:val="771ABDAE"/>
    <w:lvl w:ilvl="0" w:tplc="872E554A">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747B03"/>
    <w:multiLevelType w:val="hybridMultilevel"/>
    <w:tmpl w:val="99D891F4"/>
    <w:lvl w:ilvl="0" w:tplc="3F6C8F44">
      <w:numFmt w:val="bullet"/>
      <w:lvlText w:val="-"/>
      <w:lvlJc w:val="left"/>
      <w:pPr>
        <w:tabs>
          <w:tab w:val="num" w:pos="2265"/>
        </w:tabs>
        <w:ind w:left="2265" w:hanging="360"/>
      </w:pPr>
      <w:rPr>
        <w:rFonts w:ascii="Times New Roman" w:eastAsia="Times New Roman" w:hAnsi="Times New Roman" w:cs="Times New Roman" w:hint="default"/>
      </w:rPr>
    </w:lvl>
    <w:lvl w:ilvl="1" w:tplc="041A0003" w:tentative="1">
      <w:start w:val="1"/>
      <w:numFmt w:val="bullet"/>
      <w:lvlText w:val="o"/>
      <w:lvlJc w:val="left"/>
      <w:pPr>
        <w:tabs>
          <w:tab w:val="num" w:pos="2985"/>
        </w:tabs>
        <w:ind w:left="2985" w:hanging="360"/>
      </w:pPr>
      <w:rPr>
        <w:rFonts w:ascii="Courier New" w:hAnsi="Courier New" w:hint="default"/>
      </w:rPr>
    </w:lvl>
    <w:lvl w:ilvl="2" w:tplc="041A0005" w:tentative="1">
      <w:start w:val="1"/>
      <w:numFmt w:val="bullet"/>
      <w:lvlText w:val=""/>
      <w:lvlJc w:val="left"/>
      <w:pPr>
        <w:tabs>
          <w:tab w:val="num" w:pos="3705"/>
        </w:tabs>
        <w:ind w:left="3705" w:hanging="360"/>
      </w:pPr>
      <w:rPr>
        <w:rFonts w:ascii="Wingdings" w:hAnsi="Wingdings" w:hint="default"/>
      </w:rPr>
    </w:lvl>
    <w:lvl w:ilvl="3" w:tplc="041A0001" w:tentative="1">
      <w:start w:val="1"/>
      <w:numFmt w:val="bullet"/>
      <w:lvlText w:val=""/>
      <w:lvlJc w:val="left"/>
      <w:pPr>
        <w:tabs>
          <w:tab w:val="num" w:pos="4425"/>
        </w:tabs>
        <w:ind w:left="4425" w:hanging="360"/>
      </w:pPr>
      <w:rPr>
        <w:rFonts w:ascii="Symbol" w:hAnsi="Symbol" w:hint="default"/>
      </w:rPr>
    </w:lvl>
    <w:lvl w:ilvl="4" w:tplc="041A0003" w:tentative="1">
      <w:start w:val="1"/>
      <w:numFmt w:val="bullet"/>
      <w:lvlText w:val="o"/>
      <w:lvlJc w:val="left"/>
      <w:pPr>
        <w:tabs>
          <w:tab w:val="num" w:pos="5145"/>
        </w:tabs>
        <w:ind w:left="5145" w:hanging="360"/>
      </w:pPr>
      <w:rPr>
        <w:rFonts w:ascii="Courier New" w:hAnsi="Courier New" w:hint="default"/>
      </w:rPr>
    </w:lvl>
    <w:lvl w:ilvl="5" w:tplc="041A0005" w:tentative="1">
      <w:start w:val="1"/>
      <w:numFmt w:val="bullet"/>
      <w:lvlText w:val=""/>
      <w:lvlJc w:val="left"/>
      <w:pPr>
        <w:tabs>
          <w:tab w:val="num" w:pos="5865"/>
        </w:tabs>
        <w:ind w:left="5865" w:hanging="360"/>
      </w:pPr>
      <w:rPr>
        <w:rFonts w:ascii="Wingdings" w:hAnsi="Wingdings" w:hint="default"/>
      </w:rPr>
    </w:lvl>
    <w:lvl w:ilvl="6" w:tplc="041A0001" w:tentative="1">
      <w:start w:val="1"/>
      <w:numFmt w:val="bullet"/>
      <w:lvlText w:val=""/>
      <w:lvlJc w:val="left"/>
      <w:pPr>
        <w:tabs>
          <w:tab w:val="num" w:pos="6585"/>
        </w:tabs>
        <w:ind w:left="6585" w:hanging="360"/>
      </w:pPr>
      <w:rPr>
        <w:rFonts w:ascii="Symbol" w:hAnsi="Symbol" w:hint="default"/>
      </w:rPr>
    </w:lvl>
    <w:lvl w:ilvl="7" w:tplc="041A0003" w:tentative="1">
      <w:start w:val="1"/>
      <w:numFmt w:val="bullet"/>
      <w:lvlText w:val="o"/>
      <w:lvlJc w:val="left"/>
      <w:pPr>
        <w:tabs>
          <w:tab w:val="num" w:pos="7305"/>
        </w:tabs>
        <w:ind w:left="7305" w:hanging="360"/>
      </w:pPr>
      <w:rPr>
        <w:rFonts w:ascii="Courier New" w:hAnsi="Courier New" w:hint="default"/>
      </w:rPr>
    </w:lvl>
    <w:lvl w:ilvl="8" w:tplc="041A0005" w:tentative="1">
      <w:start w:val="1"/>
      <w:numFmt w:val="bullet"/>
      <w:lvlText w:val=""/>
      <w:lvlJc w:val="left"/>
      <w:pPr>
        <w:tabs>
          <w:tab w:val="num" w:pos="8025"/>
        </w:tabs>
        <w:ind w:left="8025" w:hanging="360"/>
      </w:pPr>
      <w:rPr>
        <w:rFonts w:ascii="Wingdings" w:hAnsi="Wingdings" w:hint="default"/>
      </w:rPr>
    </w:lvl>
  </w:abstractNum>
  <w:abstractNum w:abstractNumId="19" w15:restartNumberingAfterBreak="0">
    <w:nsid w:val="5707635C"/>
    <w:multiLevelType w:val="hybridMultilevel"/>
    <w:tmpl w:val="9B62783C"/>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0"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C957A4E"/>
    <w:multiLevelType w:val="hybridMultilevel"/>
    <w:tmpl w:val="D73831DA"/>
    <w:lvl w:ilvl="0" w:tplc="4838F4E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5D3344A4"/>
    <w:multiLevelType w:val="hybridMultilevel"/>
    <w:tmpl w:val="C46ABB32"/>
    <w:lvl w:ilvl="0" w:tplc="94B452CC">
      <w:start w:val="26"/>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4" w15:restartNumberingAfterBreak="0">
    <w:nsid w:val="62D55807"/>
    <w:multiLevelType w:val="hybridMultilevel"/>
    <w:tmpl w:val="DCC6248C"/>
    <w:lvl w:ilvl="0" w:tplc="ACDC29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027CD3"/>
    <w:multiLevelType w:val="hybridMultilevel"/>
    <w:tmpl w:val="FE1E8B7A"/>
    <w:lvl w:ilvl="0" w:tplc="22520D9A">
      <w:start w:val="1"/>
      <w:numFmt w:val="decimal"/>
      <w:lvlText w:val="%1."/>
      <w:lvlJc w:val="left"/>
      <w:pPr>
        <w:tabs>
          <w:tab w:val="num" w:pos="17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6EE51B50"/>
    <w:multiLevelType w:val="hybridMultilevel"/>
    <w:tmpl w:val="6CE8695C"/>
    <w:lvl w:ilvl="0" w:tplc="D1E24BC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FCD5CB9"/>
    <w:multiLevelType w:val="hybridMultilevel"/>
    <w:tmpl w:val="A7BC5CE0"/>
    <w:lvl w:ilvl="0" w:tplc="6D6E9C22">
      <w:start w:val="2"/>
      <w:numFmt w:val="lowerLetter"/>
      <w:lvlText w:val="%1)"/>
      <w:lvlJc w:val="left"/>
      <w:pPr>
        <w:tabs>
          <w:tab w:val="num" w:pos="2445"/>
        </w:tabs>
        <w:ind w:left="2445" w:hanging="390"/>
      </w:pPr>
      <w:rPr>
        <w:rFonts w:hint="default"/>
        <w:b/>
      </w:rPr>
    </w:lvl>
    <w:lvl w:ilvl="1" w:tplc="5D00427C">
      <w:start w:val="1"/>
      <w:numFmt w:val="decimal"/>
      <w:lvlText w:val="%2."/>
      <w:lvlJc w:val="left"/>
      <w:pPr>
        <w:tabs>
          <w:tab w:val="num" w:pos="3135"/>
        </w:tabs>
        <w:ind w:left="3135" w:hanging="360"/>
      </w:pPr>
      <w:rPr>
        <w:rFonts w:hint="default"/>
      </w:rPr>
    </w:lvl>
    <w:lvl w:ilvl="2" w:tplc="041A001B" w:tentative="1">
      <w:start w:val="1"/>
      <w:numFmt w:val="lowerRoman"/>
      <w:lvlText w:val="%3."/>
      <w:lvlJc w:val="right"/>
      <w:pPr>
        <w:tabs>
          <w:tab w:val="num" w:pos="3855"/>
        </w:tabs>
        <w:ind w:left="3855" w:hanging="180"/>
      </w:pPr>
    </w:lvl>
    <w:lvl w:ilvl="3" w:tplc="041A000F" w:tentative="1">
      <w:start w:val="1"/>
      <w:numFmt w:val="decimal"/>
      <w:lvlText w:val="%4."/>
      <w:lvlJc w:val="left"/>
      <w:pPr>
        <w:tabs>
          <w:tab w:val="num" w:pos="4575"/>
        </w:tabs>
        <w:ind w:left="4575" w:hanging="360"/>
      </w:pPr>
    </w:lvl>
    <w:lvl w:ilvl="4" w:tplc="041A0019" w:tentative="1">
      <w:start w:val="1"/>
      <w:numFmt w:val="lowerLetter"/>
      <w:lvlText w:val="%5."/>
      <w:lvlJc w:val="left"/>
      <w:pPr>
        <w:tabs>
          <w:tab w:val="num" w:pos="5295"/>
        </w:tabs>
        <w:ind w:left="5295" w:hanging="360"/>
      </w:pPr>
    </w:lvl>
    <w:lvl w:ilvl="5" w:tplc="041A001B" w:tentative="1">
      <w:start w:val="1"/>
      <w:numFmt w:val="lowerRoman"/>
      <w:lvlText w:val="%6."/>
      <w:lvlJc w:val="right"/>
      <w:pPr>
        <w:tabs>
          <w:tab w:val="num" w:pos="6015"/>
        </w:tabs>
        <w:ind w:left="6015" w:hanging="180"/>
      </w:pPr>
    </w:lvl>
    <w:lvl w:ilvl="6" w:tplc="041A000F" w:tentative="1">
      <w:start w:val="1"/>
      <w:numFmt w:val="decimal"/>
      <w:lvlText w:val="%7."/>
      <w:lvlJc w:val="left"/>
      <w:pPr>
        <w:tabs>
          <w:tab w:val="num" w:pos="6735"/>
        </w:tabs>
        <w:ind w:left="6735" w:hanging="360"/>
      </w:pPr>
    </w:lvl>
    <w:lvl w:ilvl="7" w:tplc="041A0019" w:tentative="1">
      <w:start w:val="1"/>
      <w:numFmt w:val="lowerLetter"/>
      <w:lvlText w:val="%8."/>
      <w:lvlJc w:val="left"/>
      <w:pPr>
        <w:tabs>
          <w:tab w:val="num" w:pos="7455"/>
        </w:tabs>
        <w:ind w:left="7455" w:hanging="360"/>
      </w:pPr>
    </w:lvl>
    <w:lvl w:ilvl="8" w:tplc="041A001B" w:tentative="1">
      <w:start w:val="1"/>
      <w:numFmt w:val="lowerRoman"/>
      <w:lvlText w:val="%9."/>
      <w:lvlJc w:val="right"/>
      <w:pPr>
        <w:tabs>
          <w:tab w:val="num" w:pos="8175"/>
        </w:tabs>
        <w:ind w:left="8175" w:hanging="180"/>
      </w:pPr>
    </w:lvl>
  </w:abstractNum>
  <w:abstractNum w:abstractNumId="31" w15:restartNumberingAfterBreak="0">
    <w:nsid w:val="706A6FCC"/>
    <w:multiLevelType w:val="hybridMultilevel"/>
    <w:tmpl w:val="467EAF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4EE1574"/>
    <w:multiLevelType w:val="hybridMultilevel"/>
    <w:tmpl w:val="83D6313A"/>
    <w:lvl w:ilvl="0" w:tplc="041A000F">
      <w:start w:val="1"/>
      <w:numFmt w:val="decimal"/>
      <w:lvlText w:val="%1."/>
      <w:lvlJc w:val="left"/>
      <w:pPr>
        <w:tabs>
          <w:tab w:val="num" w:pos="720"/>
        </w:tabs>
        <w:ind w:left="720" w:hanging="360"/>
      </w:pPr>
    </w:lvl>
    <w:lvl w:ilvl="1" w:tplc="D3F03FE4">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76212276"/>
    <w:multiLevelType w:val="hybridMultilevel"/>
    <w:tmpl w:val="3E22176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763B0109"/>
    <w:multiLevelType w:val="hybridMultilevel"/>
    <w:tmpl w:val="B8F4F25C"/>
    <w:lvl w:ilvl="0" w:tplc="041A0001">
      <w:start w:val="1"/>
      <w:numFmt w:val="bullet"/>
      <w:lvlText w:val=""/>
      <w:lvlJc w:val="left"/>
      <w:pPr>
        <w:tabs>
          <w:tab w:val="num" w:pos="1428"/>
        </w:tabs>
        <w:ind w:left="1428" w:hanging="360"/>
      </w:pPr>
      <w:rPr>
        <w:rFonts w:ascii="Symbol" w:hAnsi="Symbol"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7EF01735"/>
    <w:multiLevelType w:val="hybridMultilevel"/>
    <w:tmpl w:val="AB0EBCE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27"/>
  </w:num>
  <w:num w:numId="2">
    <w:abstractNumId w:val="10"/>
  </w:num>
  <w:num w:numId="3">
    <w:abstractNumId w:val="1"/>
  </w:num>
  <w:num w:numId="4">
    <w:abstractNumId w:val="0"/>
  </w:num>
  <w:num w:numId="5">
    <w:abstractNumId w:val="4"/>
  </w:num>
  <w:num w:numId="6">
    <w:abstractNumId w:val="13"/>
  </w:num>
  <w:num w:numId="7">
    <w:abstractNumId w:val="17"/>
  </w:num>
  <w:num w:numId="8">
    <w:abstractNumId w:val="35"/>
  </w:num>
  <w:num w:numId="9">
    <w:abstractNumId w:val="7"/>
  </w:num>
  <w:num w:numId="10">
    <w:abstractNumId w:val="25"/>
  </w:num>
  <w:num w:numId="11">
    <w:abstractNumId w:val="14"/>
  </w:num>
  <w:num w:numId="12">
    <w:abstractNumId w:val="16"/>
  </w:num>
  <w:num w:numId="13">
    <w:abstractNumId w:val="32"/>
  </w:num>
  <w:num w:numId="14">
    <w:abstractNumId w:val="34"/>
  </w:num>
  <w:num w:numId="15">
    <w:abstractNumId w:val="6"/>
  </w:num>
  <w:num w:numId="16">
    <w:abstractNumId w:val="21"/>
  </w:num>
  <w:num w:numId="17">
    <w:abstractNumId w:val="31"/>
  </w:num>
  <w:num w:numId="18">
    <w:abstractNumId w:val="24"/>
  </w:num>
  <w:num w:numId="19">
    <w:abstractNumId w:val="29"/>
  </w:num>
  <w:num w:numId="20">
    <w:abstractNumId w:val="3"/>
  </w:num>
  <w:num w:numId="21">
    <w:abstractNumId w:val="1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8"/>
  </w:num>
  <w:num w:numId="33">
    <w:abstractNumId w:val="30"/>
  </w:num>
  <w:num w:numId="34">
    <w:abstractNumId w:val="33"/>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067"/>
    <w:rsid w:val="00006244"/>
    <w:rsid w:val="000101B0"/>
    <w:rsid w:val="000104FC"/>
    <w:rsid w:val="00010F44"/>
    <w:rsid w:val="00011D79"/>
    <w:rsid w:val="00012F76"/>
    <w:rsid w:val="00013107"/>
    <w:rsid w:val="00013A91"/>
    <w:rsid w:val="000162A8"/>
    <w:rsid w:val="00016738"/>
    <w:rsid w:val="00023E9B"/>
    <w:rsid w:val="00024976"/>
    <w:rsid w:val="00024A08"/>
    <w:rsid w:val="00026E08"/>
    <w:rsid w:val="000270C2"/>
    <w:rsid w:val="000359BF"/>
    <w:rsid w:val="00044834"/>
    <w:rsid w:val="000462AF"/>
    <w:rsid w:val="0007331E"/>
    <w:rsid w:val="00075C7B"/>
    <w:rsid w:val="00077B8D"/>
    <w:rsid w:val="00081D80"/>
    <w:rsid w:val="000830E0"/>
    <w:rsid w:val="00084C15"/>
    <w:rsid w:val="00086E21"/>
    <w:rsid w:val="00087830"/>
    <w:rsid w:val="00087BEA"/>
    <w:rsid w:val="00090D6B"/>
    <w:rsid w:val="000954F9"/>
    <w:rsid w:val="00095F11"/>
    <w:rsid w:val="00096987"/>
    <w:rsid w:val="000A11CD"/>
    <w:rsid w:val="000A167C"/>
    <w:rsid w:val="000A4FEC"/>
    <w:rsid w:val="000A71DD"/>
    <w:rsid w:val="000B1745"/>
    <w:rsid w:val="000B3476"/>
    <w:rsid w:val="000C129A"/>
    <w:rsid w:val="000C7E0C"/>
    <w:rsid w:val="000D285B"/>
    <w:rsid w:val="000D3914"/>
    <w:rsid w:val="000D63D8"/>
    <w:rsid w:val="000D6937"/>
    <w:rsid w:val="000D7EB7"/>
    <w:rsid w:val="000E3739"/>
    <w:rsid w:val="000E4C38"/>
    <w:rsid w:val="000E6A6A"/>
    <w:rsid w:val="000E7644"/>
    <w:rsid w:val="000E7899"/>
    <w:rsid w:val="000F0127"/>
    <w:rsid w:val="000F0CD0"/>
    <w:rsid w:val="000F4017"/>
    <w:rsid w:val="000F4956"/>
    <w:rsid w:val="000F688D"/>
    <w:rsid w:val="000F7B1D"/>
    <w:rsid w:val="00101E49"/>
    <w:rsid w:val="00103E58"/>
    <w:rsid w:val="001041AA"/>
    <w:rsid w:val="00113721"/>
    <w:rsid w:val="0011720E"/>
    <w:rsid w:val="00117DD0"/>
    <w:rsid w:val="00127D85"/>
    <w:rsid w:val="00135BA5"/>
    <w:rsid w:val="001401DF"/>
    <w:rsid w:val="00140EFE"/>
    <w:rsid w:val="001464F9"/>
    <w:rsid w:val="00147D57"/>
    <w:rsid w:val="00150BA2"/>
    <w:rsid w:val="001513E5"/>
    <w:rsid w:val="001522EF"/>
    <w:rsid w:val="00154D0B"/>
    <w:rsid w:val="00160877"/>
    <w:rsid w:val="00165ED2"/>
    <w:rsid w:val="00166688"/>
    <w:rsid w:val="001668D7"/>
    <w:rsid w:val="001724F6"/>
    <w:rsid w:val="00175491"/>
    <w:rsid w:val="0018132C"/>
    <w:rsid w:val="00183E09"/>
    <w:rsid w:val="00186424"/>
    <w:rsid w:val="00190222"/>
    <w:rsid w:val="00192DC2"/>
    <w:rsid w:val="00195BA6"/>
    <w:rsid w:val="001A1741"/>
    <w:rsid w:val="001A19B7"/>
    <w:rsid w:val="001A576C"/>
    <w:rsid w:val="001A7D14"/>
    <w:rsid w:val="001B08A2"/>
    <w:rsid w:val="001B19D4"/>
    <w:rsid w:val="001B3E5D"/>
    <w:rsid w:val="001B3E6B"/>
    <w:rsid w:val="001B5A84"/>
    <w:rsid w:val="001C6FAF"/>
    <w:rsid w:val="001D299D"/>
    <w:rsid w:val="001D359B"/>
    <w:rsid w:val="001E1A4B"/>
    <w:rsid w:val="001F1DF9"/>
    <w:rsid w:val="001F22A9"/>
    <w:rsid w:val="001F23FD"/>
    <w:rsid w:val="001F3C07"/>
    <w:rsid w:val="001F7F17"/>
    <w:rsid w:val="00201D57"/>
    <w:rsid w:val="00201ED5"/>
    <w:rsid w:val="00205A62"/>
    <w:rsid w:val="0020705B"/>
    <w:rsid w:val="00207902"/>
    <w:rsid w:val="002144FF"/>
    <w:rsid w:val="00216357"/>
    <w:rsid w:val="00216789"/>
    <w:rsid w:val="00226B6F"/>
    <w:rsid w:val="002305F4"/>
    <w:rsid w:val="00230B8E"/>
    <w:rsid w:val="002344C9"/>
    <w:rsid w:val="00235DB4"/>
    <w:rsid w:val="002539AF"/>
    <w:rsid w:val="002540D4"/>
    <w:rsid w:val="0026560E"/>
    <w:rsid w:val="00274092"/>
    <w:rsid w:val="002761BF"/>
    <w:rsid w:val="002762B1"/>
    <w:rsid w:val="0027641B"/>
    <w:rsid w:val="0028211A"/>
    <w:rsid w:val="00284A54"/>
    <w:rsid w:val="002906D0"/>
    <w:rsid w:val="00291496"/>
    <w:rsid w:val="00291A5A"/>
    <w:rsid w:val="00295638"/>
    <w:rsid w:val="00297269"/>
    <w:rsid w:val="002A006A"/>
    <w:rsid w:val="002A31E0"/>
    <w:rsid w:val="002A3298"/>
    <w:rsid w:val="002A3D5D"/>
    <w:rsid w:val="002A4DF4"/>
    <w:rsid w:val="002A5B9D"/>
    <w:rsid w:val="002A69FA"/>
    <w:rsid w:val="002B06CB"/>
    <w:rsid w:val="002B262A"/>
    <w:rsid w:val="002B5D48"/>
    <w:rsid w:val="002B6191"/>
    <w:rsid w:val="002B6237"/>
    <w:rsid w:val="002C11B7"/>
    <w:rsid w:val="002C1511"/>
    <w:rsid w:val="002C1F4A"/>
    <w:rsid w:val="002C49E9"/>
    <w:rsid w:val="002D7F1F"/>
    <w:rsid w:val="002E171D"/>
    <w:rsid w:val="002E3CC5"/>
    <w:rsid w:val="002E5E5E"/>
    <w:rsid w:val="002F4BFE"/>
    <w:rsid w:val="003023B9"/>
    <w:rsid w:val="003050F2"/>
    <w:rsid w:val="00305830"/>
    <w:rsid w:val="00312486"/>
    <w:rsid w:val="0032364F"/>
    <w:rsid w:val="00330606"/>
    <w:rsid w:val="00330ADD"/>
    <w:rsid w:val="00334AD7"/>
    <w:rsid w:val="00334E67"/>
    <w:rsid w:val="00337282"/>
    <w:rsid w:val="00342727"/>
    <w:rsid w:val="00346EF1"/>
    <w:rsid w:val="0035078F"/>
    <w:rsid w:val="00351464"/>
    <w:rsid w:val="00351C46"/>
    <w:rsid w:val="0035276F"/>
    <w:rsid w:val="00353318"/>
    <w:rsid w:val="00354ABD"/>
    <w:rsid w:val="00354CFD"/>
    <w:rsid w:val="003561FC"/>
    <w:rsid w:val="00357478"/>
    <w:rsid w:val="00361726"/>
    <w:rsid w:val="003639A1"/>
    <w:rsid w:val="00364FF3"/>
    <w:rsid w:val="003729F0"/>
    <w:rsid w:val="00372B69"/>
    <w:rsid w:val="003730FF"/>
    <w:rsid w:val="00374D85"/>
    <w:rsid w:val="00380690"/>
    <w:rsid w:val="003816F3"/>
    <w:rsid w:val="003932F4"/>
    <w:rsid w:val="003A01F5"/>
    <w:rsid w:val="003A0766"/>
    <w:rsid w:val="003A29DA"/>
    <w:rsid w:val="003A3AE4"/>
    <w:rsid w:val="003A5007"/>
    <w:rsid w:val="003A79B7"/>
    <w:rsid w:val="003A7E45"/>
    <w:rsid w:val="003B01F5"/>
    <w:rsid w:val="003B0242"/>
    <w:rsid w:val="003B1F01"/>
    <w:rsid w:val="003B1F87"/>
    <w:rsid w:val="003B331F"/>
    <w:rsid w:val="003C0E27"/>
    <w:rsid w:val="003C0F93"/>
    <w:rsid w:val="003C2CF0"/>
    <w:rsid w:val="003C4192"/>
    <w:rsid w:val="003C4EFF"/>
    <w:rsid w:val="003D54B7"/>
    <w:rsid w:val="003E1179"/>
    <w:rsid w:val="003E1645"/>
    <w:rsid w:val="003E2DBA"/>
    <w:rsid w:val="003E6154"/>
    <w:rsid w:val="003F404A"/>
    <w:rsid w:val="0040020A"/>
    <w:rsid w:val="00406C38"/>
    <w:rsid w:val="0040798B"/>
    <w:rsid w:val="00410D91"/>
    <w:rsid w:val="0041107C"/>
    <w:rsid w:val="004154C9"/>
    <w:rsid w:val="00420182"/>
    <w:rsid w:val="00432D96"/>
    <w:rsid w:val="00450AB7"/>
    <w:rsid w:val="0045423A"/>
    <w:rsid w:val="00455A86"/>
    <w:rsid w:val="00455E6E"/>
    <w:rsid w:val="00460B21"/>
    <w:rsid w:val="00461837"/>
    <w:rsid w:val="00464A92"/>
    <w:rsid w:val="0047022B"/>
    <w:rsid w:val="00473693"/>
    <w:rsid w:val="004743BA"/>
    <w:rsid w:val="00474FC9"/>
    <w:rsid w:val="00480ABA"/>
    <w:rsid w:val="00481F10"/>
    <w:rsid w:val="004848B7"/>
    <w:rsid w:val="00485986"/>
    <w:rsid w:val="004960A4"/>
    <w:rsid w:val="00496801"/>
    <w:rsid w:val="00496C35"/>
    <w:rsid w:val="00497863"/>
    <w:rsid w:val="004A084B"/>
    <w:rsid w:val="004A23F4"/>
    <w:rsid w:val="004A24D3"/>
    <w:rsid w:val="004A3F4B"/>
    <w:rsid w:val="004A4502"/>
    <w:rsid w:val="004A4E5E"/>
    <w:rsid w:val="004A68C6"/>
    <w:rsid w:val="004B19A3"/>
    <w:rsid w:val="004B44D6"/>
    <w:rsid w:val="004B4522"/>
    <w:rsid w:val="004B46F9"/>
    <w:rsid w:val="004C06F9"/>
    <w:rsid w:val="004D54D2"/>
    <w:rsid w:val="004D643A"/>
    <w:rsid w:val="004E0785"/>
    <w:rsid w:val="004E5322"/>
    <w:rsid w:val="004F2C81"/>
    <w:rsid w:val="004F72E6"/>
    <w:rsid w:val="004F7921"/>
    <w:rsid w:val="005003A8"/>
    <w:rsid w:val="005066B4"/>
    <w:rsid w:val="0051435F"/>
    <w:rsid w:val="00514910"/>
    <w:rsid w:val="0053550A"/>
    <w:rsid w:val="005360E7"/>
    <w:rsid w:val="0054267E"/>
    <w:rsid w:val="00543A31"/>
    <w:rsid w:val="00544998"/>
    <w:rsid w:val="00544A36"/>
    <w:rsid w:val="00545D2D"/>
    <w:rsid w:val="0054726D"/>
    <w:rsid w:val="00551CE6"/>
    <w:rsid w:val="00555CBA"/>
    <w:rsid w:val="00557717"/>
    <w:rsid w:val="005628F2"/>
    <w:rsid w:val="00567DFA"/>
    <w:rsid w:val="00570EAA"/>
    <w:rsid w:val="005754D6"/>
    <w:rsid w:val="00582046"/>
    <w:rsid w:val="00582C8F"/>
    <w:rsid w:val="00584B19"/>
    <w:rsid w:val="00593300"/>
    <w:rsid w:val="00596099"/>
    <w:rsid w:val="005A19D2"/>
    <w:rsid w:val="005B49E7"/>
    <w:rsid w:val="005D4A5B"/>
    <w:rsid w:val="005E10E7"/>
    <w:rsid w:val="005E155C"/>
    <w:rsid w:val="005F01ED"/>
    <w:rsid w:val="005F4E5E"/>
    <w:rsid w:val="005F5EC5"/>
    <w:rsid w:val="005F7096"/>
    <w:rsid w:val="005F7E4B"/>
    <w:rsid w:val="00603DA9"/>
    <w:rsid w:val="006107F5"/>
    <w:rsid w:val="00613167"/>
    <w:rsid w:val="00616BE7"/>
    <w:rsid w:val="00621B11"/>
    <w:rsid w:val="00623EF7"/>
    <w:rsid w:val="00623F9B"/>
    <w:rsid w:val="00627C8B"/>
    <w:rsid w:val="006308A8"/>
    <w:rsid w:val="00634DC7"/>
    <w:rsid w:val="00636386"/>
    <w:rsid w:val="006363B9"/>
    <w:rsid w:val="00637E9C"/>
    <w:rsid w:val="006442FC"/>
    <w:rsid w:val="00651542"/>
    <w:rsid w:val="006536B2"/>
    <w:rsid w:val="00656F8D"/>
    <w:rsid w:val="006611B3"/>
    <w:rsid w:val="00661450"/>
    <w:rsid w:val="00663A53"/>
    <w:rsid w:val="00666220"/>
    <w:rsid w:val="006671E9"/>
    <w:rsid w:val="006718B7"/>
    <w:rsid w:val="00671CB1"/>
    <w:rsid w:val="00674A67"/>
    <w:rsid w:val="00675554"/>
    <w:rsid w:val="006762DF"/>
    <w:rsid w:val="006765AC"/>
    <w:rsid w:val="0068584B"/>
    <w:rsid w:val="006867D5"/>
    <w:rsid w:val="006938FE"/>
    <w:rsid w:val="006958FC"/>
    <w:rsid w:val="006A1374"/>
    <w:rsid w:val="006B0036"/>
    <w:rsid w:val="006B354F"/>
    <w:rsid w:val="006B3BA6"/>
    <w:rsid w:val="006B49A1"/>
    <w:rsid w:val="006B5432"/>
    <w:rsid w:val="006B6A94"/>
    <w:rsid w:val="006C1697"/>
    <w:rsid w:val="006C273C"/>
    <w:rsid w:val="006C6297"/>
    <w:rsid w:val="006D0DD2"/>
    <w:rsid w:val="006D6F86"/>
    <w:rsid w:val="006E3B6F"/>
    <w:rsid w:val="006F3753"/>
    <w:rsid w:val="006F530B"/>
    <w:rsid w:val="006F7326"/>
    <w:rsid w:val="007033CA"/>
    <w:rsid w:val="00704329"/>
    <w:rsid w:val="0071398C"/>
    <w:rsid w:val="00714278"/>
    <w:rsid w:val="00714AA3"/>
    <w:rsid w:val="0072330E"/>
    <w:rsid w:val="00724E82"/>
    <w:rsid w:val="0072505A"/>
    <w:rsid w:val="00731F52"/>
    <w:rsid w:val="00732D39"/>
    <w:rsid w:val="00732F51"/>
    <w:rsid w:val="00735601"/>
    <w:rsid w:val="00741E26"/>
    <w:rsid w:val="007519FB"/>
    <w:rsid w:val="007573BB"/>
    <w:rsid w:val="00763595"/>
    <w:rsid w:val="00771AFD"/>
    <w:rsid w:val="00774E80"/>
    <w:rsid w:val="0077719E"/>
    <w:rsid w:val="00780992"/>
    <w:rsid w:val="007818FE"/>
    <w:rsid w:val="00782410"/>
    <w:rsid w:val="00787AB8"/>
    <w:rsid w:val="00792FCF"/>
    <w:rsid w:val="00793345"/>
    <w:rsid w:val="007968EC"/>
    <w:rsid w:val="007A07F3"/>
    <w:rsid w:val="007A4846"/>
    <w:rsid w:val="007B01F4"/>
    <w:rsid w:val="007B180B"/>
    <w:rsid w:val="007B492C"/>
    <w:rsid w:val="007B5AF0"/>
    <w:rsid w:val="007B7021"/>
    <w:rsid w:val="007C34DC"/>
    <w:rsid w:val="007C6950"/>
    <w:rsid w:val="007D6686"/>
    <w:rsid w:val="007E12EC"/>
    <w:rsid w:val="007E21E2"/>
    <w:rsid w:val="007E5C2E"/>
    <w:rsid w:val="007E692B"/>
    <w:rsid w:val="007F0D50"/>
    <w:rsid w:val="007F0D9F"/>
    <w:rsid w:val="007F2F22"/>
    <w:rsid w:val="007F7189"/>
    <w:rsid w:val="007F7FA7"/>
    <w:rsid w:val="008013EC"/>
    <w:rsid w:val="0080179C"/>
    <w:rsid w:val="00810606"/>
    <w:rsid w:val="008143FB"/>
    <w:rsid w:val="00817169"/>
    <w:rsid w:val="00823DED"/>
    <w:rsid w:val="008256A2"/>
    <w:rsid w:val="008302E4"/>
    <w:rsid w:val="008309F0"/>
    <w:rsid w:val="00831D5F"/>
    <w:rsid w:val="00833FF3"/>
    <w:rsid w:val="008421AA"/>
    <w:rsid w:val="0085683D"/>
    <w:rsid w:val="00865400"/>
    <w:rsid w:val="00870768"/>
    <w:rsid w:val="00874D73"/>
    <w:rsid w:val="00883173"/>
    <w:rsid w:val="00883204"/>
    <w:rsid w:val="00883B5C"/>
    <w:rsid w:val="00885EA9"/>
    <w:rsid w:val="00897E59"/>
    <w:rsid w:val="008A3F29"/>
    <w:rsid w:val="008A52B7"/>
    <w:rsid w:val="008B5F7F"/>
    <w:rsid w:val="008C05B8"/>
    <w:rsid w:val="008C2B4F"/>
    <w:rsid w:val="008C316A"/>
    <w:rsid w:val="008C5789"/>
    <w:rsid w:val="008C69D3"/>
    <w:rsid w:val="008C6FC9"/>
    <w:rsid w:val="008C7272"/>
    <w:rsid w:val="008D043B"/>
    <w:rsid w:val="008D2013"/>
    <w:rsid w:val="008D59A5"/>
    <w:rsid w:val="008D5B07"/>
    <w:rsid w:val="008E3202"/>
    <w:rsid w:val="008E67B9"/>
    <w:rsid w:val="008F1A35"/>
    <w:rsid w:val="008F275E"/>
    <w:rsid w:val="008F35BF"/>
    <w:rsid w:val="008F4B0E"/>
    <w:rsid w:val="008F6C3B"/>
    <w:rsid w:val="009002CB"/>
    <w:rsid w:val="00901BA7"/>
    <w:rsid w:val="00902E99"/>
    <w:rsid w:val="00903B26"/>
    <w:rsid w:val="009055F9"/>
    <w:rsid w:val="00906B5D"/>
    <w:rsid w:val="00907811"/>
    <w:rsid w:val="0091185B"/>
    <w:rsid w:val="00914AAB"/>
    <w:rsid w:val="009154FB"/>
    <w:rsid w:val="009214DE"/>
    <w:rsid w:val="00926D80"/>
    <w:rsid w:val="00926D9A"/>
    <w:rsid w:val="00927CB9"/>
    <w:rsid w:val="00932450"/>
    <w:rsid w:val="00934682"/>
    <w:rsid w:val="00941765"/>
    <w:rsid w:val="00945284"/>
    <w:rsid w:val="00953ECB"/>
    <w:rsid w:val="00954A0B"/>
    <w:rsid w:val="00960259"/>
    <w:rsid w:val="009651A3"/>
    <w:rsid w:val="0096607F"/>
    <w:rsid w:val="0096637D"/>
    <w:rsid w:val="00976BC0"/>
    <w:rsid w:val="0098600F"/>
    <w:rsid w:val="00986AB0"/>
    <w:rsid w:val="00987BDC"/>
    <w:rsid w:val="00987DD5"/>
    <w:rsid w:val="009A091A"/>
    <w:rsid w:val="009A639A"/>
    <w:rsid w:val="009B0154"/>
    <w:rsid w:val="009B0C4F"/>
    <w:rsid w:val="009B0F84"/>
    <w:rsid w:val="009B25ED"/>
    <w:rsid w:val="009B6369"/>
    <w:rsid w:val="009B7D5B"/>
    <w:rsid w:val="009C0E21"/>
    <w:rsid w:val="009C6B6A"/>
    <w:rsid w:val="009D1C00"/>
    <w:rsid w:val="009D2471"/>
    <w:rsid w:val="009D2BA4"/>
    <w:rsid w:val="009D36D9"/>
    <w:rsid w:val="009D4448"/>
    <w:rsid w:val="009D5628"/>
    <w:rsid w:val="009D6EDC"/>
    <w:rsid w:val="009E1351"/>
    <w:rsid w:val="009E34DF"/>
    <w:rsid w:val="009F129B"/>
    <w:rsid w:val="00A01976"/>
    <w:rsid w:val="00A1250B"/>
    <w:rsid w:val="00A3029D"/>
    <w:rsid w:val="00A30EF1"/>
    <w:rsid w:val="00A31EC4"/>
    <w:rsid w:val="00A32275"/>
    <w:rsid w:val="00A3456F"/>
    <w:rsid w:val="00A350DF"/>
    <w:rsid w:val="00A40C30"/>
    <w:rsid w:val="00A421FC"/>
    <w:rsid w:val="00A45A46"/>
    <w:rsid w:val="00A477E2"/>
    <w:rsid w:val="00A521C6"/>
    <w:rsid w:val="00A540D5"/>
    <w:rsid w:val="00A577E7"/>
    <w:rsid w:val="00A61A39"/>
    <w:rsid w:val="00A63B64"/>
    <w:rsid w:val="00A65206"/>
    <w:rsid w:val="00A7134C"/>
    <w:rsid w:val="00A725A9"/>
    <w:rsid w:val="00A73EFA"/>
    <w:rsid w:val="00A75E02"/>
    <w:rsid w:val="00A81FE6"/>
    <w:rsid w:val="00A85787"/>
    <w:rsid w:val="00A868BE"/>
    <w:rsid w:val="00A908CE"/>
    <w:rsid w:val="00A92D83"/>
    <w:rsid w:val="00A93B86"/>
    <w:rsid w:val="00A93EE2"/>
    <w:rsid w:val="00A941E8"/>
    <w:rsid w:val="00A966DD"/>
    <w:rsid w:val="00AA15E7"/>
    <w:rsid w:val="00AA3B78"/>
    <w:rsid w:val="00AA5071"/>
    <w:rsid w:val="00AA6EEA"/>
    <w:rsid w:val="00AB3D0B"/>
    <w:rsid w:val="00AB4CF7"/>
    <w:rsid w:val="00AC437C"/>
    <w:rsid w:val="00AC6375"/>
    <w:rsid w:val="00AC654E"/>
    <w:rsid w:val="00AD171A"/>
    <w:rsid w:val="00AD3911"/>
    <w:rsid w:val="00AD4200"/>
    <w:rsid w:val="00AD6266"/>
    <w:rsid w:val="00AD7532"/>
    <w:rsid w:val="00AE50BF"/>
    <w:rsid w:val="00AF2E9D"/>
    <w:rsid w:val="00AF49BF"/>
    <w:rsid w:val="00AF6594"/>
    <w:rsid w:val="00B128D1"/>
    <w:rsid w:val="00B12CB6"/>
    <w:rsid w:val="00B1480E"/>
    <w:rsid w:val="00B15CD3"/>
    <w:rsid w:val="00B248CA"/>
    <w:rsid w:val="00B2490E"/>
    <w:rsid w:val="00B252B4"/>
    <w:rsid w:val="00B26DD2"/>
    <w:rsid w:val="00B26FED"/>
    <w:rsid w:val="00B275FD"/>
    <w:rsid w:val="00B30ACE"/>
    <w:rsid w:val="00B41B71"/>
    <w:rsid w:val="00B438C7"/>
    <w:rsid w:val="00B47106"/>
    <w:rsid w:val="00B54865"/>
    <w:rsid w:val="00B5623E"/>
    <w:rsid w:val="00B570F9"/>
    <w:rsid w:val="00B61572"/>
    <w:rsid w:val="00B615F5"/>
    <w:rsid w:val="00B62E7C"/>
    <w:rsid w:val="00B64E42"/>
    <w:rsid w:val="00B65586"/>
    <w:rsid w:val="00B7427E"/>
    <w:rsid w:val="00B773AA"/>
    <w:rsid w:val="00B776AA"/>
    <w:rsid w:val="00B7781F"/>
    <w:rsid w:val="00B833F4"/>
    <w:rsid w:val="00B83863"/>
    <w:rsid w:val="00B909B9"/>
    <w:rsid w:val="00B9270B"/>
    <w:rsid w:val="00B951C9"/>
    <w:rsid w:val="00B96BA3"/>
    <w:rsid w:val="00BA2304"/>
    <w:rsid w:val="00BA4386"/>
    <w:rsid w:val="00BA532D"/>
    <w:rsid w:val="00BB38C5"/>
    <w:rsid w:val="00BB411C"/>
    <w:rsid w:val="00BB7EBB"/>
    <w:rsid w:val="00BB7F7F"/>
    <w:rsid w:val="00BC20C0"/>
    <w:rsid w:val="00BC7285"/>
    <w:rsid w:val="00BD4E13"/>
    <w:rsid w:val="00BE3D42"/>
    <w:rsid w:val="00BE3F07"/>
    <w:rsid w:val="00BE4FDF"/>
    <w:rsid w:val="00BE71DA"/>
    <w:rsid w:val="00BF0312"/>
    <w:rsid w:val="00BF78AD"/>
    <w:rsid w:val="00C02234"/>
    <w:rsid w:val="00C02B99"/>
    <w:rsid w:val="00C03244"/>
    <w:rsid w:val="00C038CF"/>
    <w:rsid w:val="00C06DDB"/>
    <w:rsid w:val="00C10DCA"/>
    <w:rsid w:val="00C12A45"/>
    <w:rsid w:val="00C1308A"/>
    <w:rsid w:val="00C21DFB"/>
    <w:rsid w:val="00C26A8B"/>
    <w:rsid w:val="00C27B57"/>
    <w:rsid w:val="00C32BD3"/>
    <w:rsid w:val="00C33889"/>
    <w:rsid w:val="00C34898"/>
    <w:rsid w:val="00C44366"/>
    <w:rsid w:val="00C459E0"/>
    <w:rsid w:val="00C47193"/>
    <w:rsid w:val="00C50F69"/>
    <w:rsid w:val="00C538DA"/>
    <w:rsid w:val="00C5392A"/>
    <w:rsid w:val="00C61B1C"/>
    <w:rsid w:val="00C65EB7"/>
    <w:rsid w:val="00C7104F"/>
    <w:rsid w:val="00C716E8"/>
    <w:rsid w:val="00C76C47"/>
    <w:rsid w:val="00C84A91"/>
    <w:rsid w:val="00C8772C"/>
    <w:rsid w:val="00C914C5"/>
    <w:rsid w:val="00C921E0"/>
    <w:rsid w:val="00C92FEE"/>
    <w:rsid w:val="00C95D86"/>
    <w:rsid w:val="00CA05C0"/>
    <w:rsid w:val="00CA0631"/>
    <w:rsid w:val="00CB14E5"/>
    <w:rsid w:val="00CB5F44"/>
    <w:rsid w:val="00CC7C20"/>
    <w:rsid w:val="00CD0D5F"/>
    <w:rsid w:val="00CD4CB4"/>
    <w:rsid w:val="00CE2A25"/>
    <w:rsid w:val="00CE6958"/>
    <w:rsid w:val="00CF1FB2"/>
    <w:rsid w:val="00CF4A3D"/>
    <w:rsid w:val="00D0391A"/>
    <w:rsid w:val="00D048D3"/>
    <w:rsid w:val="00D07FFC"/>
    <w:rsid w:val="00D10E19"/>
    <w:rsid w:val="00D14C4F"/>
    <w:rsid w:val="00D20CBC"/>
    <w:rsid w:val="00D25417"/>
    <w:rsid w:val="00D30396"/>
    <w:rsid w:val="00D3040C"/>
    <w:rsid w:val="00D33B11"/>
    <w:rsid w:val="00D374ED"/>
    <w:rsid w:val="00D43D5F"/>
    <w:rsid w:val="00D51C2C"/>
    <w:rsid w:val="00D54C91"/>
    <w:rsid w:val="00D678EF"/>
    <w:rsid w:val="00D75A72"/>
    <w:rsid w:val="00D777B7"/>
    <w:rsid w:val="00D80713"/>
    <w:rsid w:val="00D80743"/>
    <w:rsid w:val="00D81C6C"/>
    <w:rsid w:val="00D91790"/>
    <w:rsid w:val="00D92ED2"/>
    <w:rsid w:val="00D93840"/>
    <w:rsid w:val="00DA01E7"/>
    <w:rsid w:val="00DA7C28"/>
    <w:rsid w:val="00DB2E4F"/>
    <w:rsid w:val="00DB5C47"/>
    <w:rsid w:val="00DB6046"/>
    <w:rsid w:val="00DC3BE5"/>
    <w:rsid w:val="00DC603A"/>
    <w:rsid w:val="00DC6E80"/>
    <w:rsid w:val="00DD05DC"/>
    <w:rsid w:val="00DD6C9B"/>
    <w:rsid w:val="00DD78D0"/>
    <w:rsid w:val="00DE5C6B"/>
    <w:rsid w:val="00DF19E6"/>
    <w:rsid w:val="00DF24A5"/>
    <w:rsid w:val="00DF4F71"/>
    <w:rsid w:val="00DF7067"/>
    <w:rsid w:val="00E005B1"/>
    <w:rsid w:val="00E06B6C"/>
    <w:rsid w:val="00E12B0E"/>
    <w:rsid w:val="00E13BD0"/>
    <w:rsid w:val="00E145CC"/>
    <w:rsid w:val="00E15841"/>
    <w:rsid w:val="00E2439D"/>
    <w:rsid w:val="00E243D0"/>
    <w:rsid w:val="00E27135"/>
    <w:rsid w:val="00E300B1"/>
    <w:rsid w:val="00E30121"/>
    <w:rsid w:val="00E30341"/>
    <w:rsid w:val="00E31FA2"/>
    <w:rsid w:val="00E32341"/>
    <w:rsid w:val="00E338DA"/>
    <w:rsid w:val="00E36A51"/>
    <w:rsid w:val="00E4152C"/>
    <w:rsid w:val="00E43E16"/>
    <w:rsid w:val="00E46760"/>
    <w:rsid w:val="00E474EB"/>
    <w:rsid w:val="00E47C96"/>
    <w:rsid w:val="00E503C1"/>
    <w:rsid w:val="00E512B7"/>
    <w:rsid w:val="00E53608"/>
    <w:rsid w:val="00E53DF0"/>
    <w:rsid w:val="00E61908"/>
    <w:rsid w:val="00E62D82"/>
    <w:rsid w:val="00E650A2"/>
    <w:rsid w:val="00E6716A"/>
    <w:rsid w:val="00E70542"/>
    <w:rsid w:val="00E7238D"/>
    <w:rsid w:val="00E74BEA"/>
    <w:rsid w:val="00E74F67"/>
    <w:rsid w:val="00E7532C"/>
    <w:rsid w:val="00E80C54"/>
    <w:rsid w:val="00E80D7C"/>
    <w:rsid w:val="00E83957"/>
    <w:rsid w:val="00E92405"/>
    <w:rsid w:val="00E962A2"/>
    <w:rsid w:val="00EA2977"/>
    <w:rsid w:val="00EA5181"/>
    <w:rsid w:val="00EB0559"/>
    <w:rsid w:val="00EB1D3B"/>
    <w:rsid w:val="00EC6B06"/>
    <w:rsid w:val="00EC6E66"/>
    <w:rsid w:val="00EC7038"/>
    <w:rsid w:val="00ED3786"/>
    <w:rsid w:val="00ED37A9"/>
    <w:rsid w:val="00ED477D"/>
    <w:rsid w:val="00EE2C75"/>
    <w:rsid w:val="00EE407C"/>
    <w:rsid w:val="00EE5FEA"/>
    <w:rsid w:val="00EE634B"/>
    <w:rsid w:val="00EE6821"/>
    <w:rsid w:val="00EE737A"/>
    <w:rsid w:val="00EF023B"/>
    <w:rsid w:val="00EF6EC4"/>
    <w:rsid w:val="00F014B8"/>
    <w:rsid w:val="00F103AB"/>
    <w:rsid w:val="00F12709"/>
    <w:rsid w:val="00F13A71"/>
    <w:rsid w:val="00F22C2F"/>
    <w:rsid w:val="00F24BCA"/>
    <w:rsid w:val="00F24C56"/>
    <w:rsid w:val="00F27FF3"/>
    <w:rsid w:val="00F30B7C"/>
    <w:rsid w:val="00F34287"/>
    <w:rsid w:val="00F35ABE"/>
    <w:rsid w:val="00F366F0"/>
    <w:rsid w:val="00F421A2"/>
    <w:rsid w:val="00F4348D"/>
    <w:rsid w:val="00F46057"/>
    <w:rsid w:val="00F4631E"/>
    <w:rsid w:val="00F5213D"/>
    <w:rsid w:val="00F5584C"/>
    <w:rsid w:val="00F60DF5"/>
    <w:rsid w:val="00F67CC2"/>
    <w:rsid w:val="00F70989"/>
    <w:rsid w:val="00F7690A"/>
    <w:rsid w:val="00F76A29"/>
    <w:rsid w:val="00F8078F"/>
    <w:rsid w:val="00F824E0"/>
    <w:rsid w:val="00F82F94"/>
    <w:rsid w:val="00F83123"/>
    <w:rsid w:val="00F85A48"/>
    <w:rsid w:val="00F960E5"/>
    <w:rsid w:val="00F96C7A"/>
    <w:rsid w:val="00F96DC4"/>
    <w:rsid w:val="00FA0A36"/>
    <w:rsid w:val="00FA2AB9"/>
    <w:rsid w:val="00FA38A7"/>
    <w:rsid w:val="00FB0621"/>
    <w:rsid w:val="00FB7331"/>
    <w:rsid w:val="00FB7D5F"/>
    <w:rsid w:val="00FD3108"/>
    <w:rsid w:val="00FD6A0F"/>
    <w:rsid w:val="00FD6F91"/>
    <w:rsid w:val="00FE4EDC"/>
    <w:rsid w:val="00FE4FCC"/>
    <w:rsid w:val="00FE6FCB"/>
    <w:rsid w:val="00FF071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93F622D-1C9E-4103-A703-6F7EE123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067"/>
    <w:rPr>
      <w:rFonts w:ascii="Times New Roman" w:eastAsia="Times New Roman" w:hAnsi="Times New Roman"/>
      <w:sz w:val="24"/>
      <w:szCs w:val="24"/>
      <w:lang w:eastAsia="en-US"/>
    </w:rPr>
  </w:style>
  <w:style w:type="paragraph" w:styleId="Naslov1">
    <w:name w:val="heading 1"/>
    <w:basedOn w:val="Normal"/>
    <w:next w:val="Normal"/>
    <w:link w:val="Naslov1Char"/>
    <w:qFormat/>
    <w:rsid w:val="0080179C"/>
    <w:pPr>
      <w:keepNext/>
      <w:jc w:val="center"/>
      <w:outlineLvl w:val="0"/>
    </w:pPr>
    <w:rPr>
      <w:rFonts w:ascii="HRTimes" w:eastAsia="Calibri" w:hAnsi="HRTimes"/>
      <w:b/>
      <w:bCs/>
      <w:color w:val="0000FF"/>
      <w:kern w:val="28"/>
      <w:sz w:val="20"/>
      <w:szCs w:val="20"/>
      <w:lang w:val="x-none" w:eastAsia="x-none"/>
    </w:rPr>
  </w:style>
  <w:style w:type="paragraph" w:styleId="Naslov2">
    <w:name w:val="heading 2"/>
    <w:basedOn w:val="Normal"/>
    <w:next w:val="Normal"/>
    <w:link w:val="Naslov2Char"/>
    <w:unhideWhenUsed/>
    <w:qFormat/>
    <w:locked/>
    <w:rsid w:val="00D20CBC"/>
    <w:pPr>
      <w:keepNext/>
      <w:spacing w:before="240" w:after="60"/>
      <w:outlineLvl w:val="1"/>
    </w:pPr>
    <w:rPr>
      <w:rFonts w:ascii="Cambria" w:hAnsi="Cambria"/>
      <w:b/>
      <w:bCs/>
      <w:i/>
      <w:iCs/>
      <w:sz w:val="28"/>
      <w:szCs w:val="28"/>
      <w:lang w:val="x-none"/>
    </w:rPr>
  </w:style>
  <w:style w:type="paragraph" w:styleId="Naslov3">
    <w:name w:val="heading 3"/>
    <w:basedOn w:val="Normal"/>
    <w:next w:val="Normal"/>
    <w:link w:val="Naslov3Char"/>
    <w:unhideWhenUsed/>
    <w:qFormat/>
    <w:locked/>
    <w:rsid w:val="00D20CBC"/>
    <w:pPr>
      <w:keepNext/>
      <w:spacing w:before="240" w:after="60"/>
      <w:outlineLvl w:val="2"/>
    </w:pPr>
    <w:rPr>
      <w:rFonts w:ascii="Cambria" w:hAnsi="Cambria"/>
      <w:b/>
      <w:bCs/>
      <w:sz w:val="26"/>
      <w:szCs w:val="26"/>
      <w:lang w:val="x-none"/>
    </w:rPr>
  </w:style>
  <w:style w:type="paragraph" w:styleId="Naslov4">
    <w:name w:val="heading 4"/>
    <w:basedOn w:val="Normal"/>
    <w:next w:val="Normal"/>
    <w:link w:val="Naslov4Char"/>
    <w:qFormat/>
    <w:locked/>
    <w:rsid w:val="00DD78D0"/>
    <w:pPr>
      <w:keepNext/>
      <w:spacing w:before="240" w:after="60"/>
      <w:outlineLvl w:val="3"/>
    </w:pPr>
    <w:rPr>
      <w:b/>
      <w:bCs/>
      <w:sz w:val="28"/>
      <w:szCs w:val="28"/>
      <w:lang w:val="x-none" w:eastAsia="x-none"/>
    </w:rPr>
  </w:style>
  <w:style w:type="paragraph" w:styleId="Naslov5">
    <w:name w:val="heading 5"/>
    <w:basedOn w:val="Normal"/>
    <w:next w:val="Normal"/>
    <w:link w:val="Naslov5Char"/>
    <w:qFormat/>
    <w:locked/>
    <w:rsid w:val="00DD78D0"/>
    <w:pPr>
      <w:spacing w:before="240" w:after="60"/>
      <w:outlineLvl w:val="4"/>
    </w:pPr>
    <w:rPr>
      <w:b/>
      <w:bCs/>
      <w:i/>
      <w:iCs/>
      <w:sz w:val="26"/>
      <w:szCs w:val="26"/>
      <w:lang w:val="x-none" w:eastAsia="x-none"/>
    </w:rPr>
  </w:style>
  <w:style w:type="paragraph" w:styleId="Naslov9">
    <w:name w:val="heading 9"/>
    <w:basedOn w:val="Normal"/>
    <w:next w:val="Normal"/>
    <w:link w:val="Naslov9Char"/>
    <w:unhideWhenUsed/>
    <w:qFormat/>
    <w:locked/>
    <w:rsid w:val="00B1480E"/>
    <w:pPr>
      <w:keepNext/>
      <w:keepLines/>
      <w:spacing w:before="200"/>
      <w:outlineLvl w:val="8"/>
    </w:pPr>
    <w:rPr>
      <w:rFonts w:ascii="Cambria" w:hAnsi="Cambria"/>
      <w:i/>
      <w:iCs/>
      <w:color w:val="404040"/>
      <w:sz w:val="20"/>
      <w:szCs w:val="20"/>
      <w:lang w:val="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80179C"/>
    <w:rPr>
      <w:rFonts w:ascii="HRTimes" w:hAnsi="HRTimes" w:cs="HRTimes"/>
      <w:b/>
      <w:bCs/>
      <w:color w:val="0000FF"/>
      <w:kern w:val="28"/>
      <w:sz w:val="20"/>
      <w:szCs w:val="20"/>
    </w:rPr>
  </w:style>
  <w:style w:type="table" w:styleId="Reetkatablice">
    <w:name w:val="Table Grid"/>
    <w:basedOn w:val="Obinatablica"/>
    <w:uiPriority w:val="59"/>
    <w:rsid w:val="00F769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rsid w:val="00DF4F71"/>
    <w:pPr>
      <w:spacing w:after="120"/>
    </w:pPr>
    <w:rPr>
      <w:rFonts w:eastAsia="Calibri"/>
      <w:lang w:val="x-none" w:eastAsia="x-none"/>
    </w:rPr>
  </w:style>
  <w:style w:type="character" w:customStyle="1" w:styleId="TijelotekstaChar">
    <w:name w:val="Tijelo teksta Char"/>
    <w:link w:val="Tijeloteksta"/>
    <w:uiPriority w:val="99"/>
    <w:locked/>
    <w:rsid w:val="00DF4F71"/>
    <w:rPr>
      <w:rFonts w:ascii="Times New Roman" w:hAnsi="Times New Roman" w:cs="Times New Roman"/>
      <w:sz w:val="24"/>
      <w:szCs w:val="24"/>
    </w:rPr>
  </w:style>
  <w:style w:type="paragraph" w:styleId="Odlomakpopisa">
    <w:name w:val="List Paragraph"/>
    <w:basedOn w:val="Normal"/>
    <w:uiPriority w:val="34"/>
    <w:qFormat/>
    <w:rsid w:val="006C6297"/>
    <w:pPr>
      <w:ind w:left="720"/>
      <w:contextualSpacing/>
    </w:pPr>
  </w:style>
  <w:style w:type="paragraph" w:styleId="Tijeloteksta3">
    <w:name w:val="Body Text 3"/>
    <w:basedOn w:val="Normal"/>
    <w:link w:val="Tijeloteksta3Char"/>
    <w:uiPriority w:val="99"/>
    <w:unhideWhenUsed/>
    <w:rsid w:val="00A65206"/>
    <w:pPr>
      <w:spacing w:after="120"/>
    </w:pPr>
    <w:rPr>
      <w:sz w:val="16"/>
      <w:szCs w:val="16"/>
      <w:lang w:val="x-none"/>
    </w:rPr>
  </w:style>
  <w:style w:type="character" w:customStyle="1" w:styleId="Tijeloteksta3Char">
    <w:name w:val="Tijelo teksta 3 Char"/>
    <w:link w:val="Tijeloteksta3"/>
    <w:uiPriority w:val="99"/>
    <w:rsid w:val="00A65206"/>
    <w:rPr>
      <w:rFonts w:ascii="Times New Roman" w:eastAsia="Times New Roman" w:hAnsi="Times New Roman"/>
      <w:sz w:val="16"/>
      <w:szCs w:val="16"/>
      <w:lang w:eastAsia="en-US"/>
    </w:rPr>
  </w:style>
  <w:style w:type="character" w:customStyle="1" w:styleId="Naslov9Char">
    <w:name w:val="Naslov 9 Char"/>
    <w:link w:val="Naslov9"/>
    <w:rsid w:val="00B1480E"/>
    <w:rPr>
      <w:rFonts w:ascii="Cambria" w:eastAsia="Times New Roman" w:hAnsi="Cambria" w:cs="Times New Roman"/>
      <w:i/>
      <w:iCs/>
      <w:color w:val="404040"/>
      <w:sz w:val="20"/>
      <w:szCs w:val="20"/>
      <w:lang w:eastAsia="en-US"/>
    </w:rPr>
  </w:style>
  <w:style w:type="paragraph" w:styleId="Zaglavlje">
    <w:name w:val="header"/>
    <w:basedOn w:val="Normal"/>
    <w:link w:val="ZaglavljeChar"/>
    <w:uiPriority w:val="99"/>
    <w:semiHidden/>
    <w:unhideWhenUsed/>
    <w:rsid w:val="00077B8D"/>
    <w:pPr>
      <w:tabs>
        <w:tab w:val="center" w:pos="4536"/>
        <w:tab w:val="right" w:pos="9072"/>
      </w:tabs>
    </w:pPr>
    <w:rPr>
      <w:lang w:val="x-none" w:eastAsia="x-none"/>
    </w:rPr>
  </w:style>
  <w:style w:type="character" w:customStyle="1" w:styleId="ZaglavljeChar">
    <w:name w:val="Zaglavlje Char"/>
    <w:link w:val="Zaglavlje"/>
    <w:uiPriority w:val="99"/>
    <w:semiHidden/>
    <w:rsid w:val="00077B8D"/>
    <w:rPr>
      <w:rFonts w:ascii="Times New Roman" w:eastAsia="Times New Roman" w:hAnsi="Times New Roman"/>
      <w:sz w:val="24"/>
      <w:szCs w:val="24"/>
    </w:rPr>
  </w:style>
  <w:style w:type="paragraph" w:styleId="Podnoje">
    <w:name w:val="footer"/>
    <w:basedOn w:val="Normal"/>
    <w:link w:val="PodnojeChar"/>
    <w:uiPriority w:val="99"/>
    <w:unhideWhenUsed/>
    <w:rsid w:val="00077B8D"/>
    <w:pPr>
      <w:tabs>
        <w:tab w:val="center" w:pos="4536"/>
        <w:tab w:val="right" w:pos="9072"/>
      </w:tabs>
    </w:pPr>
    <w:rPr>
      <w:lang w:val="x-none" w:eastAsia="x-none"/>
    </w:rPr>
  </w:style>
  <w:style w:type="character" w:customStyle="1" w:styleId="PodnojeChar">
    <w:name w:val="Podnožje Char"/>
    <w:link w:val="Podnoje"/>
    <w:uiPriority w:val="99"/>
    <w:rsid w:val="00077B8D"/>
    <w:rPr>
      <w:rFonts w:ascii="Times New Roman" w:eastAsia="Times New Roman" w:hAnsi="Times New Roman"/>
      <w:sz w:val="24"/>
      <w:szCs w:val="24"/>
    </w:rPr>
  </w:style>
  <w:style w:type="paragraph" w:styleId="Tekstbalonia">
    <w:name w:val="Balloon Text"/>
    <w:basedOn w:val="Normal"/>
    <w:link w:val="TekstbaloniaChar"/>
    <w:uiPriority w:val="99"/>
    <w:unhideWhenUsed/>
    <w:rsid w:val="00077B8D"/>
    <w:rPr>
      <w:rFonts w:ascii="Tahoma" w:hAnsi="Tahoma"/>
      <w:sz w:val="16"/>
      <w:szCs w:val="16"/>
      <w:lang w:val="x-none" w:eastAsia="x-none"/>
    </w:rPr>
  </w:style>
  <w:style w:type="character" w:customStyle="1" w:styleId="TekstbaloniaChar">
    <w:name w:val="Tekst balončića Char"/>
    <w:link w:val="Tekstbalonia"/>
    <w:uiPriority w:val="99"/>
    <w:rsid w:val="00077B8D"/>
    <w:rPr>
      <w:rFonts w:ascii="Tahoma" w:eastAsia="Times New Roman" w:hAnsi="Tahoma" w:cs="Tahoma"/>
      <w:sz w:val="16"/>
      <w:szCs w:val="16"/>
    </w:rPr>
  </w:style>
  <w:style w:type="character" w:styleId="Istaknuto">
    <w:name w:val="Emphasis"/>
    <w:qFormat/>
    <w:locked/>
    <w:rsid w:val="00D20CBC"/>
    <w:rPr>
      <w:i/>
      <w:iCs/>
    </w:rPr>
  </w:style>
  <w:style w:type="paragraph" w:styleId="Naslov">
    <w:name w:val="Title"/>
    <w:basedOn w:val="Normal"/>
    <w:next w:val="Normal"/>
    <w:link w:val="NaslovChar"/>
    <w:qFormat/>
    <w:locked/>
    <w:rsid w:val="00D20CBC"/>
    <w:pPr>
      <w:spacing w:before="240" w:after="60"/>
      <w:jc w:val="center"/>
      <w:outlineLvl w:val="0"/>
    </w:pPr>
    <w:rPr>
      <w:rFonts w:ascii="Cambria" w:hAnsi="Cambria"/>
      <w:b/>
      <w:bCs/>
      <w:kern w:val="28"/>
      <w:sz w:val="32"/>
      <w:szCs w:val="32"/>
      <w:lang w:val="x-none"/>
    </w:rPr>
  </w:style>
  <w:style w:type="character" w:customStyle="1" w:styleId="NaslovChar">
    <w:name w:val="Naslov Char"/>
    <w:link w:val="Naslov"/>
    <w:rsid w:val="00D20CBC"/>
    <w:rPr>
      <w:rFonts w:ascii="Cambria" w:eastAsia="Times New Roman" w:hAnsi="Cambria" w:cs="Times New Roman"/>
      <w:b/>
      <w:bCs/>
      <w:kern w:val="28"/>
      <w:sz w:val="32"/>
      <w:szCs w:val="32"/>
      <w:lang w:eastAsia="en-US"/>
    </w:rPr>
  </w:style>
  <w:style w:type="character" w:customStyle="1" w:styleId="Naslov2Char">
    <w:name w:val="Naslov 2 Char"/>
    <w:link w:val="Naslov2"/>
    <w:rsid w:val="00D20CBC"/>
    <w:rPr>
      <w:rFonts w:ascii="Cambria" w:eastAsia="Times New Roman" w:hAnsi="Cambria" w:cs="Times New Roman"/>
      <w:b/>
      <w:bCs/>
      <w:i/>
      <w:iCs/>
      <w:sz w:val="28"/>
      <w:szCs w:val="28"/>
      <w:lang w:eastAsia="en-US"/>
    </w:rPr>
  </w:style>
  <w:style w:type="character" w:customStyle="1" w:styleId="Naslov3Char">
    <w:name w:val="Naslov 3 Char"/>
    <w:link w:val="Naslov3"/>
    <w:rsid w:val="00D20CBC"/>
    <w:rPr>
      <w:rFonts w:ascii="Cambria" w:eastAsia="Times New Roman" w:hAnsi="Cambria" w:cs="Times New Roman"/>
      <w:b/>
      <w:bCs/>
      <w:sz w:val="26"/>
      <w:szCs w:val="26"/>
      <w:lang w:eastAsia="en-US"/>
    </w:rPr>
  </w:style>
  <w:style w:type="paragraph" w:customStyle="1" w:styleId="t-9-8">
    <w:name w:val="t-9-8"/>
    <w:basedOn w:val="Normal"/>
    <w:rsid w:val="00B64E42"/>
    <w:pPr>
      <w:spacing w:before="100" w:beforeAutospacing="1" w:after="100" w:afterAutospacing="1"/>
    </w:pPr>
    <w:rPr>
      <w:lang w:eastAsia="hr-HR"/>
    </w:rPr>
  </w:style>
  <w:style w:type="character" w:customStyle="1" w:styleId="kurziv">
    <w:name w:val="kurziv"/>
    <w:basedOn w:val="Zadanifontodlomka"/>
    <w:rsid w:val="00B64E42"/>
  </w:style>
  <w:style w:type="character" w:customStyle="1" w:styleId="apple-converted-space">
    <w:name w:val="apple-converted-space"/>
    <w:basedOn w:val="Zadanifontodlomka"/>
    <w:rsid w:val="00B64E42"/>
  </w:style>
  <w:style w:type="character" w:customStyle="1" w:styleId="Naslov4Char">
    <w:name w:val="Naslov 4 Char"/>
    <w:link w:val="Naslov4"/>
    <w:rsid w:val="00DD78D0"/>
    <w:rPr>
      <w:rFonts w:ascii="Times New Roman" w:eastAsia="Times New Roman" w:hAnsi="Times New Roman"/>
      <w:b/>
      <w:bCs/>
      <w:sz w:val="28"/>
      <w:szCs w:val="28"/>
    </w:rPr>
  </w:style>
  <w:style w:type="character" w:customStyle="1" w:styleId="Naslov5Char">
    <w:name w:val="Naslov 5 Char"/>
    <w:link w:val="Naslov5"/>
    <w:rsid w:val="00DD78D0"/>
    <w:rPr>
      <w:rFonts w:ascii="Times New Roman" w:eastAsia="Times New Roman" w:hAnsi="Times New Roman"/>
      <w:b/>
      <w:bCs/>
      <w:i/>
      <w:iCs/>
      <w:sz w:val="26"/>
      <w:szCs w:val="26"/>
    </w:rPr>
  </w:style>
  <w:style w:type="paragraph" w:styleId="Tijeloteksta2">
    <w:name w:val="Body Text 2"/>
    <w:basedOn w:val="Normal"/>
    <w:link w:val="Tijeloteksta2Char"/>
    <w:uiPriority w:val="99"/>
    <w:semiHidden/>
    <w:unhideWhenUsed/>
    <w:rsid w:val="008F4B0E"/>
    <w:pPr>
      <w:spacing w:after="120" w:line="480" w:lineRule="auto"/>
    </w:pPr>
    <w:rPr>
      <w:lang w:eastAsia="x-none"/>
    </w:rPr>
  </w:style>
  <w:style w:type="character" w:customStyle="1" w:styleId="Tijeloteksta2Char">
    <w:name w:val="Tijelo teksta 2 Char"/>
    <w:link w:val="Tijeloteksta2"/>
    <w:uiPriority w:val="99"/>
    <w:semiHidden/>
    <w:rsid w:val="008F4B0E"/>
    <w:rPr>
      <w:rFonts w:ascii="Times New Roman" w:eastAsia="Times New Roman" w:hAnsi="Times New Roman"/>
      <w:sz w:val="24"/>
      <w:szCs w:val="24"/>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7025">
      <w:marLeft w:val="0"/>
      <w:marRight w:val="0"/>
      <w:marTop w:val="0"/>
      <w:marBottom w:val="0"/>
      <w:divBdr>
        <w:top w:val="none" w:sz="0" w:space="0" w:color="auto"/>
        <w:left w:val="none" w:sz="0" w:space="0" w:color="auto"/>
        <w:bottom w:val="none" w:sz="0" w:space="0" w:color="auto"/>
        <w:right w:val="none" w:sz="0" w:space="0" w:color="auto"/>
      </w:divBdr>
      <w:divsChild>
        <w:div w:id="218177594">
          <w:marLeft w:val="0"/>
          <w:marRight w:val="0"/>
          <w:marTop w:val="0"/>
          <w:marBottom w:val="0"/>
          <w:divBdr>
            <w:top w:val="none" w:sz="0" w:space="0" w:color="auto"/>
            <w:left w:val="none" w:sz="0" w:space="0" w:color="auto"/>
            <w:bottom w:val="none" w:sz="0" w:space="0" w:color="auto"/>
            <w:right w:val="none" w:sz="0" w:space="0" w:color="auto"/>
          </w:divBdr>
          <w:divsChild>
            <w:div w:id="218176944">
              <w:marLeft w:val="0"/>
              <w:marRight w:val="0"/>
              <w:marTop w:val="0"/>
              <w:marBottom w:val="0"/>
              <w:divBdr>
                <w:top w:val="none" w:sz="0" w:space="0" w:color="auto"/>
                <w:left w:val="none" w:sz="0" w:space="0" w:color="auto"/>
                <w:bottom w:val="none" w:sz="0" w:space="0" w:color="auto"/>
                <w:right w:val="none" w:sz="0" w:space="0" w:color="auto"/>
              </w:divBdr>
            </w:div>
            <w:div w:id="218176965">
              <w:marLeft w:val="0"/>
              <w:marRight w:val="0"/>
              <w:marTop w:val="0"/>
              <w:marBottom w:val="0"/>
              <w:divBdr>
                <w:top w:val="none" w:sz="0" w:space="0" w:color="auto"/>
                <w:left w:val="none" w:sz="0" w:space="0" w:color="auto"/>
                <w:bottom w:val="none" w:sz="0" w:space="0" w:color="auto"/>
                <w:right w:val="none" w:sz="0" w:space="0" w:color="auto"/>
              </w:divBdr>
            </w:div>
            <w:div w:id="218177108">
              <w:marLeft w:val="0"/>
              <w:marRight w:val="0"/>
              <w:marTop w:val="0"/>
              <w:marBottom w:val="0"/>
              <w:divBdr>
                <w:top w:val="none" w:sz="0" w:space="0" w:color="auto"/>
                <w:left w:val="none" w:sz="0" w:space="0" w:color="auto"/>
                <w:bottom w:val="none" w:sz="0" w:space="0" w:color="auto"/>
                <w:right w:val="none" w:sz="0" w:space="0" w:color="auto"/>
              </w:divBdr>
            </w:div>
            <w:div w:id="218177128">
              <w:marLeft w:val="0"/>
              <w:marRight w:val="0"/>
              <w:marTop w:val="0"/>
              <w:marBottom w:val="0"/>
              <w:divBdr>
                <w:top w:val="none" w:sz="0" w:space="0" w:color="auto"/>
                <w:left w:val="none" w:sz="0" w:space="0" w:color="auto"/>
                <w:bottom w:val="none" w:sz="0" w:space="0" w:color="auto"/>
                <w:right w:val="none" w:sz="0" w:space="0" w:color="auto"/>
              </w:divBdr>
            </w:div>
            <w:div w:id="2181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245">
      <w:marLeft w:val="0"/>
      <w:marRight w:val="0"/>
      <w:marTop w:val="0"/>
      <w:marBottom w:val="0"/>
      <w:divBdr>
        <w:top w:val="none" w:sz="0" w:space="0" w:color="auto"/>
        <w:left w:val="none" w:sz="0" w:space="0" w:color="auto"/>
        <w:bottom w:val="none" w:sz="0" w:space="0" w:color="auto"/>
        <w:right w:val="none" w:sz="0" w:space="0" w:color="auto"/>
      </w:divBdr>
      <w:divsChild>
        <w:div w:id="218177513">
          <w:marLeft w:val="0"/>
          <w:marRight w:val="0"/>
          <w:marTop w:val="0"/>
          <w:marBottom w:val="0"/>
          <w:divBdr>
            <w:top w:val="none" w:sz="0" w:space="0" w:color="auto"/>
            <w:left w:val="none" w:sz="0" w:space="0" w:color="auto"/>
            <w:bottom w:val="none" w:sz="0" w:space="0" w:color="auto"/>
            <w:right w:val="none" w:sz="0" w:space="0" w:color="auto"/>
          </w:divBdr>
          <w:divsChild>
            <w:div w:id="218176943">
              <w:marLeft w:val="0"/>
              <w:marRight w:val="0"/>
              <w:marTop w:val="0"/>
              <w:marBottom w:val="0"/>
              <w:divBdr>
                <w:top w:val="none" w:sz="0" w:space="0" w:color="auto"/>
                <w:left w:val="none" w:sz="0" w:space="0" w:color="auto"/>
                <w:bottom w:val="none" w:sz="0" w:space="0" w:color="auto"/>
                <w:right w:val="none" w:sz="0" w:space="0" w:color="auto"/>
              </w:divBdr>
            </w:div>
            <w:div w:id="218176951">
              <w:marLeft w:val="0"/>
              <w:marRight w:val="0"/>
              <w:marTop w:val="0"/>
              <w:marBottom w:val="0"/>
              <w:divBdr>
                <w:top w:val="none" w:sz="0" w:space="0" w:color="auto"/>
                <w:left w:val="none" w:sz="0" w:space="0" w:color="auto"/>
                <w:bottom w:val="none" w:sz="0" w:space="0" w:color="auto"/>
                <w:right w:val="none" w:sz="0" w:space="0" w:color="auto"/>
              </w:divBdr>
            </w:div>
            <w:div w:id="218176952">
              <w:marLeft w:val="0"/>
              <w:marRight w:val="0"/>
              <w:marTop w:val="0"/>
              <w:marBottom w:val="0"/>
              <w:divBdr>
                <w:top w:val="none" w:sz="0" w:space="0" w:color="auto"/>
                <w:left w:val="none" w:sz="0" w:space="0" w:color="auto"/>
                <w:bottom w:val="none" w:sz="0" w:space="0" w:color="auto"/>
                <w:right w:val="none" w:sz="0" w:space="0" w:color="auto"/>
              </w:divBdr>
            </w:div>
            <w:div w:id="218176956">
              <w:marLeft w:val="0"/>
              <w:marRight w:val="0"/>
              <w:marTop w:val="0"/>
              <w:marBottom w:val="0"/>
              <w:divBdr>
                <w:top w:val="none" w:sz="0" w:space="0" w:color="auto"/>
                <w:left w:val="none" w:sz="0" w:space="0" w:color="auto"/>
                <w:bottom w:val="none" w:sz="0" w:space="0" w:color="auto"/>
                <w:right w:val="none" w:sz="0" w:space="0" w:color="auto"/>
              </w:divBdr>
            </w:div>
            <w:div w:id="218176957">
              <w:marLeft w:val="0"/>
              <w:marRight w:val="0"/>
              <w:marTop w:val="0"/>
              <w:marBottom w:val="0"/>
              <w:divBdr>
                <w:top w:val="none" w:sz="0" w:space="0" w:color="auto"/>
                <w:left w:val="none" w:sz="0" w:space="0" w:color="auto"/>
                <w:bottom w:val="none" w:sz="0" w:space="0" w:color="auto"/>
                <w:right w:val="none" w:sz="0" w:space="0" w:color="auto"/>
              </w:divBdr>
            </w:div>
            <w:div w:id="218176976">
              <w:marLeft w:val="0"/>
              <w:marRight w:val="0"/>
              <w:marTop w:val="0"/>
              <w:marBottom w:val="0"/>
              <w:divBdr>
                <w:top w:val="none" w:sz="0" w:space="0" w:color="auto"/>
                <w:left w:val="none" w:sz="0" w:space="0" w:color="auto"/>
                <w:bottom w:val="none" w:sz="0" w:space="0" w:color="auto"/>
                <w:right w:val="none" w:sz="0" w:space="0" w:color="auto"/>
              </w:divBdr>
            </w:div>
            <w:div w:id="218176994">
              <w:marLeft w:val="0"/>
              <w:marRight w:val="0"/>
              <w:marTop w:val="0"/>
              <w:marBottom w:val="0"/>
              <w:divBdr>
                <w:top w:val="none" w:sz="0" w:space="0" w:color="auto"/>
                <w:left w:val="none" w:sz="0" w:space="0" w:color="auto"/>
                <w:bottom w:val="none" w:sz="0" w:space="0" w:color="auto"/>
                <w:right w:val="none" w:sz="0" w:space="0" w:color="auto"/>
              </w:divBdr>
            </w:div>
            <w:div w:id="218177011">
              <w:marLeft w:val="0"/>
              <w:marRight w:val="0"/>
              <w:marTop w:val="0"/>
              <w:marBottom w:val="0"/>
              <w:divBdr>
                <w:top w:val="none" w:sz="0" w:space="0" w:color="auto"/>
                <w:left w:val="none" w:sz="0" w:space="0" w:color="auto"/>
                <w:bottom w:val="none" w:sz="0" w:space="0" w:color="auto"/>
                <w:right w:val="none" w:sz="0" w:space="0" w:color="auto"/>
              </w:divBdr>
            </w:div>
            <w:div w:id="218177030">
              <w:marLeft w:val="0"/>
              <w:marRight w:val="0"/>
              <w:marTop w:val="0"/>
              <w:marBottom w:val="0"/>
              <w:divBdr>
                <w:top w:val="none" w:sz="0" w:space="0" w:color="auto"/>
                <w:left w:val="none" w:sz="0" w:space="0" w:color="auto"/>
                <w:bottom w:val="none" w:sz="0" w:space="0" w:color="auto"/>
                <w:right w:val="none" w:sz="0" w:space="0" w:color="auto"/>
              </w:divBdr>
            </w:div>
            <w:div w:id="218177060">
              <w:marLeft w:val="0"/>
              <w:marRight w:val="0"/>
              <w:marTop w:val="0"/>
              <w:marBottom w:val="0"/>
              <w:divBdr>
                <w:top w:val="none" w:sz="0" w:space="0" w:color="auto"/>
                <w:left w:val="none" w:sz="0" w:space="0" w:color="auto"/>
                <w:bottom w:val="none" w:sz="0" w:space="0" w:color="auto"/>
                <w:right w:val="none" w:sz="0" w:space="0" w:color="auto"/>
              </w:divBdr>
            </w:div>
            <w:div w:id="218177063">
              <w:marLeft w:val="0"/>
              <w:marRight w:val="0"/>
              <w:marTop w:val="0"/>
              <w:marBottom w:val="0"/>
              <w:divBdr>
                <w:top w:val="none" w:sz="0" w:space="0" w:color="auto"/>
                <w:left w:val="none" w:sz="0" w:space="0" w:color="auto"/>
                <w:bottom w:val="none" w:sz="0" w:space="0" w:color="auto"/>
                <w:right w:val="none" w:sz="0" w:space="0" w:color="auto"/>
              </w:divBdr>
            </w:div>
            <w:div w:id="218177069">
              <w:marLeft w:val="0"/>
              <w:marRight w:val="0"/>
              <w:marTop w:val="0"/>
              <w:marBottom w:val="0"/>
              <w:divBdr>
                <w:top w:val="none" w:sz="0" w:space="0" w:color="auto"/>
                <w:left w:val="none" w:sz="0" w:space="0" w:color="auto"/>
                <w:bottom w:val="none" w:sz="0" w:space="0" w:color="auto"/>
                <w:right w:val="none" w:sz="0" w:space="0" w:color="auto"/>
              </w:divBdr>
            </w:div>
            <w:div w:id="218177078">
              <w:marLeft w:val="0"/>
              <w:marRight w:val="0"/>
              <w:marTop w:val="0"/>
              <w:marBottom w:val="0"/>
              <w:divBdr>
                <w:top w:val="none" w:sz="0" w:space="0" w:color="auto"/>
                <w:left w:val="none" w:sz="0" w:space="0" w:color="auto"/>
                <w:bottom w:val="none" w:sz="0" w:space="0" w:color="auto"/>
                <w:right w:val="none" w:sz="0" w:space="0" w:color="auto"/>
              </w:divBdr>
            </w:div>
            <w:div w:id="218177096">
              <w:marLeft w:val="0"/>
              <w:marRight w:val="0"/>
              <w:marTop w:val="0"/>
              <w:marBottom w:val="0"/>
              <w:divBdr>
                <w:top w:val="none" w:sz="0" w:space="0" w:color="auto"/>
                <w:left w:val="none" w:sz="0" w:space="0" w:color="auto"/>
                <w:bottom w:val="none" w:sz="0" w:space="0" w:color="auto"/>
                <w:right w:val="none" w:sz="0" w:space="0" w:color="auto"/>
              </w:divBdr>
            </w:div>
            <w:div w:id="218177107">
              <w:marLeft w:val="0"/>
              <w:marRight w:val="0"/>
              <w:marTop w:val="0"/>
              <w:marBottom w:val="0"/>
              <w:divBdr>
                <w:top w:val="none" w:sz="0" w:space="0" w:color="auto"/>
                <w:left w:val="none" w:sz="0" w:space="0" w:color="auto"/>
                <w:bottom w:val="none" w:sz="0" w:space="0" w:color="auto"/>
                <w:right w:val="none" w:sz="0" w:space="0" w:color="auto"/>
              </w:divBdr>
            </w:div>
            <w:div w:id="218177137">
              <w:marLeft w:val="0"/>
              <w:marRight w:val="0"/>
              <w:marTop w:val="0"/>
              <w:marBottom w:val="0"/>
              <w:divBdr>
                <w:top w:val="none" w:sz="0" w:space="0" w:color="auto"/>
                <w:left w:val="none" w:sz="0" w:space="0" w:color="auto"/>
                <w:bottom w:val="none" w:sz="0" w:space="0" w:color="auto"/>
                <w:right w:val="none" w:sz="0" w:space="0" w:color="auto"/>
              </w:divBdr>
            </w:div>
            <w:div w:id="218177177">
              <w:marLeft w:val="0"/>
              <w:marRight w:val="0"/>
              <w:marTop w:val="0"/>
              <w:marBottom w:val="0"/>
              <w:divBdr>
                <w:top w:val="none" w:sz="0" w:space="0" w:color="auto"/>
                <w:left w:val="none" w:sz="0" w:space="0" w:color="auto"/>
                <w:bottom w:val="none" w:sz="0" w:space="0" w:color="auto"/>
                <w:right w:val="none" w:sz="0" w:space="0" w:color="auto"/>
              </w:divBdr>
            </w:div>
            <w:div w:id="218177191">
              <w:marLeft w:val="0"/>
              <w:marRight w:val="0"/>
              <w:marTop w:val="0"/>
              <w:marBottom w:val="0"/>
              <w:divBdr>
                <w:top w:val="none" w:sz="0" w:space="0" w:color="auto"/>
                <w:left w:val="none" w:sz="0" w:space="0" w:color="auto"/>
                <w:bottom w:val="none" w:sz="0" w:space="0" w:color="auto"/>
                <w:right w:val="none" w:sz="0" w:space="0" w:color="auto"/>
              </w:divBdr>
            </w:div>
            <w:div w:id="218177194">
              <w:marLeft w:val="0"/>
              <w:marRight w:val="0"/>
              <w:marTop w:val="0"/>
              <w:marBottom w:val="0"/>
              <w:divBdr>
                <w:top w:val="none" w:sz="0" w:space="0" w:color="auto"/>
                <w:left w:val="none" w:sz="0" w:space="0" w:color="auto"/>
                <w:bottom w:val="none" w:sz="0" w:space="0" w:color="auto"/>
                <w:right w:val="none" w:sz="0" w:space="0" w:color="auto"/>
              </w:divBdr>
            </w:div>
            <w:div w:id="218177206">
              <w:marLeft w:val="0"/>
              <w:marRight w:val="0"/>
              <w:marTop w:val="0"/>
              <w:marBottom w:val="0"/>
              <w:divBdr>
                <w:top w:val="none" w:sz="0" w:space="0" w:color="auto"/>
                <w:left w:val="none" w:sz="0" w:space="0" w:color="auto"/>
                <w:bottom w:val="none" w:sz="0" w:space="0" w:color="auto"/>
                <w:right w:val="none" w:sz="0" w:space="0" w:color="auto"/>
              </w:divBdr>
            </w:div>
            <w:div w:id="218177207">
              <w:marLeft w:val="0"/>
              <w:marRight w:val="0"/>
              <w:marTop w:val="0"/>
              <w:marBottom w:val="0"/>
              <w:divBdr>
                <w:top w:val="none" w:sz="0" w:space="0" w:color="auto"/>
                <w:left w:val="none" w:sz="0" w:space="0" w:color="auto"/>
                <w:bottom w:val="none" w:sz="0" w:space="0" w:color="auto"/>
                <w:right w:val="none" w:sz="0" w:space="0" w:color="auto"/>
              </w:divBdr>
            </w:div>
            <w:div w:id="218177210">
              <w:marLeft w:val="0"/>
              <w:marRight w:val="0"/>
              <w:marTop w:val="0"/>
              <w:marBottom w:val="0"/>
              <w:divBdr>
                <w:top w:val="none" w:sz="0" w:space="0" w:color="auto"/>
                <w:left w:val="none" w:sz="0" w:space="0" w:color="auto"/>
                <w:bottom w:val="none" w:sz="0" w:space="0" w:color="auto"/>
                <w:right w:val="none" w:sz="0" w:space="0" w:color="auto"/>
              </w:divBdr>
            </w:div>
            <w:div w:id="218177216">
              <w:marLeft w:val="0"/>
              <w:marRight w:val="0"/>
              <w:marTop w:val="0"/>
              <w:marBottom w:val="0"/>
              <w:divBdr>
                <w:top w:val="none" w:sz="0" w:space="0" w:color="auto"/>
                <w:left w:val="none" w:sz="0" w:space="0" w:color="auto"/>
                <w:bottom w:val="none" w:sz="0" w:space="0" w:color="auto"/>
                <w:right w:val="none" w:sz="0" w:space="0" w:color="auto"/>
              </w:divBdr>
            </w:div>
            <w:div w:id="218177227">
              <w:marLeft w:val="0"/>
              <w:marRight w:val="0"/>
              <w:marTop w:val="0"/>
              <w:marBottom w:val="0"/>
              <w:divBdr>
                <w:top w:val="none" w:sz="0" w:space="0" w:color="auto"/>
                <w:left w:val="none" w:sz="0" w:space="0" w:color="auto"/>
                <w:bottom w:val="none" w:sz="0" w:space="0" w:color="auto"/>
                <w:right w:val="none" w:sz="0" w:space="0" w:color="auto"/>
              </w:divBdr>
            </w:div>
            <w:div w:id="218177262">
              <w:marLeft w:val="0"/>
              <w:marRight w:val="0"/>
              <w:marTop w:val="0"/>
              <w:marBottom w:val="0"/>
              <w:divBdr>
                <w:top w:val="none" w:sz="0" w:space="0" w:color="auto"/>
                <w:left w:val="none" w:sz="0" w:space="0" w:color="auto"/>
                <w:bottom w:val="none" w:sz="0" w:space="0" w:color="auto"/>
                <w:right w:val="none" w:sz="0" w:space="0" w:color="auto"/>
              </w:divBdr>
            </w:div>
            <w:div w:id="218177280">
              <w:marLeft w:val="0"/>
              <w:marRight w:val="0"/>
              <w:marTop w:val="0"/>
              <w:marBottom w:val="0"/>
              <w:divBdr>
                <w:top w:val="none" w:sz="0" w:space="0" w:color="auto"/>
                <w:left w:val="none" w:sz="0" w:space="0" w:color="auto"/>
                <w:bottom w:val="none" w:sz="0" w:space="0" w:color="auto"/>
                <w:right w:val="none" w:sz="0" w:space="0" w:color="auto"/>
              </w:divBdr>
            </w:div>
            <w:div w:id="218177298">
              <w:marLeft w:val="0"/>
              <w:marRight w:val="0"/>
              <w:marTop w:val="0"/>
              <w:marBottom w:val="0"/>
              <w:divBdr>
                <w:top w:val="none" w:sz="0" w:space="0" w:color="auto"/>
                <w:left w:val="none" w:sz="0" w:space="0" w:color="auto"/>
                <w:bottom w:val="none" w:sz="0" w:space="0" w:color="auto"/>
                <w:right w:val="none" w:sz="0" w:space="0" w:color="auto"/>
              </w:divBdr>
            </w:div>
            <w:div w:id="218177349">
              <w:marLeft w:val="0"/>
              <w:marRight w:val="0"/>
              <w:marTop w:val="0"/>
              <w:marBottom w:val="0"/>
              <w:divBdr>
                <w:top w:val="none" w:sz="0" w:space="0" w:color="auto"/>
                <w:left w:val="none" w:sz="0" w:space="0" w:color="auto"/>
                <w:bottom w:val="none" w:sz="0" w:space="0" w:color="auto"/>
                <w:right w:val="none" w:sz="0" w:space="0" w:color="auto"/>
              </w:divBdr>
            </w:div>
            <w:div w:id="218177361">
              <w:marLeft w:val="0"/>
              <w:marRight w:val="0"/>
              <w:marTop w:val="0"/>
              <w:marBottom w:val="0"/>
              <w:divBdr>
                <w:top w:val="none" w:sz="0" w:space="0" w:color="auto"/>
                <w:left w:val="none" w:sz="0" w:space="0" w:color="auto"/>
                <w:bottom w:val="none" w:sz="0" w:space="0" w:color="auto"/>
                <w:right w:val="none" w:sz="0" w:space="0" w:color="auto"/>
              </w:divBdr>
            </w:div>
            <w:div w:id="218177364">
              <w:marLeft w:val="0"/>
              <w:marRight w:val="0"/>
              <w:marTop w:val="0"/>
              <w:marBottom w:val="0"/>
              <w:divBdr>
                <w:top w:val="none" w:sz="0" w:space="0" w:color="auto"/>
                <w:left w:val="none" w:sz="0" w:space="0" w:color="auto"/>
                <w:bottom w:val="none" w:sz="0" w:space="0" w:color="auto"/>
                <w:right w:val="none" w:sz="0" w:space="0" w:color="auto"/>
              </w:divBdr>
            </w:div>
            <w:div w:id="218177369">
              <w:marLeft w:val="0"/>
              <w:marRight w:val="0"/>
              <w:marTop w:val="0"/>
              <w:marBottom w:val="0"/>
              <w:divBdr>
                <w:top w:val="none" w:sz="0" w:space="0" w:color="auto"/>
                <w:left w:val="none" w:sz="0" w:space="0" w:color="auto"/>
                <w:bottom w:val="none" w:sz="0" w:space="0" w:color="auto"/>
                <w:right w:val="none" w:sz="0" w:space="0" w:color="auto"/>
              </w:divBdr>
            </w:div>
            <w:div w:id="218177377">
              <w:marLeft w:val="0"/>
              <w:marRight w:val="0"/>
              <w:marTop w:val="0"/>
              <w:marBottom w:val="0"/>
              <w:divBdr>
                <w:top w:val="none" w:sz="0" w:space="0" w:color="auto"/>
                <w:left w:val="none" w:sz="0" w:space="0" w:color="auto"/>
                <w:bottom w:val="none" w:sz="0" w:space="0" w:color="auto"/>
                <w:right w:val="none" w:sz="0" w:space="0" w:color="auto"/>
              </w:divBdr>
            </w:div>
            <w:div w:id="218177392">
              <w:marLeft w:val="0"/>
              <w:marRight w:val="0"/>
              <w:marTop w:val="0"/>
              <w:marBottom w:val="0"/>
              <w:divBdr>
                <w:top w:val="none" w:sz="0" w:space="0" w:color="auto"/>
                <w:left w:val="none" w:sz="0" w:space="0" w:color="auto"/>
                <w:bottom w:val="none" w:sz="0" w:space="0" w:color="auto"/>
                <w:right w:val="none" w:sz="0" w:space="0" w:color="auto"/>
              </w:divBdr>
            </w:div>
            <w:div w:id="218177418">
              <w:marLeft w:val="0"/>
              <w:marRight w:val="0"/>
              <w:marTop w:val="0"/>
              <w:marBottom w:val="0"/>
              <w:divBdr>
                <w:top w:val="none" w:sz="0" w:space="0" w:color="auto"/>
                <w:left w:val="none" w:sz="0" w:space="0" w:color="auto"/>
                <w:bottom w:val="none" w:sz="0" w:space="0" w:color="auto"/>
                <w:right w:val="none" w:sz="0" w:space="0" w:color="auto"/>
              </w:divBdr>
            </w:div>
            <w:div w:id="218177419">
              <w:marLeft w:val="0"/>
              <w:marRight w:val="0"/>
              <w:marTop w:val="0"/>
              <w:marBottom w:val="0"/>
              <w:divBdr>
                <w:top w:val="none" w:sz="0" w:space="0" w:color="auto"/>
                <w:left w:val="none" w:sz="0" w:space="0" w:color="auto"/>
                <w:bottom w:val="none" w:sz="0" w:space="0" w:color="auto"/>
                <w:right w:val="none" w:sz="0" w:space="0" w:color="auto"/>
              </w:divBdr>
            </w:div>
            <w:div w:id="218177439">
              <w:marLeft w:val="0"/>
              <w:marRight w:val="0"/>
              <w:marTop w:val="0"/>
              <w:marBottom w:val="0"/>
              <w:divBdr>
                <w:top w:val="none" w:sz="0" w:space="0" w:color="auto"/>
                <w:left w:val="none" w:sz="0" w:space="0" w:color="auto"/>
                <w:bottom w:val="none" w:sz="0" w:space="0" w:color="auto"/>
                <w:right w:val="none" w:sz="0" w:space="0" w:color="auto"/>
              </w:divBdr>
            </w:div>
            <w:div w:id="218177459">
              <w:marLeft w:val="0"/>
              <w:marRight w:val="0"/>
              <w:marTop w:val="0"/>
              <w:marBottom w:val="0"/>
              <w:divBdr>
                <w:top w:val="none" w:sz="0" w:space="0" w:color="auto"/>
                <w:left w:val="none" w:sz="0" w:space="0" w:color="auto"/>
                <w:bottom w:val="none" w:sz="0" w:space="0" w:color="auto"/>
                <w:right w:val="none" w:sz="0" w:space="0" w:color="auto"/>
              </w:divBdr>
            </w:div>
            <w:div w:id="218177487">
              <w:marLeft w:val="0"/>
              <w:marRight w:val="0"/>
              <w:marTop w:val="0"/>
              <w:marBottom w:val="0"/>
              <w:divBdr>
                <w:top w:val="none" w:sz="0" w:space="0" w:color="auto"/>
                <w:left w:val="none" w:sz="0" w:space="0" w:color="auto"/>
                <w:bottom w:val="none" w:sz="0" w:space="0" w:color="auto"/>
                <w:right w:val="none" w:sz="0" w:space="0" w:color="auto"/>
              </w:divBdr>
            </w:div>
            <w:div w:id="218177493">
              <w:marLeft w:val="0"/>
              <w:marRight w:val="0"/>
              <w:marTop w:val="0"/>
              <w:marBottom w:val="0"/>
              <w:divBdr>
                <w:top w:val="none" w:sz="0" w:space="0" w:color="auto"/>
                <w:left w:val="none" w:sz="0" w:space="0" w:color="auto"/>
                <w:bottom w:val="none" w:sz="0" w:space="0" w:color="auto"/>
                <w:right w:val="none" w:sz="0" w:space="0" w:color="auto"/>
              </w:divBdr>
            </w:div>
            <w:div w:id="218177511">
              <w:marLeft w:val="0"/>
              <w:marRight w:val="0"/>
              <w:marTop w:val="0"/>
              <w:marBottom w:val="0"/>
              <w:divBdr>
                <w:top w:val="none" w:sz="0" w:space="0" w:color="auto"/>
                <w:left w:val="none" w:sz="0" w:space="0" w:color="auto"/>
                <w:bottom w:val="none" w:sz="0" w:space="0" w:color="auto"/>
                <w:right w:val="none" w:sz="0" w:space="0" w:color="auto"/>
              </w:divBdr>
            </w:div>
            <w:div w:id="218177564">
              <w:marLeft w:val="0"/>
              <w:marRight w:val="0"/>
              <w:marTop w:val="0"/>
              <w:marBottom w:val="0"/>
              <w:divBdr>
                <w:top w:val="none" w:sz="0" w:space="0" w:color="auto"/>
                <w:left w:val="none" w:sz="0" w:space="0" w:color="auto"/>
                <w:bottom w:val="none" w:sz="0" w:space="0" w:color="auto"/>
                <w:right w:val="none" w:sz="0" w:space="0" w:color="auto"/>
              </w:divBdr>
            </w:div>
            <w:div w:id="218177622">
              <w:marLeft w:val="0"/>
              <w:marRight w:val="0"/>
              <w:marTop w:val="0"/>
              <w:marBottom w:val="0"/>
              <w:divBdr>
                <w:top w:val="none" w:sz="0" w:space="0" w:color="auto"/>
                <w:left w:val="none" w:sz="0" w:space="0" w:color="auto"/>
                <w:bottom w:val="none" w:sz="0" w:space="0" w:color="auto"/>
                <w:right w:val="none" w:sz="0" w:space="0" w:color="auto"/>
              </w:divBdr>
            </w:div>
            <w:div w:id="218177631">
              <w:marLeft w:val="0"/>
              <w:marRight w:val="0"/>
              <w:marTop w:val="0"/>
              <w:marBottom w:val="0"/>
              <w:divBdr>
                <w:top w:val="none" w:sz="0" w:space="0" w:color="auto"/>
                <w:left w:val="none" w:sz="0" w:space="0" w:color="auto"/>
                <w:bottom w:val="none" w:sz="0" w:space="0" w:color="auto"/>
                <w:right w:val="none" w:sz="0" w:space="0" w:color="auto"/>
              </w:divBdr>
            </w:div>
            <w:div w:id="218177633">
              <w:marLeft w:val="0"/>
              <w:marRight w:val="0"/>
              <w:marTop w:val="0"/>
              <w:marBottom w:val="0"/>
              <w:divBdr>
                <w:top w:val="none" w:sz="0" w:space="0" w:color="auto"/>
                <w:left w:val="none" w:sz="0" w:space="0" w:color="auto"/>
                <w:bottom w:val="none" w:sz="0" w:space="0" w:color="auto"/>
                <w:right w:val="none" w:sz="0" w:space="0" w:color="auto"/>
              </w:divBdr>
            </w:div>
            <w:div w:id="218177662">
              <w:marLeft w:val="0"/>
              <w:marRight w:val="0"/>
              <w:marTop w:val="0"/>
              <w:marBottom w:val="0"/>
              <w:divBdr>
                <w:top w:val="none" w:sz="0" w:space="0" w:color="auto"/>
                <w:left w:val="none" w:sz="0" w:space="0" w:color="auto"/>
                <w:bottom w:val="none" w:sz="0" w:space="0" w:color="auto"/>
                <w:right w:val="none" w:sz="0" w:space="0" w:color="auto"/>
              </w:divBdr>
            </w:div>
            <w:div w:id="218177691">
              <w:marLeft w:val="0"/>
              <w:marRight w:val="0"/>
              <w:marTop w:val="0"/>
              <w:marBottom w:val="0"/>
              <w:divBdr>
                <w:top w:val="none" w:sz="0" w:space="0" w:color="auto"/>
                <w:left w:val="none" w:sz="0" w:space="0" w:color="auto"/>
                <w:bottom w:val="none" w:sz="0" w:space="0" w:color="auto"/>
                <w:right w:val="none" w:sz="0" w:space="0" w:color="auto"/>
              </w:divBdr>
            </w:div>
            <w:div w:id="2181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256">
      <w:marLeft w:val="0"/>
      <w:marRight w:val="0"/>
      <w:marTop w:val="0"/>
      <w:marBottom w:val="0"/>
      <w:divBdr>
        <w:top w:val="none" w:sz="0" w:space="0" w:color="auto"/>
        <w:left w:val="none" w:sz="0" w:space="0" w:color="auto"/>
        <w:bottom w:val="none" w:sz="0" w:space="0" w:color="auto"/>
        <w:right w:val="none" w:sz="0" w:space="0" w:color="auto"/>
      </w:divBdr>
      <w:divsChild>
        <w:div w:id="218177648">
          <w:marLeft w:val="0"/>
          <w:marRight w:val="0"/>
          <w:marTop w:val="0"/>
          <w:marBottom w:val="0"/>
          <w:divBdr>
            <w:top w:val="none" w:sz="0" w:space="0" w:color="auto"/>
            <w:left w:val="none" w:sz="0" w:space="0" w:color="auto"/>
            <w:bottom w:val="none" w:sz="0" w:space="0" w:color="auto"/>
            <w:right w:val="none" w:sz="0" w:space="0" w:color="auto"/>
          </w:divBdr>
          <w:divsChild>
            <w:div w:id="218176938">
              <w:marLeft w:val="0"/>
              <w:marRight w:val="0"/>
              <w:marTop w:val="0"/>
              <w:marBottom w:val="0"/>
              <w:divBdr>
                <w:top w:val="none" w:sz="0" w:space="0" w:color="auto"/>
                <w:left w:val="none" w:sz="0" w:space="0" w:color="auto"/>
                <w:bottom w:val="none" w:sz="0" w:space="0" w:color="auto"/>
                <w:right w:val="none" w:sz="0" w:space="0" w:color="auto"/>
              </w:divBdr>
            </w:div>
            <w:div w:id="218176947">
              <w:marLeft w:val="0"/>
              <w:marRight w:val="0"/>
              <w:marTop w:val="0"/>
              <w:marBottom w:val="0"/>
              <w:divBdr>
                <w:top w:val="none" w:sz="0" w:space="0" w:color="auto"/>
                <w:left w:val="none" w:sz="0" w:space="0" w:color="auto"/>
                <w:bottom w:val="none" w:sz="0" w:space="0" w:color="auto"/>
                <w:right w:val="none" w:sz="0" w:space="0" w:color="auto"/>
              </w:divBdr>
            </w:div>
            <w:div w:id="218176958">
              <w:marLeft w:val="0"/>
              <w:marRight w:val="0"/>
              <w:marTop w:val="0"/>
              <w:marBottom w:val="0"/>
              <w:divBdr>
                <w:top w:val="none" w:sz="0" w:space="0" w:color="auto"/>
                <w:left w:val="none" w:sz="0" w:space="0" w:color="auto"/>
                <w:bottom w:val="none" w:sz="0" w:space="0" w:color="auto"/>
                <w:right w:val="none" w:sz="0" w:space="0" w:color="auto"/>
              </w:divBdr>
            </w:div>
            <w:div w:id="218176964">
              <w:marLeft w:val="0"/>
              <w:marRight w:val="0"/>
              <w:marTop w:val="0"/>
              <w:marBottom w:val="0"/>
              <w:divBdr>
                <w:top w:val="none" w:sz="0" w:space="0" w:color="auto"/>
                <w:left w:val="none" w:sz="0" w:space="0" w:color="auto"/>
                <w:bottom w:val="none" w:sz="0" w:space="0" w:color="auto"/>
                <w:right w:val="none" w:sz="0" w:space="0" w:color="auto"/>
              </w:divBdr>
            </w:div>
            <w:div w:id="218176969">
              <w:marLeft w:val="0"/>
              <w:marRight w:val="0"/>
              <w:marTop w:val="0"/>
              <w:marBottom w:val="0"/>
              <w:divBdr>
                <w:top w:val="none" w:sz="0" w:space="0" w:color="auto"/>
                <w:left w:val="none" w:sz="0" w:space="0" w:color="auto"/>
                <w:bottom w:val="none" w:sz="0" w:space="0" w:color="auto"/>
                <w:right w:val="none" w:sz="0" w:space="0" w:color="auto"/>
              </w:divBdr>
            </w:div>
            <w:div w:id="218176974">
              <w:marLeft w:val="0"/>
              <w:marRight w:val="0"/>
              <w:marTop w:val="0"/>
              <w:marBottom w:val="0"/>
              <w:divBdr>
                <w:top w:val="none" w:sz="0" w:space="0" w:color="auto"/>
                <w:left w:val="none" w:sz="0" w:space="0" w:color="auto"/>
                <w:bottom w:val="none" w:sz="0" w:space="0" w:color="auto"/>
                <w:right w:val="none" w:sz="0" w:space="0" w:color="auto"/>
              </w:divBdr>
            </w:div>
            <w:div w:id="218176977">
              <w:marLeft w:val="0"/>
              <w:marRight w:val="0"/>
              <w:marTop w:val="0"/>
              <w:marBottom w:val="0"/>
              <w:divBdr>
                <w:top w:val="none" w:sz="0" w:space="0" w:color="auto"/>
                <w:left w:val="none" w:sz="0" w:space="0" w:color="auto"/>
                <w:bottom w:val="none" w:sz="0" w:space="0" w:color="auto"/>
                <w:right w:val="none" w:sz="0" w:space="0" w:color="auto"/>
              </w:divBdr>
            </w:div>
            <w:div w:id="218176988">
              <w:marLeft w:val="0"/>
              <w:marRight w:val="0"/>
              <w:marTop w:val="0"/>
              <w:marBottom w:val="0"/>
              <w:divBdr>
                <w:top w:val="none" w:sz="0" w:space="0" w:color="auto"/>
                <w:left w:val="none" w:sz="0" w:space="0" w:color="auto"/>
                <w:bottom w:val="none" w:sz="0" w:space="0" w:color="auto"/>
                <w:right w:val="none" w:sz="0" w:space="0" w:color="auto"/>
              </w:divBdr>
            </w:div>
            <w:div w:id="218176992">
              <w:marLeft w:val="0"/>
              <w:marRight w:val="0"/>
              <w:marTop w:val="0"/>
              <w:marBottom w:val="0"/>
              <w:divBdr>
                <w:top w:val="none" w:sz="0" w:space="0" w:color="auto"/>
                <w:left w:val="none" w:sz="0" w:space="0" w:color="auto"/>
                <w:bottom w:val="none" w:sz="0" w:space="0" w:color="auto"/>
                <w:right w:val="none" w:sz="0" w:space="0" w:color="auto"/>
              </w:divBdr>
            </w:div>
            <w:div w:id="218177001">
              <w:marLeft w:val="0"/>
              <w:marRight w:val="0"/>
              <w:marTop w:val="0"/>
              <w:marBottom w:val="0"/>
              <w:divBdr>
                <w:top w:val="none" w:sz="0" w:space="0" w:color="auto"/>
                <w:left w:val="none" w:sz="0" w:space="0" w:color="auto"/>
                <w:bottom w:val="none" w:sz="0" w:space="0" w:color="auto"/>
                <w:right w:val="none" w:sz="0" w:space="0" w:color="auto"/>
              </w:divBdr>
            </w:div>
            <w:div w:id="218177002">
              <w:marLeft w:val="0"/>
              <w:marRight w:val="0"/>
              <w:marTop w:val="0"/>
              <w:marBottom w:val="0"/>
              <w:divBdr>
                <w:top w:val="none" w:sz="0" w:space="0" w:color="auto"/>
                <w:left w:val="none" w:sz="0" w:space="0" w:color="auto"/>
                <w:bottom w:val="none" w:sz="0" w:space="0" w:color="auto"/>
                <w:right w:val="none" w:sz="0" w:space="0" w:color="auto"/>
              </w:divBdr>
            </w:div>
            <w:div w:id="218177005">
              <w:marLeft w:val="0"/>
              <w:marRight w:val="0"/>
              <w:marTop w:val="0"/>
              <w:marBottom w:val="0"/>
              <w:divBdr>
                <w:top w:val="none" w:sz="0" w:space="0" w:color="auto"/>
                <w:left w:val="none" w:sz="0" w:space="0" w:color="auto"/>
                <w:bottom w:val="none" w:sz="0" w:space="0" w:color="auto"/>
                <w:right w:val="none" w:sz="0" w:space="0" w:color="auto"/>
              </w:divBdr>
            </w:div>
            <w:div w:id="218177010">
              <w:marLeft w:val="0"/>
              <w:marRight w:val="0"/>
              <w:marTop w:val="0"/>
              <w:marBottom w:val="0"/>
              <w:divBdr>
                <w:top w:val="none" w:sz="0" w:space="0" w:color="auto"/>
                <w:left w:val="none" w:sz="0" w:space="0" w:color="auto"/>
                <w:bottom w:val="none" w:sz="0" w:space="0" w:color="auto"/>
                <w:right w:val="none" w:sz="0" w:space="0" w:color="auto"/>
              </w:divBdr>
            </w:div>
            <w:div w:id="218177015">
              <w:marLeft w:val="0"/>
              <w:marRight w:val="0"/>
              <w:marTop w:val="0"/>
              <w:marBottom w:val="0"/>
              <w:divBdr>
                <w:top w:val="none" w:sz="0" w:space="0" w:color="auto"/>
                <w:left w:val="none" w:sz="0" w:space="0" w:color="auto"/>
                <w:bottom w:val="none" w:sz="0" w:space="0" w:color="auto"/>
                <w:right w:val="none" w:sz="0" w:space="0" w:color="auto"/>
              </w:divBdr>
            </w:div>
            <w:div w:id="218177017">
              <w:marLeft w:val="0"/>
              <w:marRight w:val="0"/>
              <w:marTop w:val="0"/>
              <w:marBottom w:val="0"/>
              <w:divBdr>
                <w:top w:val="none" w:sz="0" w:space="0" w:color="auto"/>
                <w:left w:val="none" w:sz="0" w:space="0" w:color="auto"/>
                <w:bottom w:val="none" w:sz="0" w:space="0" w:color="auto"/>
                <w:right w:val="none" w:sz="0" w:space="0" w:color="auto"/>
              </w:divBdr>
            </w:div>
            <w:div w:id="218177018">
              <w:marLeft w:val="0"/>
              <w:marRight w:val="0"/>
              <w:marTop w:val="0"/>
              <w:marBottom w:val="0"/>
              <w:divBdr>
                <w:top w:val="none" w:sz="0" w:space="0" w:color="auto"/>
                <w:left w:val="none" w:sz="0" w:space="0" w:color="auto"/>
                <w:bottom w:val="none" w:sz="0" w:space="0" w:color="auto"/>
                <w:right w:val="none" w:sz="0" w:space="0" w:color="auto"/>
              </w:divBdr>
            </w:div>
            <w:div w:id="218177029">
              <w:marLeft w:val="0"/>
              <w:marRight w:val="0"/>
              <w:marTop w:val="0"/>
              <w:marBottom w:val="0"/>
              <w:divBdr>
                <w:top w:val="none" w:sz="0" w:space="0" w:color="auto"/>
                <w:left w:val="none" w:sz="0" w:space="0" w:color="auto"/>
                <w:bottom w:val="none" w:sz="0" w:space="0" w:color="auto"/>
                <w:right w:val="none" w:sz="0" w:space="0" w:color="auto"/>
              </w:divBdr>
            </w:div>
            <w:div w:id="218177031">
              <w:marLeft w:val="0"/>
              <w:marRight w:val="0"/>
              <w:marTop w:val="0"/>
              <w:marBottom w:val="0"/>
              <w:divBdr>
                <w:top w:val="none" w:sz="0" w:space="0" w:color="auto"/>
                <w:left w:val="none" w:sz="0" w:space="0" w:color="auto"/>
                <w:bottom w:val="none" w:sz="0" w:space="0" w:color="auto"/>
                <w:right w:val="none" w:sz="0" w:space="0" w:color="auto"/>
              </w:divBdr>
            </w:div>
            <w:div w:id="218177038">
              <w:marLeft w:val="0"/>
              <w:marRight w:val="0"/>
              <w:marTop w:val="0"/>
              <w:marBottom w:val="0"/>
              <w:divBdr>
                <w:top w:val="none" w:sz="0" w:space="0" w:color="auto"/>
                <w:left w:val="none" w:sz="0" w:space="0" w:color="auto"/>
                <w:bottom w:val="none" w:sz="0" w:space="0" w:color="auto"/>
                <w:right w:val="none" w:sz="0" w:space="0" w:color="auto"/>
              </w:divBdr>
            </w:div>
            <w:div w:id="218177050">
              <w:marLeft w:val="0"/>
              <w:marRight w:val="0"/>
              <w:marTop w:val="0"/>
              <w:marBottom w:val="0"/>
              <w:divBdr>
                <w:top w:val="none" w:sz="0" w:space="0" w:color="auto"/>
                <w:left w:val="none" w:sz="0" w:space="0" w:color="auto"/>
                <w:bottom w:val="none" w:sz="0" w:space="0" w:color="auto"/>
                <w:right w:val="none" w:sz="0" w:space="0" w:color="auto"/>
              </w:divBdr>
            </w:div>
            <w:div w:id="218177085">
              <w:marLeft w:val="0"/>
              <w:marRight w:val="0"/>
              <w:marTop w:val="0"/>
              <w:marBottom w:val="0"/>
              <w:divBdr>
                <w:top w:val="none" w:sz="0" w:space="0" w:color="auto"/>
                <w:left w:val="none" w:sz="0" w:space="0" w:color="auto"/>
                <w:bottom w:val="none" w:sz="0" w:space="0" w:color="auto"/>
                <w:right w:val="none" w:sz="0" w:space="0" w:color="auto"/>
              </w:divBdr>
            </w:div>
            <w:div w:id="218177091">
              <w:marLeft w:val="0"/>
              <w:marRight w:val="0"/>
              <w:marTop w:val="0"/>
              <w:marBottom w:val="0"/>
              <w:divBdr>
                <w:top w:val="none" w:sz="0" w:space="0" w:color="auto"/>
                <w:left w:val="none" w:sz="0" w:space="0" w:color="auto"/>
                <w:bottom w:val="none" w:sz="0" w:space="0" w:color="auto"/>
                <w:right w:val="none" w:sz="0" w:space="0" w:color="auto"/>
              </w:divBdr>
            </w:div>
            <w:div w:id="218177093">
              <w:marLeft w:val="0"/>
              <w:marRight w:val="0"/>
              <w:marTop w:val="0"/>
              <w:marBottom w:val="0"/>
              <w:divBdr>
                <w:top w:val="none" w:sz="0" w:space="0" w:color="auto"/>
                <w:left w:val="none" w:sz="0" w:space="0" w:color="auto"/>
                <w:bottom w:val="none" w:sz="0" w:space="0" w:color="auto"/>
                <w:right w:val="none" w:sz="0" w:space="0" w:color="auto"/>
              </w:divBdr>
            </w:div>
            <w:div w:id="218177095">
              <w:marLeft w:val="0"/>
              <w:marRight w:val="0"/>
              <w:marTop w:val="0"/>
              <w:marBottom w:val="0"/>
              <w:divBdr>
                <w:top w:val="none" w:sz="0" w:space="0" w:color="auto"/>
                <w:left w:val="none" w:sz="0" w:space="0" w:color="auto"/>
                <w:bottom w:val="none" w:sz="0" w:space="0" w:color="auto"/>
                <w:right w:val="none" w:sz="0" w:space="0" w:color="auto"/>
              </w:divBdr>
            </w:div>
            <w:div w:id="218177097">
              <w:marLeft w:val="0"/>
              <w:marRight w:val="0"/>
              <w:marTop w:val="0"/>
              <w:marBottom w:val="0"/>
              <w:divBdr>
                <w:top w:val="none" w:sz="0" w:space="0" w:color="auto"/>
                <w:left w:val="none" w:sz="0" w:space="0" w:color="auto"/>
                <w:bottom w:val="none" w:sz="0" w:space="0" w:color="auto"/>
                <w:right w:val="none" w:sz="0" w:space="0" w:color="auto"/>
              </w:divBdr>
            </w:div>
            <w:div w:id="218177099">
              <w:marLeft w:val="0"/>
              <w:marRight w:val="0"/>
              <w:marTop w:val="0"/>
              <w:marBottom w:val="0"/>
              <w:divBdr>
                <w:top w:val="none" w:sz="0" w:space="0" w:color="auto"/>
                <w:left w:val="none" w:sz="0" w:space="0" w:color="auto"/>
                <w:bottom w:val="none" w:sz="0" w:space="0" w:color="auto"/>
                <w:right w:val="none" w:sz="0" w:space="0" w:color="auto"/>
              </w:divBdr>
            </w:div>
            <w:div w:id="218177102">
              <w:marLeft w:val="0"/>
              <w:marRight w:val="0"/>
              <w:marTop w:val="0"/>
              <w:marBottom w:val="0"/>
              <w:divBdr>
                <w:top w:val="none" w:sz="0" w:space="0" w:color="auto"/>
                <w:left w:val="none" w:sz="0" w:space="0" w:color="auto"/>
                <w:bottom w:val="none" w:sz="0" w:space="0" w:color="auto"/>
                <w:right w:val="none" w:sz="0" w:space="0" w:color="auto"/>
              </w:divBdr>
            </w:div>
            <w:div w:id="218177103">
              <w:marLeft w:val="0"/>
              <w:marRight w:val="0"/>
              <w:marTop w:val="0"/>
              <w:marBottom w:val="0"/>
              <w:divBdr>
                <w:top w:val="none" w:sz="0" w:space="0" w:color="auto"/>
                <w:left w:val="none" w:sz="0" w:space="0" w:color="auto"/>
                <w:bottom w:val="none" w:sz="0" w:space="0" w:color="auto"/>
                <w:right w:val="none" w:sz="0" w:space="0" w:color="auto"/>
              </w:divBdr>
            </w:div>
            <w:div w:id="218177104">
              <w:marLeft w:val="0"/>
              <w:marRight w:val="0"/>
              <w:marTop w:val="0"/>
              <w:marBottom w:val="0"/>
              <w:divBdr>
                <w:top w:val="none" w:sz="0" w:space="0" w:color="auto"/>
                <w:left w:val="none" w:sz="0" w:space="0" w:color="auto"/>
                <w:bottom w:val="none" w:sz="0" w:space="0" w:color="auto"/>
                <w:right w:val="none" w:sz="0" w:space="0" w:color="auto"/>
              </w:divBdr>
            </w:div>
            <w:div w:id="218177112">
              <w:marLeft w:val="0"/>
              <w:marRight w:val="0"/>
              <w:marTop w:val="0"/>
              <w:marBottom w:val="0"/>
              <w:divBdr>
                <w:top w:val="none" w:sz="0" w:space="0" w:color="auto"/>
                <w:left w:val="none" w:sz="0" w:space="0" w:color="auto"/>
                <w:bottom w:val="none" w:sz="0" w:space="0" w:color="auto"/>
                <w:right w:val="none" w:sz="0" w:space="0" w:color="auto"/>
              </w:divBdr>
            </w:div>
            <w:div w:id="218177118">
              <w:marLeft w:val="0"/>
              <w:marRight w:val="0"/>
              <w:marTop w:val="0"/>
              <w:marBottom w:val="0"/>
              <w:divBdr>
                <w:top w:val="none" w:sz="0" w:space="0" w:color="auto"/>
                <w:left w:val="none" w:sz="0" w:space="0" w:color="auto"/>
                <w:bottom w:val="none" w:sz="0" w:space="0" w:color="auto"/>
                <w:right w:val="none" w:sz="0" w:space="0" w:color="auto"/>
              </w:divBdr>
            </w:div>
            <w:div w:id="218177119">
              <w:marLeft w:val="0"/>
              <w:marRight w:val="0"/>
              <w:marTop w:val="0"/>
              <w:marBottom w:val="0"/>
              <w:divBdr>
                <w:top w:val="none" w:sz="0" w:space="0" w:color="auto"/>
                <w:left w:val="none" w:sz="0" w:space="0" w:color="auto"/>
                <w:bottom w:val="none" w:sz="0" w:space="0" w:color="auto"/>
                <w:right w:val="none" w:sz="0" w:space="0" w:color="auto"/>
              </w:divBdr>
            </w:div>
            <w:div w:id="218177121">
              <w:marLeft w:val="0"/>
              <w:marRight w:val="0"/>
              <w:marTop w:val="0"/>
              <w:marBottom w:val="0"/>
              <w:divBdr>
                <w:top w:val="none" w:sz="0" w:space="0" w:color="auto"/>
                <w:left w:val="none" w:sz="0" w:space="0" w:color="auto"/>
                <w:bottom w:val="none" w:sz="0" w:space="0" w:color="auto"/>
                <w:right w:val="none" w:sz="0" w:space="0" w:color="auto"/>
              </w:divBdr>
            </w:div>
            <w:div w:id="218177123">
              <w:marLeft w:val="0"/>
              <w:marRight w:val="0"/>
              <w:marTop w:val="0"/>
              <w:marBottom w:val="0"/>
              <w:divBdr>
                <w:top w:val="none" w:sz="0" w:space="0" w:color="auto"/>
                <w:left w:val="none" w:sz="0" w:space="0" w:color="auto"/>
                <w:bottom w:val="none" w:sz="0" w:space="0" w:color="auto"/>
                <w:right w:val="none" w:sz="0" w:space="0" w:color="auto"/>
              </w:divBdr>
            </w:div>
            <w:div w:id="218177134">
              <w:marLeft w:val="0"/>
              <w:marRight w:val="0"/>
              <w:marTop w:val="0"/>
              <w:marBottom w:val="0"/>
              <w:divBdr>
                <w:top w:val="none" w:sz="0" w:space="0" w:color="auto"/>
                <w:left w:val="none" w:sz="0" w:space="0" w:color="auto"/>
                <w:bottom w:val="none" w:sz="0" w:space="0" w:color="auto"/>
                <w:right w:val="none" w:sz="0" w:space="0" w:color="auto"/>
              </w:divBdr>
            </w:div>
            <w:div w:id="218177144">
              <w:marLeft w:val="0"/>
              <w:marRight w:val="0"/>
              <w:marTop w:val="0"/>
              <w:marBottom w:val="0"/>
              <w:divBdr>
                <w:top w:val="none" w:sz="0" w:space="0" w:color="auto"/>
                <w:left w:val="none" w:sz="0" w:space="0" w:color="auto"/>
                <w:bottom w:val="none" w:sz="0" w:space="0" w:color="auto"/>
                <w:right w:val="none" w:sz="0" w:space="0" w:color="auto"/>
              </w:divBdr>
            </w:div>
            <w:div w:id="218177146">
              <w:marLeft w:val="0"/>
              <w:marRight w:val="0"/>
              <w:marTop w:val="0"/>
              <w:marBottom w:val="0"/>
              <w:divBdr>
                <w:top w:val="none" w:sz="0" w:space="0" w:color="auto"/>
                <w:left w:val="none" w:sz="0" w:space="0" w:color="auto"/>
                <w:bottom w:val="none" w:sz="0" w:space="0" w:color="auto"/>
                <w:right w:val="none" w:sz="0" w:space="0" w:color="auto"/>
              </w:divBdr>
            </w:div>
            <w:div w:id="218177152">
              <w:marLeft w:val="0"/>
              <w:marRight w:val="0"/>
              <w:marTop w:val="0"/>
              <w:marBottom w:val="0"/>
              <w:divBdr>
                <w:top w:val="none" w:sz="0" w:space="0" w:color="auto"/>
                <w:left w:val="none" w:sz="0" w:space="0" w:color="auto"/>
                <w:bottom w:val="none" w:sz="0" w:space="0" w:color="auto"/>
                <w:right w:val="none" w:sz="0" w:space="0" w:color="auto"/>
              </w:divBdr>
            </w:div>
            <w:div w:id="218177157">
              <w:marLeft w:val="0"/>
              <w:marRight w:val="0"/>
              <w:marTop w:val="0"/>
              <w:marBottom w:val="0"/>
              <w:divBdr>
                <w:top w:val="none" w:sz="0" w:space="0" w:color="auto"/>
                <w:left w:val="none" w:sz="0" w:space="0" w:color="auto"/>
                <w:bottom w:val="none" w:sz="0" w:space="0" w:color="auto"/>
                <w:right w:val="none" w:sz="0" w:space="0" w:color="auto"/>
              </w:divBdr>
            </w:div>
            <w:div w:id="218177166">
              <w:marLeft w:val="0"/>
              <w:marRight w:val="0"/>
              <w:marTop w:val="0"/>
              <w:marBottom w:val="0"/>
              <w:divBdr>
                <w:top w:val="none" w:sz="0" w:space="0" w:color="auto"/>
                <w:left w:val="none" w:sz="0" w:space="0" w:color="auto"/>
                <w:bottom w:val="none" w:sz="0" w:space="0" w:color="auto"/>
                <w:right w:val="none" w:sz="0" w:space="0" w:color="auto"/>
              </w:divBdr>
            </w:div>
            <w:div w:id="218177168">
              <w:marLeft w:val="0"/>
              <w:marRight w:val="0"/>
              <w:marTop w:val="0"/>
              <w:marBottom w:val="0"/>
              <w:divBdr>
                <w:top w:val="none" w:sz="0" w:space="0" w:color="auto"/>
                <w:left w:val="none" w:sz="0" w:space="0" w:color="auto"/>
                <w:bottom w:val="none" w:sz="0" w:space="0" w:color="auto"/>
                <w:right w:val="none" w:sz="0" w:space="0" w:color="auto"/>
              </w:divBdr>
            </w:div>
            <w:div w:id="218177173">
              <w:marLeft w:val="0"/>
              <w:marRight w:val="0"/>
              <w:marTop w:val="0"/>
              <w:marBottom w:val="0"/>
              <w:divBdr>
                <w:top w:val="none" w:sz="0" w:space="0" w:color="auto"/>
                <w:left w:val="none" w:sz="0" w:space="0" w:color="auto"/>
                <w:bottom w:val="none" w:sz="0" w:space="0" w:color="auto"/>
                <w:right w:val="none" w:sz="0" w:space="0" w:color="auto"/>
              </w:divBdr>
            </w:div>
            <w:div w:id="218177175">
              <w:marLeft w:val="0"/>
              <w:marRight w:val="0"/>
              <w:marTop w:val="0"/>
              <w:marBottom w:val="0"/>
              <w:divBdr>
                <w:top w:val="none" w:sz="0" w:space="0" w:color="auto"/>
                <w:left w:val="none" w:sz="0" w:space="0" w:color="auto"/>
                <w:bottom w:val="none" w:sz="0" w:space="0" w:color="auto"/>
                <w:right w:val="none" w:sz="0" w:space="0" w:color="auto"/>
              </w:divBdr>
            </w:div>
            <w:div w:id="218177179">
              <w:marLeft w:val="0"/>
              <w:marRight w:val="0"/>
              <w:marTop w:val="0"/>
              <w:marBottom w:val="0"/>
              <w:divBdr>
                <w:top w:val="none" w:sz="0" w:space="0" w:color="auto"/>
                <w:left w:val="none" w:sz="0" w:space="0" w:color="auto"/>
                <w:bottom w:val="none" w:sz="0" w:space="0" w:color="auto"/>
                <w:right w:val="none" w:sz="0" w:space="0" w:color="auto"/>
              </w:divBdr>
            </w:div>
            <w:div w:id="218177180">
              <w:marLeft w:val="0"/>
              <w:marRight w:val="0"/>
              <w:marTop w:val="0"/>
              <w:marBottom w:val="0"/>
              <w:divBdr>
                <w:top w:val="none" w:sz="0" w:space="0" w:color="auto"/>
                <w:left w:val="none" w:sz="0" w:space="0" w:color="auto"/>
                <w:bottom w:val="none" w:sz="0" w:space="0" w:color="auto"/>
                <w:right w:val="none" w:sz="0" w:space="0" w:color="auto"/>
              </w:divBdr>
            </w:div>
            <w:div w:id="218177187">
              <w:marLeft w:val="0"/>
              <w:marRight w:val="0"/>
              <w:marTop w:val="0"/>
              <w:marBottom w:val="0"/>
              <w:divBdr>
                <w:top w:val="none" w:sz="0" w:space="0" w:color="auto"/>
                <w:left w:val="none" w:sz="0" w:space="0" w:color="auto"/>
                <w:bottom w:val="none" w:sz="0" w:space="0" w:color="auto"/>
                <w:right w:val="none" w:sz="0" w:space="0" w:color="auto"/>
              </w:divBdr>
            </w:div>
            <w:div w:id="218177196">
              <w:marLeft w:val="0"/>
              <w:marRight w:val="0"/>
              <w:marTop w:val="0"/>
              <w:marBottom w:val="0"/>
              <w:divBdr>
                <w:top w:val="none" w:sz="0" w:space="0" w:color="auto"/>
                <w:left w:val="none" w:sz="0" w:space="0" w:color="auto"/>
                <w:bottom w:val="none" w:sz="0" w:space="0" w:color="auto"/>
                <w:right w:val="none" w:sz="0" w:space="0" w:color="auto"/>
              </w:divBdr>
            </w:div>
            <w:div w:id="218177200">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0"/>
              <w:marBottom w:val="0"/>
              <w:divBdr>
                <w:top w:val="none" w:sz="0" w:space="0" w:color="auto"/>
                <w:left w:val="none" w:sz="0" w:space="0" w:color="auto"/>
                <w:bottom w:val="none" w:sz="0" w:space="0" w:color="auto"/>
                <w:right w:val="none" w:sz="0" w:space="0" w:color="auto"/>
              </w:divBdr>
            </w:div>
            <w:div w:id="218177205">
              <w:marLeft w:val="0"/>
              <w:marRight w:val="0"/>
              <w:marTop w:val="0"/>
              <w:marBottom w:val="0"/>
              <w:divBdr>
                <w:top w:val="none" w:sz="0" w:space="0" w:color="auto"/>
                <w:left w:val="none" w:sz="0" w:space="0" w:color="auto"/>
                <w:bottom w:val="none" w:sz="0" w:space="0" w:color="auto"/>
                <w:right w:val="none" w:sz="0" w:space="0" w:color="auto"/>
              </w:divBdr>
            </w:div>
            <w:div w:id="218177208">
              <w:marLeft w:val="0"/>
              <w:marRight w:val="0"/>
              <w:marTop w:val="0"/>
              <w:marBottom w:val="0"/>
              <w:divBdr>
                <w:top w:val="none" w:sz="0" w:space="0" w:color="auto"/>
                <w:left w:val="none" w:sz="0" w:space="0" w:color="auto"/>
                <w:bottom w:val="none" w:sz="0" w:space="0" w:color="auto"/>
                <w:right w:val="none" w:sz="0" w:space="0" w:color="auto"/>
              </w:divBdr>
            </w:div>
            <w:div w:id="218177219">
              <w:marLeft w:val="0"/>
              <w:marRight w:val="0"/>
              <w:marTop w:val="0"/>
              <w:marBottom w:val="0"/>
              <w:divBdr>
                <w:top w:val="none" w:sz="0" w:space="0" w:color="auto"/>
                <w:left w:val="none" w:sz="0" w:space="0" w:color="auto"/>
                <w:bottom w:val="none" w:sz="0" w:space="0" w:color="auto"/>
                <w:right w:val="none" w:sz="0" w:space="0" w:color="auto"/>
              </w:divBdr>
            </w:div>
            <w:div w:id="218177228">
              <w:marLeft w:val="0"/>
              <w:marRight w:val="0"/>
              <w:marTop w:val="0"/>
              <w:marBottom w:val="0"/>
              <w:divBdr>
                <w:top w:val="none" w:sz="0" w:space="0" w:color="auto"/>
                <w:left w:val="none" w:sz="0" w:space="0" w:color="auto"/>
                <w:bottom w:val="none" w:sz="0" w:space="0" w:color="auto"/>
                <w:right w:val="none" w:sz="0" w:space="0" w:color="auto"/>
              </w:divBdr>
            </w:div>
            <w:div w:id="218177232">
              <w:marLeft w:val="0"/>
              <w:marRight w:val="0"/>
              <w:marTop w:val="0"/>
              <w:marBottom w:val="0"/>
              <w:divBdr>
                <w:top w:val="none" w:sz="0" w:space="0" w:color="auto"/>
                <w:left w:val="none" w:sz="0" w:space="0" w:color="auto"/>
                <w:bottom w:val="none" w:sz="0" w:space="0" w:color="auto"/>
                <w:right w:val="none" w:sz="0" w:space="0" w:color="auto"/>
              </w:divBdr>
            </w:div>
            <w:div w:id="218177235">
              <w:marLeft w:val="0"/>
              <w:marRight w:val="0"/>
              <w:marTop w:val="0"/>
              <w:marBottom w:val="0"/>
              <w:divBdr>
                <w:top w:val="none" w:sz="0" w:space="0" w:color="auto"/>
                <w:left w:val="none" w:sz="0" w:space="0" w:color="auto"/>
                <w:bottom w:val="none" w:sz="0" w:space="0" w:color="auto"/>
                <w:right w:val="none" w:sz="0" w:space="0" w:color="auto"/>
              </w:divBdr>
            </w:div>
            <w:div w:id="218177237">
              <w:marLeft w:val="0"/>
              <w:marRight w:val="0"/>
              <w:marTop w:val="0"/>
              <w:marBottom w:val="0"/>
              <w:divBdr>
                <w:top w:val="none" w:sz="0" w:space="0" w:color="auto"/>
                <w:left w:val="none" w:sz="0" w:space="0" w:color="auto"/>
                <w:bottom w:val="none" w:sz="0" w:space="0" w:color="auto"/>
                <w:right w:val="none" w:sz="0" w:space="0" w:color="auto"/>
              </w:divBdr>
            </w:div>
            <w:div w:id="218177241">
              <w:marLeft w:val="0"/>
              <w:marRight w:val="0"/>
              <w:marTop w:val="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248">
              <w:marLeft w:val="0"/>
              <w:marRight w:val="0"/>
              <w:marTop w:val="0"/>
              <w:marBottom w:val="0"/>
              <w:divBdr>
                <w:top w:val="none" w:sz="0" w:space="0" w:color="auto"/>
                <w:left w:val="none" w:sz="0" w:space="0" w:color="auto"/>
                <w:bottom w:val="none" w:sz="0" w:space="0" w:color="auto"/>
                <w:right w:val="none" w:sz="0" w:space="0" w:color="auto"/>
              </w:divBdr>
            </w:div>
            <w:div w:id="218177269">
              <w:marLeft w:val="0"/>
              <w:marRight w:val="0"/>
              <w:marTop w:val="0"/>
              <w:marBottom w:val="0"/>
              <w:divBdr>
                <w:top w:val="none" w:sz="0" w:space="0" w:color="auto"/>
                <w:left w:val="none" w:sz="0" w:space="0" w:color="auto"/>
                <w:bottom w:val="none" w:sz="0" w:space="0" w:color="auto"/>
                <w:right w:val="none" w:sz="0" w:space="0" w:color="auto"/>
              </w:divBdr>
            </w:div>
            <w:div w:id="218177275">
              <w:marLeft w:val="0"/>
              <w:marRight w:val="0"/>
              <w:marTop w:val="0"/>
              <w:marBottom w:val="0"/>
              <w:divBdr>
                <w:top w:val="none" w:sz="0" w:space="0" w:color="auto"/>
                <w:left w:val="none" w:sz="0" w:space="0" w:color="auto"/>
                <w:bottom w:val="none" w:sz="0" w:space="0" w:color="auto"/>
                <w:right w:val="none" w:sz="0" w:space="0" w:color="auto"/>
              </w:divBdr>
            </w:div>
            <w:div w:id="218177287">
              <w:marLeft w:val="0"/>
              <w:marRight w:val="0"/>
              <w:marTop w:val="0"/>
              <w:marBottom w:val="0"/>
              <w:divBdr>
                <w:top w:val="none" w:sz="0" w:space="0" w:color="auto"/>
                <w:left w:val="none" w:sz="0" w:space="0" w:color="auto"/>
                <w:bottom w:val="none" w:sz="0" w:space="0" w:color="auto"/>
                <w:right w:val="none" w:sz="0" w:space="0" w:color="auto"/>
              </w:divBdr>
            </w:div>
            <w:div w:id="218177289">
              <w:marLeft w:val="0"/>
              <w:marRight w:val="0"/>
              <w:marTop w:val="0"/>
              <w:marBottom w:val="0"/>
              <w:divBdr>
                <w:top w:val="none" w:sz="0" w:space="0" w:color="auto"/>
                <w:left w:val="none" w:sz="0" w:space="0" w:color="auto"/>
                <w:bottom w:val="none" w:sz="0" w:space="0" w:color="auto"/>
                <w:right w:val="none" w:sz="0" w:space="0" w:color="auto"/>
              </w:divBdr>
            </w:div>
            <w:div w:id="218177294">
              <w:marLeft w:val="0"/>
              <w:marRight w:val="0"/>
              <w:marTop w:val="0"/>
              <w:marBottom w:val="0"/>
              <w:divBdr>
                <w:top w:val="none" w:sz="0" w:space="0" w:color="auto"/>
                <w:left w:val="none" w:sz="0" w:space="0" w:color="auto"/>
                <w:bottom w:val="none" w:sz="0" w:space="0" w:color="auto"/>
                <w:right w:val="none" w:sz="0" w:space="0" w:color="auto"/>
              </w:divBdr>
            </w:div>
            <w:div w:id="218177297">
              <w:marLeft w:val="0"/>
              <w:marRight w:val="0"/>
              <w:marTop w:val="0"/>
              <w:marBottom w:val="0"/>
              <w:divBdr>
                <w:top w:val="none" w:sz="0" w:space="0" w:color="auto"/>
                <w:left w:val="none" w:sz="0" w:space="0" w:color="auto"/>
                <w:bottom w:val="none" w:sz="0" w:space="0" w:color="auto"/>
                <w:right w:val="none" w:sz="0" w:space="0" w:color="auto"/>
              </w:divBdr>
            </w:div>
            <w:div w:id="218177300">
              <w:marLeft w:val="0"/>
              <w:marRight w:val="0"/>
              <w:marTop w:val="0"/>
              <w:marBottom w:val="0"/>
              <w:divBdr>
                <w:top w:val="none" w:sz="0" w:space="0" w:color="auto"/>
                <w:left w:val="none" w:sz="0" w:space="0" w:color="auto"/>
                <w:bottom w:val="none" w:sz="0" w:space="0" w:color="auto"/>
                <w:right w:val="none" w:sz="0" w:space="0" w:color="auto"/>
              </w:divBdr>
            </w:div>
            <w:div w:id="218177301">
              <w:marLeft w:val="0"/>
              <w:marRight w:val="0"/>
              <w:marTop w:val="0"/>
              <w:marBottom w:val="0"/>
              <w:divBdr>
                <w:top w:val="none" w:sz="0" w:space="0" w:color="auto"/>
                <w:left w:val="none" w:sz="0" w:space="0" w:color="auto"/>
                <w:bottom w:val="none" w:sz="0" w:space="0" w:color="auto"/>
                <w:right w:val="none" w:sz="0" w:space="0" w:color="auto"/>
              </w:divBdr>
            </w:div>
            <w:div w:id="218177312">
              <w:marLeft w:val="0"/>
              <w:marRight w:val="0"/>
              <w:marTop w:val="0"/>
              <w:marBottom w:val="0"/>
              <w:divBdr>
                <w:top w:val="none" w:sz="0" w:space="0" w:color="auto"/>
                <w:left w:val="none" w:sz="0" w:space="0" w:color="auto"/>
                <w:bottom w:val="none" w:sz="0" w:space="0" w:color="auto"/>
                <w:right w:val="none" w:sz="0" w:space="0" w:color="auto"/>
              </w:divBdr>
            </w:div>
            <w:div w:id="218177328">
              <w:marLeft w:val="0"/>
              <w:marRight w:val="0"/>
              <w:marTop w:val="0"/>
              <w:marBottom w:val="0"/>
              <w:divBdr>
                <w:top w:val="none" w:sz="0" w:space="0" w:color="auto"/>
                <w:left w:val="none" w:sz="0" w:space="0" w:color="auto"/>
                <w:bottom w:val="none" w:sz="0" w:space="0" w:color="auto"/>
                <w:right w:val="none" w:sz="0" w:space="0" w:color="auto"/>
              </w:divBdr>
            </w:div>
            <w:div w:id="218177329">
              <w:marLeft w:val="0"/>
              <w:marRight w:val="0"/>
              <w:marTop w:val="0"/>
              <w:marBottom w:val="0"/>
              <w:divBdr>
                <w:top w:val="none" w:sz="0" w:space="0" w:color="auto"/>
                <w:left w:val="none" w:sz="0" w:space="0" w:color="auto"/>
                <w:bottom w:val="none" w:sz="0" w:space="0" w:color="auto"/>
                <w:right w:val="none" w:sz="0" w:space="0" w:color="auto"/>
              </w:divBdr>
            </w:div>
            <w:div w:id="218177330">
              <w:marLeft w:val="0"/>
              <w:marRight w:val="0"/>
              <w:marTop w:val="0"/>
              <w:marBottom w:val="0"/>
              <w:divBdr>
                <w:top w:val="none" w:sz="0" w:space="0" w:color="auto"/>
                <w:left w:val="none" w:sz="0" w:space="0" w:color="auto"/>
                <w:bottom w:val="none" w:sz="0" w:space="0" w:color="auto"/>
                <w:right w:val="none" w:sz="0" w:space="0" w:color="auto"/>
              </w:divBdr>
            </w:div>
            <w:div w:id="218177338">
              <w:marLeft w:val="0"/>
              <w:marRight w:val="0"/>
              <w:marTop w:val="0"/>
              <w:marBottom w:val="0"/>
              <w:divBdr>
                <w:top w:val="none" w:sz="0" w:space="0" w:color="auto"/>
                <w:left w:val="none" w:sz="0" w:space="0" w:color="auto"/>
                <w:bottom w:val="none" w:sz="0" w:space="0" w:color="auto"/>
                <w:right w:val="none" w:sz="0" w:space="0" w:color="auto"/>
              </w:divBdr>
            </w:div>
            <w:div w:id="218177342">
              <w:marLeft w:val="0"/>
              <w:marRight w:val="0"/>
              <w:marTop w:val="0"/>
              <w:marBottom w:val="0"/>
              <w:divBdr>
                <w:top w:val="none" w:sz="0" w:space="0" w:color="auto"/>
                <w:left w:val="none" w:sz="0" w:space="0" w:color="auto"/>
                <w:bottom w:val="none" w:sz="0" w:space="0" w:color="auto"/>
                <w:right w:val="none" w:sz="0" w:space="0" w:color="auto"/>
              </w:divBdr>
            </w:div>
            <w:div w:id="218177350">
              <w:marLeft w:val="0"/>
              <w:marRight w:val="0"/>
              <w:marTop w:val="0"/>
              <w:marBottom w:val="0"/>
              <w:divBdr>
                <w:top w:val="none" w:sz="0" w:space="0" w:color="auto"/>
                <w:left w:val="none" w:sz="0" w:space="0" w:color="auto"/>
                <w:bottom w:val="none" w:sz="0" w:space="0" w:color="auto"/>
                <w:right w:val="none" w:sz="0" w:space="0" w:color="auto"/>
              </w:divBdr>
            </w:div>
            <w:div w:id="218177360">
              <w:marLeft w:val="0"/>
              <w:marRight w:val="0"/>
              <w:marTop w:val="0"/>
              <w:marBottom w:val="0"/>
              <w:divBdr>
                <w:top w:val="none" w:sz="0" w:space="0" w:color="auto"/>
                <w:left w:val="none" w:sz="0" w:space="0" w:color="auto"/>
                <w:bottom w:val="none" w:sz="0" w:space="0" w:color="auto"/>
                <w:right w:val="none" w:sz="0" w:space="0" w:color="auto"/>
              </w:divBdr>
            </w:div>
            <w:div w:id="218177372">
              <w:marLeft w:val="0"/>
              <w:marRight w:val="0"/>
              <w:marTop w:val="0"/>
              <w:marBottom w:val="0"/>
              <w:divBdr>
                <w:top w:val="none" w:sz="0" w:space="0" w:color="auto"/>
                <w:left w:val="none" w:sz="0" w:space="0" w:color="auto"/>
                <w:bottom w:val="none" w:sz="0" w:space="0" w:color="auto"/>
                <w:right w:val="none" w:sz="0" w:space="0" w:color="auto"/>
              </w:divBdr>
            </w:div>
            <w:div w:id="218177375">
              <w:marLeft w:val="0"/>
              <w:marRight w:val="0"/>
              <w:marTop w:val="0"/>
              <w:marBottom w:val="0"/>
              <w:divBdr>
                <w:top w:val="none" w:sz="0" w:space="0" w:color="auto"/>
                <w:left w:val="none" w:sz="0" w:space="0" w:color="auto"/>
                <w:bottom w:val="none" w:sz="0" w:space="0" w:color="auto"/>
                <w:right w:val="none" w:sz="0" w:space="0" w:color="auto"/>
              </w:divBdr>
            </w:div>
            <w:div w:id="218177395">
              <w:marLeft w:val="0"/>
              <w:marRight w:val="0"/>
              <w:marTop w:val="0"/>
              <w:marBottom w:val="0"/>
              <w:divBdr>
                <w:top w:val="none" w:sz="0" w:space="0" w:color="auto"/>
                <w:left w:val="none" w:sz="0" w:space="0" w:color="auto"/>
                <w:bottom w:val="none" w:sz="0" w:space="0" w:color="auto"/>
                <w:right w:val="none" w:sz="0" w:space="0" w:color="auto"/>
              </w:divBdr>
            </w:div>
            <w:div w:id="218177402">
              <w:marLeft w:val="0"/>
              <w:marRight w:val="0"/>
              <w:marTop w:val="0"/>
              <w:marBottom w:val="0"/>
              <w:divBdr>
                <w:top w:val="none" w:sz="0" w:space="0" w:color="auto"/>
                <w:left w:val="none" w:sz="0" w:space="0" w:color="auto"/>
                <w:bottom w:val="none" w:sz="0" w:space="0" w:color="auto"/>
                <w:right w:val="none" w:sz="0" w:space="0" w:color="auto"/>
              </w:divBdr>
            </w:div>
            <w:div w:id="218177411">
              <w:marLeft w:val="0"/>
              <w:marRight w:val="0"/>
              <w:marTop w:val="0"/>
              <w:marBottom w:val="0"/>
              <w:divBdr>
                <w:top w:val="none" w:sz="0" w:space="0" w:color="auto"/>
                <w:left w:val="none" w:sz="0" w:space="0" w:color="auto"/>
                <w:bottom w:val="none" w:sz="0" w:space="0" w:color="auto"/>
                <w:right w:val="none" w:sz="0" w:space="0" w:color="auto"/>
              </w:divBdr>
            </w:div>
            <w:div w:id="218177413">
              <w:marLeft w:val="0"/>
              <w:marRight w:val="0"/>
              <w:marTop w:val="0"/>
              <w:marBottom w:val="0"/>
              <w:divBdr>
                <w:top w:val="none" w:sz="0" w:space="0" w:color="auto"/>
                <w:left w:val="none" w:sz="0" w:space="0" w:color="auto"/>
                <w:bottom w:val="none" w:sz="0" w:space="0" w:color="auto"/>
                <w:right w:val="none" w:sz="0" w:space="0" w:color="auto"/>
              </w:divBdr>
            </w:div>
            <w:div w:id="218177415">
              <w:marLeft w:val="0"/>
              <w:marRight w:val="0"/>
              <w:marTop w:val="0"/>
              <w:marBottom w:val="0"/>
              <w:divBdr>
                <w:top w:val="none" w:sz="0" w:space="0" w:color="auto"/>
                <w:left w:val="none" w:sz="0" w:space="0" w:color="auto"/>
                <w:bottom w:val="none" w:sz="0" w:space="0" w:color="auto"/>
                <w:right w:val="none" w:sz="0" w:space="0" w:color="auto"/>
              </w:divBdr>
            </w:div>
            <w:div w:id="218177422">
              <w:marLeft w:val="0"/>
              <w:marRight w:val="0"/>
              <w:marTop w:val="0"/>
              <w:marBottom w:val="0"/>
              <w:divBdr>
                <w:top w:val="none" w:sz="0" w:space="0" w:color="auto"/>
                <w:left w:val="none" w:sz="0" w:space="0" w:color="auto"/>
                <w:bottom w:val="none" w:sz="0" w:space="0" w:color="auto"/>
                <w:right w:val="none" w:sz="0" w:space="0" w:color="auto"/>
              </w:divBdr>
            </w:div>
            <w:div w:id="218177424">
              <w:marLeft w:val="0"/>
              <w:marRight w:val="0"/>
              <w:marTop w:val="0"/>
              <w:marBottom w:val="0"/>
              <w:divBdr>
                <w:top w:val="none" w:sz="0" w:space="0" w:color="auto"/>
                <w:left w:val="none" w:sz="0" w:space="0" w:color="auto"/>
                <w:bottom w:val="none" w:sz="0" w:space="0" w:color="auto"/>
                <w:right w:val="none" w:sz="0" w:space="0" w:color="auto"/>
              </w:divBdr>
            </w:div>
            <w:div w:id="218177440">
              <w:marLeft w:val="0"/>
              <w:marRight w:val="0"/>
              <w:marTop w:val="0"/>
              <w:marBottom w:val="0"/>
              <w:divBdr>
                <w:top w:val="none" w:sz="0" w:space="0" w:color="auto"/>
                <w:left w:val="none" w:sz="0" w:space="0" w:color="auto"/>
                <w:bottom w:val="none" w:sz="0" w:space="0" w:color="auto"/>
                <w:right w:val="none" w:sz="0" w:space="0" w:color="auto"/>
              </w:divBdr>
            </w:div>
            <w:div w:id="218177446">
              <w:marLeft w:val="0"/>
              <w:marRight w:val="0"/>
              <w:marTop w:val="0"/>
              <w:marBottom w:val="0"/>
              <w:divBdr>
                <w:top w:val="none" w:sz="0" w:space="0" w:color="auto"/>
                <w:left w:val="none" w:sz="0" w:space="0" w:color="auto"/>
                <w:bottom w:val="none" w:sz="0" w:space="0" w:color="auto"/>
                <w:right w:val="none" w:sz="0" w:space="0" w:color="auto"/>
              </w:divBdr>
            </w:div>
            <w:div w:id="218177449">
              <w:marLeft w:val="0"/>
              <w:marRight w:val="0"/>
              <w:marTop w:val="0"/>
              <w:marBottom w:val="0"/>
              <w:divBdr>
                <w:top w:val="none" w:sz="0" w:space="0" w:color="auto"/>
                <w:left w:val="none" w:sz="0" w:space="0" w:color="auto"/>
                <w:bottom w:val="none" w:sz="0" w:space="0" w:color="auto"/>
                <w:right w:val="none" w:sz="0" w:space="0" w:color="auto"/>
              </w:divBdr>
            </w:div>
            <w:div w:id="218177454">
              <w:marLeft w:val="0"/>
              <w:marRight w:val="0"/>
              <w:marTop w:val="0"/>
              <w:marBottom w:val="0"/>
              <w:divBdr>
                <w:top w:val="none" w:sz="0" w:space="0" w:color="auto"/>
                <w:left w:val="none" w:sz="0" w:space="0" w:color="auto"/>
                <w:bottom w:val="none" w:sz="0" w:space="0" w:color="auto"/>
                <w:right w:val="none" w:sz="0" w:space="0" w:color="auto"/>
              </w:divBdr>
            </w:div>
            <w:div w:id="218177457">
              <w:marLeft w:val="0"/>
              <w:marRight w:val="0"/>
              <w:marTop w:val="0"/>
              <w:marBottom w:val="0"/>
              <w:divBdr>
                <w:top w:val="none" w:sz="0" w:space="0" w:color="auto"/>
                <w:left w:val="none" w:sz="0" w:space="0" w:color="auto"/>
                <w:bottom w:val="none" w:sz="0" w:space="0" w:color="auto"/>
                <w:right w:val="none" w:sz="0" w:space="0" w:color="auto"/>
              </w:divBdr>
            </w:div>
            <w:div w:id="218177458">
              <w:marLeft w:val="0"/>
              <w:marRight w:val="0"/>
              <w:marTop w:val="0"/>
              <w:marBottom w:val="0"/>
              <w:divBdr>
                <w:top w:val="none" w:sz="0" w:space="0" w:color="auto"/>
                <w:left w:val="none" w:sz="0" w:space="0" w:color="auto"/>
                <w:bottom w:val="none" w:sz="0" w:space="0" w:color="auto"/>
                <w:right w:val="none" w:sz="0" w:space="0" w:color="auto"/>
              </w:divBdr>
            </w:div>
            <w:div w:id="218177460">
              <w:marLeft w:val="0"/>
              <w:marRight w:val="0"/>
              <w:marTop w:val="0"/>
              <w:marBottom w:val="0"/>
              <w:divBdr>
                <w:top w:val="none" w:sz="0" w:space="0" w:color="auto"/>
                <w:left w:val="none" w:sz="0" w:space="0" w:color="auto"/>
                <w:bottom w:val="none" w:sz="0" w:space="0" w:color="auto"/>
                <w:right w:val="none" w:sz="0" w:space="0" w:color="auto"/>
              </w:divBdr>
            </w:div>
            <w:div w:id="218177462">
              <w:marLeft w:val="0"/>
              <w:marRight w:val="0"/>
              <w:marTop w:val="0"/>
              <w:marBottom w:val="0"/>
              <w:divBdr>
                <w:top w:val="none" w:sz="0" w:space="0" w:color="auto"/>
                <w:left w:val="none" w:sz="0" w:space="0" w:color="auto"/>
                <w:bottom w:val="none" w:sz="0" w:space="0" w:color="auto"/>
                <w:right w:val="none" w:sz="0" w:space="0" w:color="auto"/>
              </w:divBdr>
            </w:div>
            <w:div w:id="218177464">
              <w:marLeft w:val="0"/>
              <w:marRight w:val="0"/>
              <w:marTop w:val="0"/>
              <w:marBottom w:val="0"/>
              <w:divBdr>
                <w:top w:val="none" w:sz="0" w:space="0" w:color="auto"/>
                <w:left w:val="none" w:sz="0" w:space="0" w:color="auto"/>
                <w:bottom w:val="none" w:sz="0" w:space="0" w:color="auto"/>
                <w:right w:val="none" w:sz="0" w:space="0" w:color="auto"/>
              </w:divBdr>
            </w:div>
            <w:div w:id="218177483">
              <w:marLeft w:val="0"/>
              <w:marRight w:val="0"/>
              <w:marTop w:val="0"/>
              <w:marBottom w:val="0"/>
              <w:divBdr>
                <w:top w:val="none" w:sz="0" w:space="0" w:color="auto"/>
                <w:left w:val="none" w:sz="0" w:space="0" w:color="auto"/>
                <w:bottom w:val="none" w:sz="0" w:space="0" w:color="auto"/>
                <w:right w:val="none" w:sz="0" w:space="0" w:color="auto"/>
              </w:divBdr>
            </w:div>
            <w:div w:id="218177490">
              <w:marLeft w:val="0"/>
              <w:marRight w:val="0"/>
              <w:marTop w:val="0"/>
              <w:marBottom w:val="0"/>
              <w:divBdr>
                <w:top w:val="none" w:sz="0" w:space="0" w:color="auto"/>
                <w:left w:val="none" w:sz="0" w:space="0" w:color="auto"/>
                <w:bottom w:val="none" w:sz="0" w:space="0" w:color="auto"/>
                <w:right w:val="none" w:sz="0" w:space="0" w:color="auto"/>
              </w:divBdr>
            </w:div>
            <w:div w:id="218177494">
              <w:marLeft w:val="0"/>
              <w:marRight w:val="0"/>
              <w:marTop w:val="0"/>
              <w:marBottom w:val="0"/>
              <w:divBdr>
                <w:top w:val="none" w:sz="0" w:space="0" w:color="auto"/>
                <w:left w:val="none" w:sz="0" w:space="0" w:color="auto"/>
                <w:bottom w:val="none" w:sz="0" w:space="0" w:color="auto"/>
                <w:right w:val="none" w:sz="0" w:space="0" w:color="auto"/>
              </w:divBdr>
            </w:div>
            <w:div w:id="218177498">
              <w:marLeft w:val="0"/>
              <w:marRight w:val="0"/>
              <w:marTop w:val="0"/>
              <w:marBottom w:val="0"/>
              <w:divBdr>
                <w:top w:val="none" w:sz="0" w:space="0" w:color="auto"/>
                <w:left w:val="none" w:sz="0" w:space="0" w:color="auto"/>
                <w:bottom w:val="none" w:sz="0" w:space="0" w:color="auto"/>
                <w:right w:val="none" w:sz="0" w:space="0" w:color="auto"/>
              </w:divBdr>
            </w:div>
            <w:div w:id="218177500">
              <w:marLeft w:val="0"/>
              <w:marRight w:val="0"/>
              <w:marTop w:val="0"/>
              <w:marBottom w:val="0"/>
              <w:divBdr>
                <w:top w:val="none" w:sz="0" w:space="0" w:color="auto"/>
                <w:left w:val="none" w:sz="0" w:space="0" w:color="auto"/>
                <w:bottom w:val="none" w:sz="0" w:space="0" w:color="auto"/>
                <w:right w:val="none" w:sz="0" w:space="0" w:color="auto"/>
              </w:divBdr>
            </w:div>
            <w:div w:id="218177504">
              <w:marLeft w:val="0"/>
              <w:marRight w:val="0"/>
              <w:marTop w:val="0"/>
              <w:marBottom w:val="0"/>
              <w:divBdr>
                <w:top w:val="none" w:sz="0" w:space="0" w:color="auto"/>
                <w:left w:val="none" w:sz="0" w:space="0" w:color="auto"/>
                <w:bottom w:val="none" w:sz="0" w:space="0" w:color="auto"/>
                <w:right w:val="none" w:sz="0" w:space="0" w:color="auto"/>
              </w:divBdr>
            </w:div>
            <w:div w:id="218177505">
              <w:marLeft w:val="0"/>
              <w:marRight w:val="0"/>
              <w:marTop w:val="0"/>
              <w:marBottom w:val="0"/>
              <w:divBdr>
                <w:top w:val="none" w:sz="0" w:space="0" w:color="auto"/>
                <w:left w:val="none" w:sz="0" w:space="0" w:color="auto"/>
                <w:bottom w:val="none" w:sz="0" w:space="0" w:color="auto"/>
                <w:right w:val="none" w:sz="0" w:space="0" w:color="auto"/>
              </w:divBdr>
            </w:div>
            <w:div w:id="218177510">
              <w:marLeft w:val="0"/>
              <w:marRight w:val="0"/>
              <w:marTop w:val="0"/>
              <w:marBottom w:val="0"/>
              <w:divBdr>
                <w:top w:val="none" w:sz="0" w:space="0" w:color="auto"/>
                <w:left w:val="none" w:sz="0" w:space="0" w:color="auto"/>
                <w:bottom w:val="none" w:sz="0" w:space="0" w:color="auto"/>
                <w:right w:val="none" w:sz="0" w:space="0" w:color="auto"/>
              </w:divBdr>
            </w:div>
            <w:div w:id="218177514">
              <w:marLeft w:val="0"/>
              <w:marRight w:val="0"/>
              <w:marTop w:val="0"/>
              <w:marBottom w:val="0"/>
              <w:divBdr>
                <w:top w:val="none" w:sz="0" w:space="0" w:color="auto"/>
                <w:left w:val="none" w:sz="0" w:space="0" w:color="auto"/>
                <w:bottom w:val="none" w:sz="0" w:space="0" w:color="auto"/>
                <w:right w:val="none" w:sz="0" w:space="0" w:color="auto"/>
              </w:divBdr>
            </w:div>
            <w:div w:id="218177526">
              <w:marLeft w:val="0"/>
              <w:marRight w:val="0"/>
              <w:marTop w:val="0"/>
              <w:marBottom w:val="0"/>
              <w:divBdr>
                <w:top w:val="none" w:sz="0" w:space="0" w:color="auto"/>
                <w:left w:val="none" w:sz="0" w:space="0" w:color="auto"/>
                <w:bottom w:val="none" w:sz="0" w:space="0" w:color="auto"/>
                <w:right w:val="none" w:sz="0" w:space="0" w:color="auto"/>
              </w:divBdr>
            </w:div>
            <w:div w:id="218177529">
              <w:marLeft w:val="0"/>
              <w:marRight w:val="0"/>
              <w:marTop w:val="0"/>
              <w:marBottom w:val="0"/>
              <w:divBdr>
                <w:top w:val="none" w:sz="0" w:space="0" w:color="auto"/>
                <w:left w:val="none" w:sz="0" w:space="0" w:color="auto"/>
                <w:bottom w:val="none" w:sz="0" w:space="0" w:color="auto"/>
                <w:right w:val="none" w:sz="0" w:space="0" w:color="auto"/>
              </w:divBdr>
            </w:div>
            <w:div w:id="218177530">
              <w:marLeft w:val="0"/>
              <w:marRight w:val="0"/>
              <w:marTop w:val="0"/>
              <w:marBottom w:val="0"/>
              <w:divBdr>
                <w:top w:val="none" w:sz="0" w:space="0" w:color="auto"/>
                <w:left w:val="none" w:sz="0" w:space="0" w:color="auto"/>
                <w:bottom w:val="none" w:sz="0" w:space="0" w:color="auto"/>
                <w:right w:val="none" w:sz="0" w:space="0" w:color="auto"/>
              </w:divBdr>
            </w:div>
            <w:div w:id="218177532">
              <w:marLeft w:val="0"/>
              <w:marRight w:val="0"/>
              <w:marTop w:val="0"/>
              <w:marBottom w:val="0"/>
              <w:divBdr>
                <w:top w:val="none" w:sz="0" w:space="0" w:color="auto"/>
                <w:left w:val="none" w:sz="0" w:space="0" w:color="auto"/>
                <w:bottom w:val="none" w:sz="0" w:space="0" w:color="auto"/>
                <w:right w:val="none" w:sz="0" w:space="0" w:color="auto"/>
              </w:divBdr>
            </w:div>
            <w:div w:id="218177534">
              <w:marLeft w:val="0"/>
              <w:marRight w:val="0"/>
              <w:marTop w:val="0"/>
              <w:marBottom w:val="0"/>
              <w:divBdr>
                <w:top w:val="none" w:sz="0" w:space="0" w:color="auto"/>
                <w:left w:val="none" w:sz="0" w:space="0" w:color="auto"/>
                <w:bottom w:val="none" w:sz="0" w:space="0" w:color="auto"/>
                <w:right w:val="none" w:sz="0" w:space="0" w:color="auto"/>
              </w:divBdr>
            </w:div>
            <w:div w:id="218177541">
              <w:marLeft w:val="0"/>
              <w:marRight w:val="0"/>
              <w:marTop w:val="0"/>
              <w:marBottom w:val="0"/>
              <w:divBdr>
                <w:top w:val="none" w:sz="0" w:space="0" w:color="auto"/>
                <w:left w:val="none" w:sz="0" w:space="0" w:color="auto"/>
                <w:bottom w:val="none" w:sz="0" w:space="0" w:color="auto"/>
                <w:right w:val="none" w:sz="0" w:space="0" w:color="auto"/>
              </w:divBdr>
            </w:div>
            <w:div w:id="218177550">
              <w:marLeft w:val="0"/>
              <w:marRight w:val="0"/>
              <w:marTop w:val="0"/>
              <w:marBottom w:val="0"/>
              <w:divBdr>
                <w:top w:val="none" w:sz="0" w:space="0" w:color="auto"/>
                <w:left w:val="none" w:sz="0" w:space="0" w:color="auto"/>
                <w:bottom w:val="none" w:sz="0" w:space="0" w:color="auto"/>
                <w:right w:val="none" w:sz="0" w:space="0" w:color="auto"/>
              </w:divBdr>
            </w:div>
            <w:div w:id="218177554">
              <w:marLeft w:val="0"/>
              <w:marRight w:val="0"/>
              <w:marTop w:val="0"/>
              <w:marBottom w:val="0"/>
              <w:divBdr>
                <w:top w:val="none" w:sz="0" w:space="0" w:color="auto"/>
                <w:left w:val="none" w:sz="0" w:space="0" w:color="auto"/>
                <w:bottom w:val="none" w:sz="0" w:space="0" w:color="auto"/>
                <w:right w:val="none" w:sz="0" w:space="0" w:color="auto"/>
              </w:divBdr>
            </w:div>
            <w:div w:id="218177555">
              <w:marLeft w:val="0"/>
              <w:marRight w:val="0"/>
              <w:marTop w:val="0"/>
              <w:marBottom w:val="0"/>
              <w:divBdr>
                <w:top w:val="none" w:sz="0" w:space="0" w:color="auto"/>
                <w:left w:val="none" w:sz="0" w:space="0" w:color="auto"/>
                <w:bottom w:val="none" w:sz="0" w:space="0" w:color="auto"/>
                <w:right w:val="none" w:sz="0" w:space="0" w:color="auto"/>
              </w:divBdr>
            </w:div>
            <w:div w:id="218177563">
              <w:marLeft w:val="0"/>
              <w:marRight w:val="0"/>
              <w:marTop w:val="0"/>
              <w:marBottom w:val="0"/>
              <w:divBdr>
                <w:top w:val="none" w:sz="0" w:space="0" w:color="auto"/>
                <w:left w:val="none" w:sz="0" w:space="0" w:color="auto"/>
                <w:bottom w:val="none" w:sz="0" w:space="0" w:color="auto"/>
                <w:right w:val="none" w:sz="0" w:space="0" w:color="auto"/>
              </w:divBdr>
            </w:div>
            <w:div w:id="218177574">
              <w:marLeft w:val="0"/>
              <w:marRight w:val="0"/>
              <w:marTop w:val="0"/>
              <w:marBottom w:val="0"/>
              <w:divBdr>
                <w:top w:val="none" w:sz="0" w:space="0" w:color="auto"/>
                <w:left w:val="none" w:sz="0" w:space="0" w:color="auto"/>
                <w:bottom w:val="none" w:sz="0" w:space="0" w:color="auto"/>
                <w:right w:val="none" w:sz="0" w:space="0" w:color="auto"/>
              </w:divBdr>
            </w:div>
            <w:div w:id="218177575">
              <w:marLeft w:val="0"/>
              <w:marRight w:val="0"/>
              <w:marTop w:val="0"/>
              <w:marBottom w:val="0"/>
              <w:divBdr>
                <w:top w:val="none" w:sz="0" w:space="0" w:color="auto"/>
                <w:left w:val="none" w:sz="0" w:space="0" w:color="auto"/>
                <w:bottom w:val="none" w:sz="0" w:space="0" w:color="auto"/>
                <w:right w:val="none" w:sz="0" w:space="0" w:color="auto"/>
              </w:divBdr>
            </w:div>
            <w:div w:id="218177587">
              <w:marLeft w:val="0"/>
              <w:marRight w:val="0"/>
              <w:marTop w:val="0"/>
              <w:marBottom w:val="0"/>
              <w:divBdr>
                <w:top w:val="none" w:sz="0" w:space="0" w:color="auto"/>
                <w:left w:val="none" w:sz="0" w:space="0" w:color="auto"/>
                <w:bottom w:val="none" w:sz="0" w:space="0" w:color="auto"/>
                <w:right w:val="none" w:sz="0" w:space="0" w:color="auto"/>
              </w:divBdr>
            </w:div>
            <w:div w:id="218177588">
              <w:marLeft w:val="0"/>
              <w:marRight w:val="0"/>
              <w:marTop w:val="0"/>
              <w:marBottom w:val="0"/>
              <w:divBdr>
                <w:top w:val="none" w:sz="0" w:space="0" w:color="auto"/>
                <w:left w:val="none" w:sz="0" w:space="0" w:color="auto"/>
                <w:bottom w:val="none" w:sz="0" w:space="0" w:color="auto"/>
                <w:right w:val="none" w:sz="0" w:space="0" w:color="auto"/>
              </w:divBdr>
            </w:div>
            <w:div w:id="218177591">
              <w:marLeft w:val="0"/>
              <w:marRight w:val="0"/>
              <w:marTop w:val="0"/>
              <w:marBottom w:val="0"/>
              <w:divBdr>
                <w:top w:val="none" w:sz="0" w:space="0" w:color="auto"/>
                <w:left w:val="none" w:sz="0" w:space="0" w:color="auto"/>
                <w:bottom w:val="none" w:sz="0" w:space="0" w:color="auto"/>
                <w:right w:val="none" w:sz="0" w:space="0" w:color="auto"/>
              </w:divBdr>
            </w:div>
            <w:div w:id="218177598">
              <w:marLeft w:val="0"/>
              <w:marRight w:val="0"/>
              <w:marTop w:val="0"/>
              <w:marBottom w:val="0"/>
              <w:divBdr>
                <w:top w:val="none" w:sz="0" w:space="0" w:color="auto"/>
                <w:left w:val="none" w:sz="0" w:space="0" w:color="auto"/>
                <w:bottom w:val="none" w:sz="0" w:space="0" w:color="auto"/>
                <w:right w:val="none" w:sz="0" w:space="0" w:color="auto"/>
              </w:divBdr>
            </w:div>
            <w:div w:id="218177600">
              <w:marLeft w:val="0"/>
              <w:marRight w:val="0"/>
              <w:marTop w:val="0"/>
              <w:marBottom w:val="0"/>
              <w:divBdr>
                <w:top w:val="none" w:sz="0" w:space="0" w:color="auto"/>
                <w:left w:val="none" w:sz="0" w:space="0" w:color="auto"/>
                <w:bottom w:val="none" w:sz="0" w:space="0" w:color="auto"/>
                <w:right w:val="none" w:sz="0" w:space="0" w:color="auto"/>
              </w:divBdr>
            </w:div>
            <w:div w:id="218177604">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218177612">
              <w:marLeft w:val="0"/>
              <w:marRight w:val="0"/>
              <w:marTop w:val="0"/>
              <w:marBottom w:val="0"/>
              <w:divBdr>
                <w:top w:val="none" w:sz="0" w:space="0" w:color="auto"/>
                <w:left w:val="none" w:sz="0" w:space="0" w:color="auto"/>
                <w:bottom w:val="none" w:sz="0" w:space="0" w:color="auto"/>
                <w:right w:val="none" w:sz="0" w:space="0" w:color="auto"/>
              </w:divBdr>
            </w:div>
            <w:div w:id="218177614">
              <w:marLeft w:val="0"/>
              <w:marRight w:val="0"/>
              <w:marTop w:val="0"/>
              <w:marBottom w:val="0"/>
              <w:divBdr>
                <w:top w:val="none" w:sz="0" w:space="0" w:color="auto"/>
                <w:left w:val="none" w:sz="0" w:space="0" w:color="auto"/>
                <w:bottom w:val="none" w:sz="0" w:space="0" w:color="auto"/>
                <w:right w:val="none" w:sz="0" w:space="0" w:color="auto"/>
              </w:divBdr>
            </w:div>
            <w:div w:id="218177619">
              <w:marLeft w:val="0"/>
              <w:marRight w:val="0"/>
              <w:marTop w:val="0"/>
              <w:marBottom w:val="0"/>
              <w:divBdr>
                <w:top w:val="none" w:sz="0" w:space="0" w:color="auto"/>
                <w:left w:val="none" w:sz="0" w:space="0" w:color="auto"/>
                <w:bottom w:val="none" w:sz="0" w:space="0" w:color="auto"/>
                <w:right w:val="none" w:sz="0" w:space="0" w:color="auto"/>
              </w:divBdr>
            </w:div>
            <w:div w:id="218177626">
              <w:marLeft w:val="0"/>
              <w:marRight w:val="0"/>
              <w:marTop w:val="0"/>
              <w:marBottom w:val="0"/>
              <w:divBdr>
                <w:top w:val="none" w:sz="0" w:space="0" w:color="auto"/>
                <w:left w:val="none" w:sz="0" w:space="0" w:color="auto"/>
                <w:bottom w:val="none" w:sz="0" w:space="0" w:color="auto"/>
                <w:right w:val="none" w:sz="0" w:space="0" w:color="auto"/>
              </w:divBdr>
            </w:div>
            <w:div w:id="218177634">
              <w:marLeft w:val="0"/>
              <w:marRight w:val="0"/>
              <w:marTop w:val="0"/>
              <w:marBottom w:val="0"/>
              <w:divBdr>
                <w:top w:val="none" w:sz="0" w:space="0" w:color="auto"/>
                <w:left w:val="none" w:sz="0" w:space="0" w:color="auto"/>
                <w:bottom w:val="none" w:sz="0" w:space="0" w:color="auto"/>
                <w:right w:val="none" w:sz="0" w:space="0" w:color="auto"/>
              </w:divBdr>
            </w:div>
            <w:div w:id="218177644">
              <w:marLeft w:val="0"/>
              <w:marRight w:val="0"/>
              <w:marTop w:val="0"/>
              <w:marBottom w:val="0"/>
              <w:divBdr>
                <w:top w:val="none" w:sz="0" w:space="0" w:color="auto"/>
                <w:left w:val="none" w:sz="0" w:space="0" w:color="auto"/>
                <w:bottom w:val="none" w:sz="0" w:space="0" w:color="auto"/>
                <w:right w:val="none" w:sz="0" w:space="0" w:color="auto"/>
              </w:divBdr>
            </w:div>
            <w:div w:id="218177650">
              <w:marLeft w:val="0"/>
              <w:marRight w:val="0"/>
              <w:marTop w:val="0"/>
              <w:marBottom w:val="0"/>
              <w:divBdr>
                <w:top w:val="none" w:sz="0" w:space="0" w:color="auto"/>
                <w:left w:val="none" w:sz="0" w:space="0" w:color="auto"/>
                <w:bottom w:val="none" w:sz="0" w:space="0" w:color="auto"/>
                <w:right w:val="none" w:sz="0" w:space="0" w:color="auto"/>
              </w:divBdr>
            </w:div>
            <w:div w:id="218177653">
              <w:marLeft w:val="0"/>
              <w:marRight w:val="0"/>
              <w:marTop w:val="0"/>
              <w:marBottom w:val="0"/>
              <w:divBdr>
                <w:top w:val="none" w:sz="0" w:space="0" w:color="auto"/>
                <w:left w:val="none" w:sz="0" w:space="0" w:color="auto"/>
                <w:bottom w:val="none" w:sz="0" w:space="0" w:color="auto"/>
                <w:right w:val="none" w:sz="0" w:space="0" w:color="auto"/>
              </w:divBdr>
            </w:div>
            <w:div w:id="218177656">
              <w:marLeft w:val="0"/>
              <w:marRight w:val="0"/>
              <w:marTop w:val="0"/>
              <w:marBottom w:val="0"/>
              <w:divBdr>
                <w:top w:val="none" w:sz="0" w:space="0" w:color="auto"/>
                <w:left w:val="none" w:sz="0" w:space="0" w:color="auto"/>
                <w:bottom w:val="none" w:sz="0" w:space="0" w:color="auto"/>
                <w:right w:val="none" w:sz="0" w:space="0" w:color="auto"/>
              </w:divBdr>
            </w:div>
            <w:div w:id="218177657">
              <w:marLeft w:val="0"/>
              <w:marRight w:val="0"/>
              <w:marTop w:val="0"/>
              <w:marBottom w:val="0"/>
              <w:divBdr>
                <w:top w:val="none" w:sz="0" w:space="0" w:color="auto"/>
                <w:left w:val="none" w:sz="0" w:space="0" w:color="auto"/>
                <w:bottom w:val="none" w:sz="0" w:space="0" w:color="auto"/>
                <w:right w:val="none" w:sz="0" w:space="0" w:color="auto"/>
              </w:divBdr>
            </w:div>
            <w:div w:id="218177677">
              <w:marLeft w:val="0"/>
              <w:marRight w:val="0"/>
              <w:marTop w:val="0"/>
              <w:marBottom w:val="0"/>
              <w:divBdr>
                <w:top w:val="none" w:sz="0" w:space="0" w:color="auto"/>
                <w:left w:val="none" w:sz="0" w:space="0" w:color="auto"/>
                <w:bottom w:val="none" w:sz="0" w:space="0" w:color="auto"/>
                <w:right w:val="none" w:sz="0" w:space="0" w:color="auto"/>
              </w:divBdr>
            </w:div>
            <w:div w:id="218177678">
              <w:marLeft w:val="0"/>
              <w:marRight w:val="0"/>
              <w:marTop w:val="0"/>
              <w:marBottom w:val="0"/>
              <w:divBdr>
                <w:top w:val="none" w:sz="0" w:space="0" w:color="auto"/>
                <w:left w:val="none" w:sz="0" w:space="0" w:color="auto"/>
                <w:bottom w:val="none" w:sz="0" w:space="0" w:color="auto"/>
                <w:right w:val="none" w:sz="0" w:space="0" w:color="auto"/>
              </w:divBdr>
            </w:div>
            <w:div w:id="218177679">
              <w:marLeft w:val="0"/>
              <w:marRight w:val="0"/>
              <w:marTop w:val="0"/>
              <w:marBottom w:val="0"/>
              <w:divBdr>
                <w:top w:val="none" w:sz="0" w:space="0" w:color="auto"/>
                <w:left w:val="none" w:sz="0" w:space="0" w:color="auto"/>
                <w:bottom w:val="none" w:sz="0" w:space="0" w:color="auto"/>
                <w:right w:val="none" w:sz="0" w:space="0" w:color="auto"/>
              </w:divBdr>
            </w:div>
            <w:div w:id="218177685">
              <w:marLeft w:val="0"/>
              <w:marRight w:val="0"/>
              <w:marTop w:val="0"/>
              <w:marBottom w:val="0"/>
              <w:divBdr>
                <w:top w:val="none" w:sz="0" w:space="0" w:color="auto"/>
                <w:left w:val="none" w:sz="0" w:space="0" w:color="auto"/>
                <w:bottom w:val="none" w:sz="0" w:space="0" w:color="auto"/>
                <w:right w:val="none" w:sz="0" w:space="0" w:color="auto"/>
              </w:divBdr>
            </w:div>
            <w:div w:id="218177690">
              <w:marLeft w:val="0"/>
              <w:marRight w:val="0"/>
              <w:marTop w:val="0"/>
              <w:marBottom w:val="0"/>
              <w:divBdr>
                <w:top w:val="none" w:sz="0" w:space="0" w:color="auto"/>
                <w:left w:val="none" w:sz="0" w:space="0" w:color="auto"/>
                <w:bottom w:val="none" w:sz="0" w:space="0" w:color="auto"/>
                <w:right w:val="none" w:sz="0" w:space="0" w:color="auto"/>
              </w:divBdr>
            </w:div>
            <w:div w:id="218177701">
              <w:marLeft w:val="0"/>
              <w:marRight w:val="0"/>
              <w:marTop w:val="0"/>
              <w:marBottom w:val="0"/>
              <w:divBdr>
                <w:top w:val="none" w:sz="0" w:space="0" w:color="auto"/>
                <w:left w:val="none" w:sz="0" w:space="0" w:color="auto"/>
                <w:bottom w:val="none" w:sz="0" w:space="0" w:color="auto"/>
                <w:right w:val="none" w:sz="0" w:space="0" w:color="auto"/>
              </w:divBdr>
            </w:div>
            <w:div w:id="218177710">
              <w:marLeft w:val="0"/>
              <w:marRight w:val="0"/>
              <w:marTop w:val="0"/>
              <w:marBottom w:val="0"/>
              <w:divBdr>
                <w:top w:val="none" w:sz="0" w:space="0" w:color="auto"/>
                <w:left w:val="none" w:sz="0" w:space="0" w:color="auto"/>
                <w:bottom w:val="none" w:sz="0" w:space="0" w:color="auto"/>
                <w:right w:val="none" w:sz="0" w:space="0" w:color="auto"/>
              </w:divBdr>
            </w:div>
            <w:div w:id="218177714">
              <w:marLeft w:val="0"/>
              <w:marRight w:val="0"/>
              <w:marTop w:val="0"/>
              <w:marBottom w:val="0"/>
              <w:divBdr>
                <w:top w:val="none" w:sz="0" w:space="0" w:color="auto"/>
                <w:left w:val="none" w:sz="0" w:space="0" w:color="auto"/>
                <w:bottom w:val="none" w:sz="0" w:space="0" w:color="auto"/>
                <w:right w:val="none" w:sz="0" w:space="0" w:color="auto"/>
              </w:divBdr>
            </w:div>
            <w:div w:id="218177715">
              <w:marLeft w:val="0"/>
              <w:marRight w:val="0"/>
              <w:marTop w:val="0"/>
              <w:marBottom w:val="0"/>
              <w:divBdr>
                <w:top w:val="none" w:sz="0" w:space="0" w:color="auto"/>
                <w:left w:val="none" w:sz="0" w:space="0" w:color="auto"/>
                <w:bottom w:val="none" w:sz="0" w:space="0" w:color="auto"/>
                <w:right w:val="none" w:sz="0" w:space="0" w:color="auto"/>
              </w:divBdr>
            </w:div>
            <w:div w:id="2181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489">
      <w:marLeft w:val="0"/>
      <w:marRight w:val="0"/>
      <w:marTop w:val="0"/>
      <w:marBottom w:val="0"/>
      <w:divBdr>
        <w:top w:val="none" w:sz="0" w:space="0" w:color="auto"/>
        <w:left w:val="none" w:sz="0" w:space="0" w:color="auto"/>
        <w:bottom w:val="none" w:sz="0" w:space="0" w:color="auto"/>
        <w:right w:val="none" w:sz="0" w:space="0" w:color="auto"/>
      </w:divBdr>
      <w:divsChild>
        <w:div w:id="218177147">
          <w:marLeft w:val="0"/>
          <w:marRight w:val="0"/>
          <w:marTop w:val="0"/>
          <w:marBottom w:val="0"/>
          <w:divBdr>
            <w:top w:val="none" w:sz="0" w:space="0" w:color="auto"/>
            <w:left w:val="none" w:sz="0" w:space="0" w:color="auto"/>
            <w:bottom w:val="none" w:sz="0" w:space="0" w:color="auto"/>
            <w:right w:val="none" w:sz="0" w:space="0" w:color="auto"/>
          </w:divBdr>
        </w:div>
        <w:div w:id="218177162">
          <w:marLeft w:val="0"/>
          <w:marRight w:val="0"/>
          <w:marTop w:val="0"/>
          <w:marBottom w:val="0"/>
          <w:divBdr>
            <w:top w:val="none" w:sz="0" w:space="0" w:color="auto"/>
            <w:left w:val="none" w:sz="0" w:space="0" w:color="auto"/>
            <w:bottom w:val="none" w:sz="0" w:space="0" w:color="auto"/>
            <w:right w:val="none" w:sz="0" w:space="0" w:color="auto"/>
          </w:divBdr>
        </w:div>
        <w:div w:id="218177174">
          <w:marLeft w:val="0"/>
          <w:marRight w:val="0"/>
          <w:marTop w:val="0"/>
          <w:marBottom w:val="0"/>
          <w:divBdr>
            <w:top w:val="none" w:sz="0" w:space="0" w:color="auto"/>
            <w:left w:val="none" w:sz="0" w:space="0" w:color="auto"/>
            <w:bottom w:val="none" w:sz="0" w:space="0" w:color="auto"/>
            <w:right w:val="none" w:sz="0" w:space="0" w:color="auto"/>
          </w:divBdr>
        </w:div>
        <w:div w:id="218177590">
          <w:marLeft w:val="0"/>
          <w:marRight w:val="0"/>
          <w:marTop w:val="0"/>
          <w:marBottom w:val="0"/>
          <w:divBdr>
            <w:top w:val="none" w:sz="0" w:space="0" w:color="auto"/>
            <w:left w:val="none" w:sz="0" w:space="0" w:color="auto"/>
            <w:bottom w:val="none" w:sz="0" w:space="0" w:color="auto"/>
            <w:right w:val="none" w:sz="0" w:space="0" w:color="auto"/>
          </w:divBdr>
        </w:div>
        <w:div w:id="218177628">
          <w:marLeft w:val="0"/>
          <w:marRight w:val="0"/>
          <w:marTop w:val="0"/>
          <w:marBottom w:val="0"/>
          <w:divBdr>
            <w:top w:val="none" w:sz="0" w:space="0" w:color="auto"/>
            <w:left w:val="none" w:sz="0" w:space="0" w:color="auto"/>
            <w:bottom w:val="none" w:sz="0" w:space="0" w:color="auto"/>
            <w:right w:val="none" w:sz="0" w:space="0" w:color="auto"/>
          </w:divBdr>
        </w:div>
      </w:divsChild>
    </w:div>
    <w:div w:id="218177518">
      <w:marLeft w:val="0"/>
      <w:marRight w:val="0"/>
      <w:marTop w:val="0"/>
      <w:marBottom w:val="0"/>
      <w:divBdr>
        <w:top w:val="none" w:sz="0" w:space="0" w:color="auto"/>
        <w:left w:val="none" w:sz="0" w:space="0" w:color="auto"/>
        <w:bottom w:val="none" w:sz="0" w:space="0" w:color="auto"/>
        <w:right w:val="none" w:sz="0" w:space="0" w:color="auto"/>
      </w:divBdr>
      <w:divsChild>
        <w:div w:id="218176934">
          <w:marLeft w:val="0"/>
          <w:marRight w:val="0"/>
          <w:marTop w:val="0"/>
          <w:marBottom w:val="0"/>
          <w:divBdr>
            <w:top w:val="none" w:sz="0" w:space="0" w:color="auto"/>
            <w:left w:val="none" w:sz="0" w:space="0" w:color="auto"/>
            <w:bottom w:val="none" w:sz="0" w:space="0" w:color="auto"/>
            <w:right w:val="none" w:sz="0" w:space="0" w:color="auto"/>
          </w:divBdr>
        </w:div>
        <w:div w:id="218176972">
          <w:marLeft w:val="0"/>
          <w:marRight w:val="0"/>
          <w:marTop w:val="0"/>
          <w:marBottom w:val="0"/>
          <w:divBdr>
            <w:top w:val="none" w:sz="0" w:space="0" w:color="auto"/>
            <w:left w:val="none" w:sz="0" w:space="0" w:color="auto"/>
            <w:bottom w:val="none" w:sz="0" w:space="0" w:color="auto"/>
            <w:right w:val="none" w:sz="0" w:space="0" w:color="auto"/>
          </w:divBdr>
        </w:div>
        <w:div w:id="218177016">
          <w:marLeft w:val="0"/>
          <w:marRight w:val="0"/>
          <w:marTop w:val="0"/>
          <w:marBottom w:val="0"/>
          <w:divBdr>
            <w:top w:val="none" w:sz="0" w:space="0" w:color="auto"/>
            <w:left w:val="none" w:sz="0" w:space="0" w:color="auto"/>
            <w:bottom w:val="none" w:sz="0" w:space="0" w:color="auto"/>
            <w:right w:val="none" w:sz="0" w:space="0" w:color="auto"/>
          </w:divBdr>
        </w:div>
        <w:div w:id="218177052">
          <w:marLeft w:val="0"/>
          <w:marRight w:val="0"/>
          <w:marTop w:val="0"/>
          <w:marBottom w:val="0"/>
          <w:divBdr>
            <w:top w:val="none" w:sz="0" w:space="0" w:color="auto"/>
            <w:left w:val="none" w:sz="0" w:space="0" w:color="auto"/>
            <w:bottom w:val="none" w:sz="0" w:space="0" w:color="auto"/>
            <w:right w:val="none" w:sz="0" w:space="0" w:color="auto"/>
          </w:divBdr>
        </w:div>
        <w:div w:id="218177073">
          <w:marLeft w:val="0"/>
          <w:marRight w:val="0"/>
          <w:marTop w:val="0"/>
          <w:marBottom w:val="0"/>
          <w:divBdr>
            <w:top w:val="none" w:sz="0" w:space="0" w:color="auto"/>
            <w:left w:val="none" w:sz="0" w:space="0" w:color="auto"/>
            <w:bottom w:val="none" w:sz="0" w:space="0" w:color="auto"/>
            <w:right w:val="none" w:sz="0" w:space="0" w:color="auto"/>
          </w:divBdr>
        </w:div>
        <w:div w:id="218177080">
          <w:marLeft w:val="0"/>
          <w:marRight w:val="0"/>
          <w:marTop w:val="0"/>
          <w:marBottom w:val="0"/>
          <w:divBdr>
            <w:top w:val="none" w:sz="0" w:space="0" w:color="auto"/>
            <w:left w:val="none" w:sz="0" w:space="0" w:color="auto"/>
            <w:bottom w:val="none" w:sz="0" w:space="0" w:color="auto"/>
            <w:right w:val="none" w:sz="0" w:space="0" w:color="auto"/>
          </w:divBdr>
        </w:div>
        <w:div w:id="218177084">
          <w:marLeft w:val="0"/>
          <w:marRight w:val="0"/>
          <w:marTop w:val="0"/>
          <w:marBottom w:val="0"/>
          <w:divBdr>
            <w:top w:val="none" w:sz="0" w:space="0" w:color="auto"/>
            <w:left w:val="none" w:sz="0" w:space="0" w:color="auto"/>
            <w:bottom w:val="none" w:sz="0" w:space="0" w:color="auto"/>
            <w:right w:val="none" w:sz="0" w:space="0" w:color="auto"/>
          </w:divBdr>
        </w:div>
        <w:div w:id="218177098">
          <w:marLeft w:val="0"/>
          <w:marRight w:val="0"/>
          <w:marTop w:val="0"/>
          <w:marBottom w:val="0"/>
          <w:divBdr>
            <w:top w:val="none" w:sz="0" w:space="0" w:color="auto"/>
            <w:left w:val="none" w:sz="0" w:space="0" w:color="auto"/>
            <w:bottom w:val="none" w:sz="0" w:space="0" w:color="auto"/>
            <w:right w:val="none" w:sz="0" w:space="0" w:color="auto"/>
          </w:divBdr>
        </w:div>
        <w:div w:id="218177190">
          <w:marLeft w:val="0"/>
          <w:marRight w:val="0"/>
          <w:marTop w:val="0"/>
          <w:marBottom w:val="0"/>
          <w:divBdr>
            <w:top w:val="none" w:sz="0" w:space="0" w:color="auto"/>
            <w:left w:val="none" w:sz="0" w:space="0" w:color="auto"/>
            <w:bottom w:val="none" w:sz="0" w:space="0" w:color="auto"/>
            <w:right w:val="none" w:sz="0" w:space="0" w:color="auto"/>
          </w:divBdr>
        </w:div>
        <w:div w:id="218177195">
          <w:marLeft w:val="0"/>
          <w:marRight w:val="0"/>
          <w:marTop w:val="0"/>
          <w:marBottom w:val="0"/>
          <w:divBdr>
            <w:top w:val="none" w:sz="0" w:space="0" w:color="auto"/>
            <w:left w:val="none" w:sz="0" w:space="0" w:color="auto"/>
            <w:bottom w:val="none" w:sz="0" w:space="0" w:color="auto"/>
            <w:right w:val="none" w:sz="0" w:space="0" w:color="auto"/>
          </w:divBdr>
        </w:div>
        <w:div w:id="218177441">
          <w:marLeft w:val="0"/>
          <w:marRight w:val="0"/>
          <w:marTop w:val="0"/>
          <w:marBottom w:val="0"/>
          <w:divBdr>
            <w:top w:val="none" w:sz="0" w:space="0" w:color="auto"/>
            <w:left w:val="none" w:sz="0" w:space="0" w:color="auto"/>
            <w:bottom w:val="none" w:sz="0" w:space="0" w:color="auto"/>
            <w:right w:val="none" w:sz="0" w:space="0" w:color="auto"/>
          </w:divBdr>
        </w:div>
        <w:div w:id="218177472">
          <w:marLeft w:val="0"/>
          <w:marRight w:val="0"/>
          <w:marTop w:val="0"/>
          <w:marBottom w:val="0"/>
          <w:divBdr>
            <w:top w:val="none" w:sz="0" w:space="0" w:color="auto"/>
            <w:left w:val="none" w:sz="0" w:space="0" w:color="auto"/>
            <w:bottom w:val="none" w:sz="0" w:space="0" w:color="auto"/>
            <w:right w:val="none" w:sz="0" w:space="0" w:color="auto"/>
          </w:divBdr>
        </w:div>
        <w:div w:id="218177566">
          <w:marLeft w:val="0"/>
          <w:marRight w:val="0"/>
          <w:marTop w:val="0"/>
          <w:marBottom w:val="0"/>
          <w:divBdr>
            <w:top w:val="none" w:sz="0" w:space="0" w:color="auto"/>
            <w:left w:val="none" w:sz="0" w:space="0" w:color="auto"/>
            <w:bottom w:val="none" w:sz="0" w:space="0" w:color="auto"/>
            <w:right w:val="none" w:sz="0" w:space="0" w:color="auto"/>
          </w:divBdr>
        </w:div>
        <w:div w:id="218177572">
          <w:marLeft w:val="0"/>
          <w:marRight w:val="0"/>
          <w:marTop w:val="0"/>
          <w:marBottom w:val="0"/>
          <w:divBdr>
            <w:top w:val="none" w:sz="0" w:space="0" w:color="auto"/>
            <w:left w:val="none" w:sz="0" w:space="0" w:color="auto"/>
            <w:bottom w:val="none" w:sz="0" w:space="0" w:color="auto"/>
            <w:right w:val="none" w:sz="0" w:space="0" w:color="auto"/>
          </w:divBdr>
        </w:div>
        <w:div w:id="218177580">
          <w:marLeft w:val="0"/>
          <w:marRight w:val="0"/>
          <w:marTop w:val="0"/>
          <w:marBottom w:val="0"/>
          <w:divBdr>
            <w:top w:val="none" w:sz="0" w:space="0" w:color="auto"/>
            <w:left w:val="none" w:sz="0" w:space="0" w:color="auto"/>
            <w:bottom w:val="none" w:sz="0" w:space="0" w:color="auto"/>
            <w:right w:val="none" w:sz="0" w:space="0" w:color="auto"/>
          </w:divBdr>
        </w:div>
        <w:div w:id="218177647">
          <w:marLeft w:val="0"/>
          <w:marRight w:val="0"/>
          <w:marTop w:val="0"/>
          <w:marBottom w:val="0"/>
          <w:divBdr>
            <w:top w:val="none" w:sz="0" w:space="0" w:color="auto"/>
            <w:left w:val="none" w:sz="0" w:space="0" w:color="auto"/>
            <w:bottom w:val="none" w:sz="0" w:space="0" w:color="auto"/>
            <w:right w:val="none" w:sz="0" w:space="0" w:color="auto"/>
          </w:divBdr>
        </w:div>
        <w:div w:id="218177674">
          <w:marLeft w:val="0"/>
          <w:marRight w:val="0"/>
          <w:marTop w:val="0"/>
          <w:marBottom w:val="0"/>
          <w:divBdr>
            <w:top w:val="none" w:sz="0" w:space="0" w:color="auto"/>
            <w:left w:val="none" w:sz="0" w:space="0" w:color="auto"/>
            <w:bottom w:val="none" w:sz="0" w:space="0" w:color="auto"/>
            <w:right w:val="none" w:sz="0" w:space="0" w:color="auto"/>
          </w:divBdr>
        </w:div>
      </w:divsChild>
    </w:div>
    <w:div w:id="218177549">
      <w:marLeft w:val="0"/>
      <w:marRight w:val="0"/>
      <w:marTop w:val="0"/>
      <w:marBottom w:val="0"/>
      <w:divBdr>
        <w:top w:val="none" w:sz="0" w:space="0" w:color="auto"/>
        <w:left w:val="none" w:sz="0" w:space="0" w:color="auto"/>
        <w:bottom w:val="none" w:sz="0" w:space="0" w:color="auto"/>
        <w:right w:val="none" w:sz="0" w:space="0" w:color="auto"/>
      </w:divBdr>
      <w:divsChild>
        <w:div w:id="218177142">
          <w:marLeft w:val="0"/>
          <w:marRight w:val="0"/>
          <w:marTop w:val="0"/>
          <w:marBottom w:val="0"/>
          <w:divBdr>
            <w:top w:val="none" w:sz="0" w:space="0" w:color="auto"/>
            <w:left w:val="none" w:sz="0" w:space="0" w:color="auto"/>
            <w:bottom w:val="none" w:sz="0" w:space="0" w:color="auto"/>
            <w:right w:val="none" w:sz="0" w:space="0" w:color="auto"/>
          </w:divBdr>
          <w:divsChild>
            <w:div w:id="218176960">
              <w:marLeft w:val="0"/>
              <w:marRight w:val="0"/>
              <w:marTop w:val="0"/>
              <w:marBottom w:val="0"/>
              <w:divBdr>
                <w:top w:val="none" w:sz="0" w:space="0" w:color="auto"/>
                <w:left w:val="none" w:sz="0" w:space="0" w:color="auto"/>
                <w:bottom w:val="none" w:sz="0" w:space="0" w:color="auto"/>
                <w:right w:val="none" w:sz="0" w:space="0" w:color="auto"/>
              </w:divBdr>
              <w:divsChild>
                <w:div w:id="218177272">
                  <w:marLeft w:val="0"/>
                  <w:marRight w:val="0"/>
                  <w:marTop w:val="0"/>
                  <w:marBottom w:val="0"/>
                  <w:divBdr>
                    <w:top w:val="none" w:sz="0" w:space="0" w:color="auto"/>
                    <w:left w:val="none" w:sz="0" w:space="0" w:color="auto"/>
                    <w:bottom w:val="none" w:sz="0" w:space="0" w:color="auto"/>
                    <w:right w:val="none" w:sz="0" w:space="0" w:color="auto"/>
                  </w:divBdr>
                  <w:divsChild>
                    <w:div w:id="218177172">
                      <w:marLeft w:val="0"/>
                      <w:marRight w:val="0"/>
                      <w:marTop w:val="0"/>
                      <w:marBottom w:val="0"/>
                      <w:divBdr>
                        <w:top w:val="none" w:sz="0" w:space="0" w:color="auto"/>
                        <w:left w:val="none" w:sz="0" w:space="0" w:color="auto"/>
                        <w:bottom w:val="none" w:sz="0" w:space="0" w:color="auto"/>
                        <w:right w:val="none" w:sz="0" w:space="0" w:color="auto"/>
                      </w:divBdr>
                      <w:divsChild>
                        <w:div w:id="218177090">
                          <w:marLeft w:val="0"/>
                          <w:marRight w:val="0"/>
                          <w:marTop w:val="0"/>
                          <w:marBottom w:val="0"/>
                          <w:divBdr>
                            <w:top w:val="none" w:sz="0" w:space="0" w:color="auto"/>
                            <w:left w:val="none" w:sz="0" w:space="0" w:color="auto"/>
                            <w:bottom w:val="none" w:sz="0" w:space="0" w:color="auto"/>
                            <w:right w:val="none" w:sz="0" w:space="0" w:color="auto"/>
                          </w:divBdr>
                          <w:divsChild>
                            <w:div w:id="218177127">
                              <w:marLeft w:val="0"/>
                              <w:marRight w:val="0"/>
                              <w:marTop w:val="0"/>
                              <w:marBottom w:val="0"/>
                              <w:divBdr>
                                <w:top w:val="none" w:sz="0" w:space="0" w:color="auto"/>
                                <w:left w:val="none" w:sz="0" w:space="0" w:color="auto"/>
                                <w:bottom w:val="none" w:sz="0" w:space="0" w:color="auto"/>
                                <w:right w:val="none" w:sz="0" w:space="0" w:color="auto"/>
                              </w:divBdr>
                              <w:divsChild>
                                <w:div w:id="218177020">
                                  <w:marLeft w:val="0"/>
                                  <w:marRight w:val="0"/>
                                  <w:marTop w:val="0"/>
                                  <w:marBottom w:val="0"/>
                                  <w:divBdr>
                                    <w:top w:val="none" w:sz="0" w:space="0" w:color="auto"/>
                                    <w:left w:val="none" w:sz="0" w:space="0" w:color="auto"/>
                                    <w:bottom w:val="none" w:sz="0" w:space="0" w:color="auto"/>
                                    <w:right w:val="none" w:sz="0" w:space="0" w:color="auto"/>
                                  </w:divBdr>
                                </w:div>
                                <w:div w:id="218177034">
                                  <w:marLeft w:val="0"/>
                                  <w:marRight w:val="0"/>
                                  <w:marTop w:val="0"/>
                                  <w:marBottom w:val="0"/>
                                  <w:divBdr>
                                    <w:top w:val="none" w:sz="0" w:space="0" w:color="auto"/>
                                    <w:left w:val="none" w:sz="0" w:space="0" w:color="auto"/>
                                    <w:bottom w:val="none" w:sz="0" w:space="0" w:color="auto"/>
                                    <w:right w:val="none" w:sz="0" w:space="0" w:color="auto"/>
                                  </w:divBdr>
                                </w:div>
                                <w:div w:id="218177045">
                                  <w:marLeft w:val="0"/>
                                  <w:marRight w:val="0"/>
                                  <w:marTop w:val="0"/>
                                  <w:marBottom w:val="0"/>
                                  <w:divBdr>
                                    <w:top w:val="none" w:sz="0" w:space="0" w:color="auto"/>
                                    <w:left w:val="none" w:sz="0" w:space="0" w:color="auto"/>
                                    <w:bottom w:val="none" w:sz="0" w:space="0" w:color="auto"/>
                                    <w:right w:val="none" w:sz="0" w:space="0" w:color="auto"/>
                                  </w:divBdr>
                                </w:div>
                                <w:div w:id="218177061">
                                  <w:marLeft w:val="0"/>
                                  <w:marRight w:val="0"/>
                                  <w:marTop w:val="0"/>
                                  <w:marBottom w:val="0"/>
                                  <w:divBdr>
                                    <w:top w:val="none" w:sz="0" w:space="0" w:color="auto"/>
                                    <w:left w:val="none" w:sz="0" w:space="0" w:color="auto"/>
                                    <w:bottom w:val="none" w:sz="0" w:space="0" w:color="auto"/>
                                    <w:right w:val="none" w:sz="0" w:space="0" w:color="auto"/>
                                  </w:divBdr>
                                </w:div>
                                <w:div w:id="218177068">
                                  <w:marLeft w:val="0"/>
                                  <w:marRight w:val="0"/>
                                  <w:marTop w:val="0"/>
                                  <w:marBottom w:val="0"/>
                                  <w:divBdr>
                                    <w:top w:val="none" w:sz="0" w:space="0" w:color="auto"/>
                                    <w:left w:val="none" w:sz="0" w:space="0" w:color="auto"/>
                                    <w:bottom w:val="none" w:sz="0" w:space="0" w:color="auto"/>
                                    <w:right w:val="none" w:sz="0" w:space="0" w:color="auto"/>
                                  </w:divBdr>
                                </w:div>
                                <w:div w:id="218177124">
                                  <w:marLeft w:val="0"/>
                                  <w:marRight w:val="0"/>
                                  <w:marTop w:val="0"/>
                                  <w:marBottom w:val="0"/>
                                  <w:divBdr>
                                    <w:top w:val="none" w:sz="0" w:space="0" w:color="auto"/>
                                    <w:left w:val="none" w:sz="0" w:space="0" w:color="auto"/>
                                    <w:bottom w:val="none" w:sz="0" w:space="0" w:color="auto"/>
                                    <w:right w:val="none" w:sz="0" w:space="0" w:color="auto"/>
                                  </w:divBdr>
                                </w:div>
                                <w:div w:id="218177132">
                                  <w:marLeft w:val="0"/>
                                  <w:marRight w:val="0"/>
                                  <w:marTop w:val="0"/>
                                  <w:marBottom w:val="0"/>
                                  <w:divBdr>
                                    <w:top w:val="none" w:sz="0" w:space="0" w:color="auto"/>
                                    <w:left w:val="none" w:sz="0" w:space="0" w:color="auto"/>
                                    <w:bottom w:val="none" w:sz="0" w:space="0" w:color="auto"/>
                                    <w:right w:val="none" w:sz="0" w:space="0" w:color="auto"/>
                                  </w:divBdr>
                                </w:div>
                                <w:div w:id="218177151">
                                  <w:marLeft w:val="0"/>
                                  <w:marRight w:val="0"/>
                                  <w:marTop w:val="0"/>
                                  <w:marBottom w:val="0"/>
                                  <w:divBdr>
                                    <w:top w:val="none" w:sz="0" w:space="0" w:color="auto"/>
                                    <w:left w:val="none" w:sz="0" w:space="0" w:color="auto"/>
                                    <w:bottom w:val="none" w:sz="0" w:space="0" w:color="auto"/>
                                    <w:right w:val="none" w:sz="0" w:space="0" w:color="auto"/>
                                  </w:divBdr>
                                </w:div>
                                <w:div w:id="218177160">
                                  <w:marLeft w:val="0"/>
                                  <w:marRight w:val="0"/>
                                  <w:marTop w:val="0"/>
                                  <w:marBottom w:val="0"/>
                                  <w:divBdr>
                                    <w:top w:val="none" w:sz="0" w:space="0" w:color="auto"/>
                                    <w:left w:val="none" w:sz="0" w:space="0" w:color="auto"/>
                                    <w:bottom w:val="none" w:sz="0" w:space="0" w:color="auto"/>
                                    <w:right w:val="none" w:sz="0" w:space="0" w:color="auto"/>
                                  </w:divBdr>
                                </w:div>
                                <w:div w:id="218177188">
                                  <w:marLeft w:val="0"/>
                                  <w:marRight w:val="0"/>
                                  <w:marTop w:val="0"/>
                                  <w:marBottom w:val="0"/>
                                  <w:divBdr>
                                    <w:top w:val="none" w:sz="0" w:space="0" w:color="auto"/>
                                    <w:left w:val="none" w:sz="0" w:space="0" w:color="auto"/>
                                    <w:bottom w:val="none" w:sz="0" w:space="0" w:color="auto"/>
                                    <w:right w:val="none" w:sz="0" w:space="0" w:color="auto"/>
                                  </w:divBdr>
                                </w:div>
                                <w:div w:id="218177209">
                                  <w:marLeft w:val="0"/>
                                  <w:marRight w:val="0"/>
                                  <w:marTop w:val="0"/>
                                  <w:marBottom w:val="0"/>
                                  <w:divBdr>
                                    <w:top w:val="none" w:sz="0" w:space="0" w:color="auto"/>
                                    <w:left w:val="none" w:sz="0" w:space="0" w:color="auto"/>
                                    <w:bottom w:val="none" w:sz="0" w:space="0" w:color="auto"/>
                                    <w:right w:val="none" w:sz="0" w:space="0" w:color="auto"/>
                                  </w:divBdr>
                                </w:div>
                                <w:div w:id="218177218">
                                  <w:marLeft w:val="0"/>
                                  <w:marRight w:val="0"/>
                                  <w:marTop w:val="0"/>
                                  <w:marBottom w:val="0"/>
                                  <w:divBdr>
                                    <w:top w:val="none" w:sz="0" w:space="0" w:color="auto"/>
                                    <w:left w:val="none" w:sz="0" w:space="0" w:color="auto"/>
                                    <w:bottom w:val="none" w:sz="0" w:space="0" w:color="auto"/>
                                    <w:right w:val="none" w:sz="0" w:space="0" w:color="auto"/>
                                  </w:divBdr>
                                </w:div>
                                <w:div w:id="218177226">
                                  <w:marLeft w:val="0"/>
                                  <w:marRight w:val="0"/>
                                  <w:marTop w:val="0"/>
                                  <w:marBottom w:val="0"/>
                                  <w:divBdr>
                                    <w:top w:val="none" w:sz="0" w:space="0" w:color="auto"/>
                                    <w:left w:val="none" w:sz="0" w:space="0" w:color="auto"/>
                                    <w:bottom w:val="none" w:sz="0" w:space="0" w:color="auto"/>
                                    <w:right w:val="none" w:sz="0" w:space="0" w:color="auto"/>
                                  </w:divBdr>
                                </w:div>
                                <w:div w:id="218177252">
                                  <w:marLeft w:val="0"/>
                                  <w:marRight w:val="0"/>
                                  <w:marTop w:val="0"/>
                                  <w:marBottom w:val="0"/>
                                  <w:divBdr>
                                    <w:top w:val="none" w:sz="0" w:space="0" w:color="auto"/>
                                    <w:left w:val="none" w:sz="0" w:space="0" w:color="auto"/>
                                    <w:bottom w:val="none" w:sz="0" w:space="0" w:color="auto"/>
                                    <w:right w:val="none" w:sz="0" w:space="0" w:color="auto"/>
                                  </w:divBdr>
                                </w:div>
                                <w:div w:id="218177255">
                                  <w:marLeft w:val="0"/>
                                  <w:marRight w:val="0"/>
                                  <w:marTop w:val="0"/>
                                  <w:marBottom w:val="0"/>
                                  <w:divBdr>
                                    <w:top w:val="none" w:sz="0" w:space="0" w:color="auto"/>
                                    <w:left w:val="none" w:sz="0" w:space="0" w:color="auto"/>
                                    <w:bottom w:val="none" w:sz="0" w:space="0" w:color="auto"/>
                                    <w:right w:val="none" w:sz="0" w:space="0" w:color="auto"/>
                                  </w:divBdr>
                                </w:div>
                                <w:div w:id="218177303">
                                  <w:marLeft w:val="0"/>
                                  <w:marRight w:val="0"/>
                                  <w:marTop w:val="0"/>
                                  <w:marBottom w:val="0"/>
                                  <w:divBdr>
                                    <w:top w:val="none" w:sz="0" w:space="0" w:color="auto"/>
                                    <w:left w:val="none" w:sz="0" w:space="0" w:color="auto"/>
                                    <w:bottom w:val="none" w:sz="0" w:space="0" w:color="auto"/>
                                    <w:right w:val="none" w:sz="0" w:space="0" w:color="auto"/>
                                  </w:divBdr>
                                </w:div>
                                <w:div w:id="218177319">
                                  <w:marLeft w:val="0"/>
                                  <w:marRight w:val="0"/>
                                  <w:marTop w:val="0"/>
                                  <w:marBottom w:val="0"/>
                                  <w:divBdr>
                                    <w:top w:val="none" w:sz="0" w:space="0" w:color="auto"/>
                                    <w:left w:val="none" w:sz="0" w:space="0" w:color="auto"/>
                                    <w:bottom w:val="none" w:sz="0" w:space="0" w:color="auto"/>
                                    <w:right w:val="none" w:sz="0" w:space="0" w:color="auto"/>
                                  </w:divBdr>
                                </w:div>
                                <w:div w:id="218177320">
                                  <w:marLeft w:val="0"/>
                                  <w:marRight w:val="0"/>
                                  <w:marTop w:val="0"/>
                                  <w:marBottom w:val="0"/>
                                  <w:divBdr>
                                    <w:top w:val="none" w:sz="0" w:space="0" w:color="auto"/>
                                    <w:left w:val="none" w:sz="0" w:space="0" w:color="auto"/>
                                    <w:bottom w:val="none" w:sz="0" w:space="0" w:color="auto"/>
                                    <w:right w:val="none" w:sz="0" w:space="0" w:color="auto"/>
                                  </w:divBdr>
                                </w:div>
                                <w:div w:id="218177365">
                                  <w:marLeft w:val="0"/>
                                  <w:marRight w:val="0"/>
                                  <w:marTop w:val="0"/>
                                  <w:marBottom w:val="0"/>
                                  <w:divBdr>
                                    <w:top w:val="none" w:sz="0" w:space="0" w:color="auto"/>
                                    <w:left w:val="none" w:sz="0" w:space="0" w:color="auto"/>
                                    <w:bottom w:val="none" w:sz="0" w:space="0" w:color="auto"/>
                                    <w:right w:val="none" w:sz="0" w:space="0" w:color="auto"/>
                                  </w:divBdr>
                                </w:div>
                                <w:div w:id="218177393">
                                  <w:marLeft w:val="0"/>
                                  <w:marRight w:val="0"/>
                                  <w:marTop w:val="0"/>
                                  <w:marBottom w:val="0"/>
                                  <w:divBdr>
                                    <w:top w:val="none" w:sz="0" w:space="0" w:color="auto"/>
                                    <w:left w:val="none" w:sz="0" w:space="0" w:color="auto"/>
                                    <w:bottom w:val="none" w:sz="0" w:space="0" w:color="auto"/>
                                    <w:right w:val="none" w:sz="0" w:space="0" w:color="auto"/>
                                  </w:divBdr>
                                </w:div>
                                <w:div w:id="218177405">
                                  <w:marLeft w:val="0"/>
                                  <w:marRight w:val="0"/>
                                  <w:marTop w:val="0"/>
                                  <w:marBottom w:val="0"/>
                                  <w:divBdr>
                                    <w:top w:val="none" w:sz="0" w:space="0" w:color="auto"/>
                                    <w:left w:val="none" w:sz="0" w:space="0" w:color="auto"/>
                                    <w:bottom w:val="none" w:sz="0" w:space="0" w:color="auto"/>
                                    <w:right w:val="none" w:sz="0" w:space="0" w:color="auto"/>
                                  </w:divBdr>
                                </w:div>
                                <w:div w:id="218177410">
                                  <w:marLeft w:val="0"/>
                                  <w:marRight w:val="0"/>
                                  <w:marTop w:val="0"/>
                                  <w:marBottom w:val="0"/>
                                  <w:divBdr>
                                    <w:top w:val="none" w:sz="0" w:space="0" w:color="auto"/>
                                    <w:left w:val="none" w:sz="0" w:space="0" w:color="auto"/>
                                    <w:bottom w:val="none" w:sz="0" w:space="0" w:color="auto"/>
                                    <w:right w:val="none" w:sz="0" w:space="0" w:color="auto"/>
                                  </w:divBdr>
                                </w:div>
                                <w:div w:id="218177436">
                                  <w:marLeft w:val="0"/>
                                  <w:marRight w:val="0"/>
                                  <w:marTop w:val="0"/>
                                  <w:marBottom w:val="0"/>
                                  <w:divBdr>
                                    <w:top w:val="none" w:sz="0" w:space="0" w:color="auto"/>
                                    <w:left w:val="none" w:sz="0" w:space="0" w:color="auto"/>
                                    <w:bottom w:val="none" w:sz="0" w:space="0" w:color="auto"/>
                                    <w:right w:val="none" w:sz="0" w:space="0" w:color="auto"/>
                                  </w:divBdr>
                                </w:div>
                                <w:div w:id="218177450">
                                  <w:marLeft w:val="0"/>
                                  <w:marRight w:val="0"/>
                                  <w:marTop w:val="0"/>
                                  <w:marBottom w:val="0"/>
                                  <w:divBdr>
                                    <w:top w:val="none" w:sz="0" w:space="0" w:color="auto"/>
                                    <w:left w:val="none" w:sz="0" w:space="0" w:color="auto"/>
                                    <w:bottom w:val="none" w:sz="0" w:space="0" w:color="auto"/>
                                    <w:right w:val="none" w:sz="0" w:space="0" w:color="auto"/>
                                  </w:divBdr>
                                </w:div>
                                <w:div w:id="218177465">
                                  <w:marLeft w:val="0"/>
                                  <w:marRight w:val="0"/>
                                  <w:marTop w:val="0"/>
                                  <w:marBottom w:val="0"/>
                                  <w:divBdr>
                                    <w:top w:val="none" w:sz="0" w:space="0" w:color="auto"/>
                                    <w:left w:val="none" w:sz="0" w:space="0" w:color="auto"/>
                                    <w:bottom w:val="none" w:sz="0" w:space="0" w:color="auto"/>
                                    <w:right w:val="none" w:sz="0" w:space="0" w:color="auto"/>
                                  </w:divBdr>
                                </w:div>
                                <w:div w:id="218177478">
                                  <w:marLeft w:val="0"/>
                                  <w:marRight w:val="0"/>
                                  <w:marTop w:val="0"/>
                                  <w:marBottom w:val="0"/>
                                  <w:divBdr>
                                    <w:top w:val="none" w:sz="0" w:space="0" w:color="auto"/>
                                    <w:left w:val="none" w:sz="0" w:space="0" w:color="auto"/>
                                    <w:bottom w:val="none" w:sz="0" w:space="0" w:color="auto"/>
                                    <w:right w:val="none" w:sz="0" w:space="0" w:color="auto"/>
                                  </w:divBdr>
                                </w:div>
                                <w:div w:id="218177496">
                                  <w:marLeft w:val="0"/>
                                  <w:marRight w:val="0"/>
                                  <w:marTop w:val="0"/>
                                  <w:marBottom w:val="0"/>
                                  <w:divBdr>
                                    <w:top w:val="none" w:sz="0" w:space="0" w:color="auto"/>
                                    <w:left w:val="none" w:sz="0" w:space="0" w:color="auto"/>
                                    <w:bottom w:val="none" w:sz="0" w:space="0" w:color="auto"/>
                                    <w:right w:val="none" w:sz="0" w:space="0" w:color="auto"/>
                                  </w:divBdr>
                                </w:div>
                                <w:div w:id="218177512">
                                  <w:marLeft w:val="0"/>
                                  <w:marRight w:val="0"/>
                                  <w:marTop w:val="0"/>
                                  <w:marBottom w:val="0"/>
                                  <w:divBdr>
                                    <w:top w:val="none" w:sz="0" w:space="0" w:color="auto"/>
                                    <w:left w:val="none" w:sz="0" w:space="0" w:color="auto"/>
                                    <w:bottom w:val="none" w:sz="0" w:space="0" w:color="auto"/>
                                    <w:right w:val="none" w:sz="0" w:space="0" w:color="auto"/>
                                  </w:divBdr>
                                </w:div>
                                <w:div w:id="218177524">
                                  <w:marLeft w:val="0"/>
                                  <w:marRight w:val="0"/>
                                  <w:marTop w:val="0"/>
                                  <w:marBottom w:val="0"/>
                                  <w:divBdr>
                                    <w:top w:val="none" w:sz="0" w:space="0" w:color="auto"/>
                                    <w:left w:val="none" w:sz="0" w:space="0" w:color="auto"/>
                                    <w:bottom w:val="none" w:sz="0" w:space="0" w:color="auto"/>
                                    <w:right w:val="none" w:sz="0" w:space="0" w:color="auto"/>
                                  </w:divBdr>
                                </w:div>
                                <w:div w:id="218177533">
                                  <w:marLeft w:val="0"/>
                                  <w:marRight w:val="0"/>
                                  <w:marTop w:val="0"/>
                                  <w:marBottom w:val="0"/>
                                  <w:divBdr>
                                    <w:top w:val="none" w:sz="0" w:space="0" w:color="auto"/>
                                    <w:left w:val="none" w:sz="0" w:space="0" w:color="auto"/>
                                    <w:bottom w:val="none" w:sz="0" w:space="0" w:color="auto"/>
                                    <w:right w:val="none" w:sz="0" w:space="0" w:color="auto"/>
                                  </w:divBdr>
                                </w:div>
                                <w:div w:id="218177539">
                                  <w:marLeft w:val="0"/>
                                  <w:marRight w:val="0"/>
                                  <w:marTop w:val="0"/>
                                  <w:marBottom w:val="0"/>
                                  <w:divBdr>
                                    <w:top w:val="none" w:sz="0" w:space="0" w:color="auto"/>
                                    <w:left w:val="none" w:sz="0" w:space="0" w:color="auto"/>
                                    <w:bottom w:val="none" w:sz="0" w:space="0" w:color="auto"/>
                                    <w:right w:val="none" w:sz="0" w:space="0" w:color="auto"/>
                                  </w:divBdr>
                                </w:div>
                                <w:div w:id="218177571">
                                  <w:marLeft w:val="0"/>
                                  <w:marRight w:val="0"/>
                                  <w:marTop w:val="0"/>
                                  <w:marBottom w:val="0"/>
                                  <w:divBdr>
                                    <w:top w:val="none" w:sz="0" w:space="0" w:color="auto"/>
                                    <w:left w:val="none" w:sz="0" w:space="0" w:color="auto"/>
                                    <w:bottom w:val="none" w:sz="0" w:space="0" w:color="auto"/>
                                    <w:right w:val="none" w:sz="0" w:space="0" w:color="auto"/>
                                  </w:divBdr>
                                </w:div>
                                <w:div w:id="218177577">
                                  <w:marLeft w:val="0"/>
                                  <w:marRight w:val="0"/>
                                  <w:marTop w:val="0"/>
                                  <w:marBottom w:val="0"/>
                                  <w:divBdr>
                                    <w:top w:val="none" w:sz="0" w:space="0" w:color="auto"/>
                                    <w:left w:val="none" w:sz="0" w:space="0" w:color="auto"/>
                                    <w:bottom w:val="none" w:sz="0" w:space="0" w:color="auto"/>
                                    <w:right w:val="none" w:sz="0" w:space="0" w:color="auto"/>
                                  </w:divBdr>
                                </w:div>
                                <w:div w:id="218177578">
                                  <w:marLeft w:val="0"/>
                                  <w:marRight w:val="0"/>
                                  <w:marTop w:val="0"/>
                                  <w:marBottom w:val="0"/>
                                  <w:divBdr>
                                    <w:top w:val="none" w:sz="0" w:space="0" w:color="auto"/>
                                    <w:left w:val="none" w:sz="0" w:space="0" w:color="auto"/>
                                    <w:bottom w:val="none" w:sz="0" w:space="0" w:color="auto"/>
                                    <w:right w:val="none" w:sz="0" w:space="0" w:color="auto"/>
                                  </w:divBdr>
                                </w:div>
                                <w:div w:id="218177621">
                                  <w:marLeft w:val="0"/>
                                  <w:marRight w:val="0"/>
                                  <w:marTop w:val="0"/>
                                  <w:marBottom w:val="0"/>
                                  <w:divBdr>
                                    <w:top w:val="none" w:sz="0" w:space="0" w:color="auto"/>
                                    <w:left w:val="none" w:sz="0" w:space="0" w:color="auto"/>
                                    <w:bottom w:val="none" w:sz="0" w:space="0" w:color="auto"/>
                                    <w:right w:val="none" w:sz="0" w:space="0" w:color="auto"/>
                                  </w:divBdr>
                                </w:div>
                                <w:div w:id="218177636">
                                  <w:marLeft w:val="0"/>
                                  <w:marRight w:val="0"/>
                                  <w:marTop w:val="0"/>
                                  <w:marBottom w:val="0"/>
                                  <w:divBdr>
                                    <w:top w:val="none" w:sz="0" w:space="0" w:color="auto"/>
                                    <w:left w:val="none" w:sz="0" w:space="0" w:color="auto"/>
                                    <w:bottom w:val="none" w:sz="0" w:space="0" w:color="auto"/>
                                    <w:right w:val="none" w:sz="0" w:space="0" w:color="auto"/>
                                  </w:divBdr>
                                </w:div>
                                <w:div w:id="218177638">
                                  <w:marLeft w:val="0"/>
                                  <w:marRight w:val="0"/>
                                  <w:marTop w:val="0"/>
                                  <w:marBottom w:val="0"/>
                                  <w:divBdr>
                                    <w:top w:val="none" w:sz="0" w:space="0" w:color="auto"/>
                                    <w:left w:val="none" w:sz="0" w:space="0" w:color="auto"/>
                                    <w:bottom w:val="none" w:sz="0" w:space="0" w:color="auto"/>
                                    <w:right w:val="none" w:sz="0" w:space="0" w:color="auto"/>
                                  </w:divBdr>
                                </w:div>
                                <w:div w:id="2181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117">
                          <w:marLeft w:val="0"/>
                          <w:marRight w:val="0"/>
                          <w:marTop w:val="0"/>
                          <w:marBottom w:val="0"/>
                          <w:divBdr>
                            <w:top w:val="none" w:sz="0" w:space="0" w:color="auto"/>
                            <w:left w:val="none" w:sz="0" w:space="0" w:color="auto"/>
                            <w:bottom w:val="none" w:sz="0" w:space="0" w:color="auto"/>
                            <w:right w:val="none" w:sz="0" w:space="0" w:color="auto"/>
                          </w:divBdr>
                          <w:divsChild>
                            <w:div w:id="218177390">
                              <w:marLeft w:val="0"/>
                              <w:marRight w:val="0"/>
                              <w:marTop w:val="0"/>
                              <w:marBottom w:val="0"/>
                              <w:divBdr>
                                <w:top w:val="none" w:sz="0" w:space="0" w:color="auto"/>
                                <w:left w:val="none" w:sz="0" w:space="0" w:color="auto"/>
                                <w:bottom w:val="none" w:sz="0" w:space="0" w:color="auto"/>
                                <w:right w:val="none" w:sz="0" w:space="0" w:color="auto"/>
                              </w:divBdr>
                              <w:divsChild>
                                <w:div w:id="218176935">
                                  <w:marLeft w:val="0"/>
                                  <w:marRight w:val="0"/>
                                  <w:marTop w:val="0"/>
                                  <w:marBottom w:val="0"/>
                                  <w:divBdr>
                                    <w:top w:val="none" w:sz="0" w:space="0" w:color="auto"/>
                                    <w:left w:val="none" w:sz="0" w:space="0" w:color="auto"/>
                                    <w:bottom w:val="none" w:sz="0" w:space="0" w:color="auto"/>
                                    <w:right w:val="none" w:sz="0" w:space="0" w:color="auto"/>
                                  </w:divBdr>
                                </w:div>
                                <w:div w:id="218176936">
                                  <w:marLeft w:val="0"/>
                                  <w:marRight w:val="0"/>
                                  <w:marTop w:val="0"/>
                                  <w:marBottom w:val="0"/>
                                  <w:divBdr>
                                    <w:top w:val="none" w:sz="0" w:space="0" w:color="auto"/>
                                    <w:left w:val="none" w:sz="0" w:space="0" w:color="auto"/>
                                    <w:bottom w:val="none" w:sz="0" w:space="0" w:color="auto"/>
                                    <w:right w:val="none" w:sz="0" w:space="0" w:color="auto"/>
                                  </w:divBdr>
                                </w:div>
                                <w:div w:id="218176937">
                                  <w:marLeft w:val="0"/>
                                  <w:marRight w:val="0"/>
                                  <w:marTop w:val="0"/>
                                  <w:marBottom w:val="0"/>
                                  <w:divBdr>
                                    <w:top w:val="none" w:sz="0" w:space="0" w:color="auto"/>
                                    <w:left w:val="none" w:sz="0" w:space="0" w:color="auto"/>
                                    <w:bottom w:val="none" w:sz="0" w:space="0" w:color="auto"/>
                                    <w:right w:val="none" w:sz="0" w:space="0" w:color="auto"/>
                                  </w:divBdr>
                                </w:div>
                                <w:div w:id="218176950">
                                  <w:marLeft w:val="0"/>
                                  <w:marRight w:val="0"/>
                                  <w:marTop w:val="0"/>
                                  <w:marBottom w:val="0"/>
                                  <w:divBdr>
                                    <w:top w:val="none" w:sz="0" w:space="0" w:color="auto"/>
                                    <w:left w:val="none" w:sz="0" w:space="0" w:color="auto"/>
                                    <w:bottom w:val="none" w:sz="0" w:space="0" w:color="auto"/>
                                    <w:right w:val="none" w:sz="0" w:space="0" w:color="auto"/>
                                  </w:divBdr>
                                </w:div>
                                <w:div w:id="218176953">
                                  <w:marLeft w:val="0"/>
                                  <w:marRight w:val="0"/>
                                  <w:marTop w:val="0"/>
                                  <w:marBottom w:val="0"/>
                                  <w:divBdr>
                                    <w:top w:val="none" w:sz="0" w:space="0" w:color="auto"/>
                                    <w:left w:val="none" w:sz="0" w:space="0" w:color="auto"/>
                                    <w:bottom w:val="none" w:sz="0" w:space="0" w:color="auto"/>
                                    <w:right w:val="none" w:sz="0" w:space="0" w:color="auto"/>
                                  </w:divBdr>
                                </w:div>
                                <w:div w:id="218176959">
                                  <w:marLeft w:val="0"/>
                                  <w:marRight w:val="0"/>
                                  <w:marTop w:val="0"/>
                                  <w:marBottom w:val="0"/>
                                  <w:divBdr>
                                    <w:top w:val="none" w:sz="0" w:space="0" w:color="auto"/>
                                    <w:left w:val="none" w:sz="0" w:space="0" w:color="auto"/>
                                    <w:bottom w:val="none" w:sz="0" w:space="0" w:color="auto"/>
                                    <w:right w:val="none" w:sz="0" w:space="0" w:color="auto"/>
                                  </w:divBdr>
                                </w:div>
                                <w:div w:id="218176968">
                                  <w:marLeft w:val="0"/>
                                  <w:marRight w:val="0"/>
                                  <w:marTop w:val="0"/>
                                  <w:marBottom w:val="0"/>
                                  <w:divBdr>
                                    <w:top w:val="none" w:sz="0" w:space="0" w:color="auto"/>
                                    <w:left w:val="none" w:sz="0" w:space="0" w:color="auto"/>
                                    <w:bottom w:val="none" w:sz="0" w:space="0" w:color="auto"/>
                                    <w:right w:val="none" w:sz="0" w:space="0" w:color="auto"/>
                                  </w:divBdr>
                                </w:div>
                                <w:div w:id="218176980">
                                  <w:marLeft w:val="0"/>
                                  <w:marRight w:val="0"/>
                                  <w:marTop w:val="0"/>
                                  <w:marBottom w:val="0"/>
                                  <w:divBdr>
                                    <w:top w:val="none" w:sz="0" w:space="0" w:color="auto"/>
                                    <w:left w:val="none" w:sz="0" w:space="0" w:color="auto"/>
                                    <w:bottom w:val="none" w:sz="0" w:space="0" w:color="auto"/>
                                    <w:right w:val="none" w:sz="0" w:space="0" w:color="auto"/>
                                  </w:divBdr>
                                </w:div>
                                <w:div w:id="218176983">
                                  <w:marLeft w:val="0"/>
                                  <w:marRight w:val="0"/>
                                  <w:marTop w:val="0"/>
                                  <w:marBottom w:val="0"/>
                                  <w:divBdr>
                                    <w:top w:val="none" w:sz="0" w:space="0" w:color="auto"/>
                                    <w:left w:val="none" w:sz="0" w:space="0" w:color="auto"/>
                                    <w:bottom w:val="none" w:sz="0" w:space="0" w:color="auto"/>
                                    <w:right w:val="none" w:sz="0" w:space="0" w:color="auto"/>
                                  </w:divBdr>
                                </w:div>
                                <w:div w:id="218176989">
                                  <w:marLeft w:val="0"/>
                                  <w:marRight w:val="0"/>
                                  <w:marTop w:val="0"/>
                                  <w:marBottom w:val="0"/>
                                  <w:divBdr>
                                    <w:top w:val="none" w:sz="0" w:space="0" w:color="auto"/>
                                    <w:left w:val="none" w:sz="0" w:space="0" w:color="auto"/>
                                    <w:bottom w:val="none" w:sz="0" w:space="0" w:color="auto"/>
                                    <w:right w:val="none" w:sz="0" w:space="0" w:color="auto"/>
                                  </w:divBdr>
                                </w:div>
                                <w:div w:id="218176991">
                                  <w:marLeft w:val="0"/>
                                  <w:marRight w:val="0"/>
                                  <w:marTop w:val="0"/>
                                  <w:marBottom w:val="0"/>
                                  <w:divBdr>
                                    <w:top w:val="none" w:sz="0" w:space="0" w:color="auto"/>
                                    <w:left w:val="none" w:sz="0" w:space="0" w:color="auto"/>
                                    <w:bottom w:val="none" w:sz="0" w:space="0" w:color="auto"/>
                                    <w:right w:val="none" w:sz="0" w:space="0" w:color="auto"/>
                                  </w:divBdr>
                                </w:div>
                                <w:div w:id="218176997">
                                  <w:marLeft w:val="0"/>
                                  <w:marRight w:val="0"/>
                                  <w:marTop w:val="0"/>
                                  <w:marBottom w:val="0"/>
                                  <w:divBdr>
                                    <w:top w:val="none" w:sz="0" w:space="0" w:color="auto"/>
                                    <w:left w:val="none" w:sz="0" w:space="0" w:color="auto"/>
                                    <w:bottom w:val="none" w:sz="0" w:space="0" w:color="auto"/>
                                    <w:right w:val="none" w:sz="0" w:space="0" w:color="auto"/>
                                  </w:divBdr>
                                </w:div>
                                <w:div w:id="218176999">
                                  <w:marLeft w:val="0"/>
                                  <w:marRight w:val="0"/>
                                  <w:marTop w:val="0"/>
                                  <w:marBottom w:val="0"/>
                                  <w:divBdr>
                                    <w:top w:val="none" w:sz="0" w:space="0" w:color="auto"/>
                                    <w:left w:val="none" w:sz="0" w:space="0" w:color="auto"/>
                                    <w:bottom w:val="none" w:sz="0" w:space="0" w:color="auto"/>
                                    <w:right w:val="none" w:sz="0" w:space="0" w:color="auto"/>
                                  </w:divBdr>
                                </w:div>
                                <w:div w:id="218177006">
                                  <w:marLeft w:val="0"/>
                                  <w:marRight w:val="0"/>
                                  <w:marTop w:val="0"/>
                                  <w:marBottom w:val="0"/>
                                  <w:divBdr>
                                    <w:top w:val="none" w:sz="0" w:space="0" w:color="auto"/>
                                    <w:left w:val="none" w:sz="0" w:space="0" w:color="auto"/>
                                    <w:bottom w:val="none" w:sz="0" w:space="0" w:color="auto"/>
                                    <w:right w:val="none" w:sz="0" w:space="0" w:color="auto"/>
                                  </w:divBdr>
                                </w:div>
                                <w:div w:id="218177014">
                                  <w:marLeft w:val="0"/>
                                  <w:marRight w:val="0"/>
                                  <w:marTop w:val="0"/>
                                  <w:marBottom w:val="0"/>
                                  <w:divBdr>
                                    <w:top w:val="none" w:sz="0" w:space="0" w:color="auto"/>
                                    <w:left w:val="none" w:sz="0" w:space="0" w:color="auto"/>
                                    <w:bottom w:val="none" w:sz="0" w:space="0" w:color="auto"/>
                                    <w:right w:val="none" w:sz="0" w:space="0" w:color="auto"/>
                                  </w:divBdr>
                                </w:div>
                                <w:div w:id="218177022">
                                  <w:marLeft w:val="0"/>
                                  <w:marRight w:val="0"/>
                                  <w:marTop w:val="0"/>
                                  <w:marBottom w:val="0"/>
                                  <w:divBdr>
                                    <w:top w:val="none" w:sz="0" w:space="0" w:color="auto"/>
                                    <w:left w:val="none" w:sz="0" w:space="0" w:color="auto"/>
                                    <w:bottom w:val="none" w:sz="0" w:space="0" w:color="auto"/>
                                    <w:right w:val="none" w:sz="0" w:space="0" w:color="auto"/>
                                  </w:divBdr>
                                </w:div>
                                <w:div w:id="218177037">
                                  <w:marLeft w:val="0"/>
                                  <w:marRight w:val="0"/>
                                  <w:marTop w:val="0"/>
                                  <w:marBottom w:val="0"/>
                                  <w:divBdr>
                                    <w:top w:val="none" w:sz="0" w:space="0" w:color="auto"/>
                                    <w:left w:val="none" w:sz="0" w:space="0" w:color="auto"/>
                                    <w:bottom w:val="none" w:sz="0" w:space="0" w:color="auto"/>
                                    <w:right w:val="none" w:sz="0" w:space="0" w:color="auto"/>
                                  </w:divBdr>
                                </w:div>
                                <w:div w:id="218177041">
                                  <w:marLeft w:val="0"/>
                                  <w:marRight w:val="0"/>
                                  <w:marTop w:val="0"/>
                                  <w:marBottom w:val="0"/>
                                  <w:divBdr>
                                    <w:top w:val="none" w:sz="0" w:space="0" w:color="auto"/>
                                    <w:left w:val="none" w:sz="0" w:space="0" w:color="auto"/>
                                    <w:bottom w:val="none" w:sz="0" w:space="0" w:color="auto"/>
                                    <w:right w:val="none" w:sz="0" w:space="0" w:color="auto"/>
                                  </w:divBdr>
                                </w:div>
                                <w:div w:id="218177043">
                                  <w:marLeft w:val="0"/>
                                  <w:marRight w:val="0"/>
                                  <w:marTop w:val="0"/>
                                  <w:marBottom w:val="0"/>
                                  <w:divBdr>
                                    <w:top w:val="none" w:sz="0" w:space="0" w:color="auto"/>
                                    <w:left w:val="none" w:sz="0" w:space="0" w:color="auto"/>
                                    <w:bottom w:val="none" w:sz="0" w:space="0" w:color="auto"/>
                                    <w:right w:val="none" w:sz="0" w:space="0" w:color="auto"/>
                                  </w:divBdr>
                                </w:div>
                                <w:div w:id="218177047">
                                  <w:marLeft w:val="0"/>
                                  <w:marRight w:val="0"/>
                                  <w:marTop w:val="0"/>
                                  <w:marBottom w:val="0"/>
                                  <w:divBdr>
                                    <w:top w:val="none" w:sz="0" w:space="0" w:color="auto"/>
                                    <w:left w:val="none" w:sz="0" w:space="0" w:color="auto"/>
                                    <w:bottom w:val="none" w:sz="0" w:space="0" w:color="auto"/>
                                    <w:right w:val="none" w:sz="0" w:space="0" w:color="auto"/>
                                  </w:divBdr>
                                </w:div>
                                <w:div w:id="218177053">
                                  <w:marLeft w:val="0"/>
                                  <w:marRight w:val="0"/>
                                  <w:marTop w:val="0"/>
                                  <w:marBottom w:val="0"/>
                                  <w:divBdr>
                                    <w:top w:val="none" w:sz="0" w:space="0" w:color="auto"/>
                                    <w:left w:val="none" w:sz="0" w:space="0" w:color="auto"/>
                                    <w:bottom w:val="none" w:sz="0" w:space="0" w:color="auto"/>
                                    <w:right w:val="none" w:sz="0" w:space="0" w:color="auto"/>
                                  </w:divBdr>
                                </w:div>
                                <w:div w:id="218177055">
                                  <w:marLeft w:val="0"/>
                                  <w:marRight w:val="0"/>
                                  <w:marTop w:val="0"/>
                                  <w:marBottom w:val="0"/>
                                  <w:divBdr>
                                    <w:top w:val="none" w:sz="0" w:space="0" w:color="auto"/>
                                    <w:left w:val="none" w:sz="0" w:space="0" w:color="auto"/>
                                    <w:bottom w:val="none" w:sz="0" w:space="0" w:color="auto"/>
                                    <w:right w:val="none" w:sz="0" w:space="0" w:color="auto"/>
                                  </w:divBdr>
                                </w:div>
                                <w:div w:id="218177058">
                                  <w:marLeft w:val="0"/>
                                  <w:marRight w:val="0"/>
                                  <w:marTop w:val="0"/>
                                  <w:marBottom w:val="0"/>
                                  <w:divBdr>
                                    <w:top w:val="none" w:sz="0" w:space="0" w:color="auto"/>
                                    <w:left w:val="none" w:sz="0" w:space="0" w:color="auto"/>
                                    <w:bottom w:val="none" w:sz="0" w:space="0" w:color="auto"/>
                                    <w:right w:val="none" w:sz="0" w:space="0" w:color="auto"/>
                                  </w:divBdr>
                                </w:div>
                                <w:div w:id="218177062">
                                  <w:marLeft w:val="0"/>
                                  <w:marRight w:val="0"/>
                                  <w:marTop w:val="0"/>
                                  <w:marBottom w:val="0"/>
                                  <w:divBdr>
                                    <w:top w:val="none" w:sz="0" w:space="0" w:color="auto"/>
                                    <w:left w:val="none" w:sz="0" w:space="0" w:color="auto"/>
                                    <w:bottom w:val="none" w:sz="0" w:space="0" w:color="auto"/>
                                    <w:right w:val="none" w:sz="0" w:space="0" w:color="auto"/>
                                  </w:divBdr>
                                </w:div>
                                <w:div w:id="218177070">
                                  <w:marLeft w:val="0"/>
                                  <w:marRight w:val="0"/>
                                  <w:marTop w:val="0"/>
                                  <w:marBottom w:val="0"/>
                                  <w:divBdr>
                                    <w:top w:val="none" w:sz="0" w:space="0" w:color="auto"/>
                                    <w:left w:val="none" w:sz="0" w:space="0" w:color="auto"/>
                                    <w:bottom w:val="none" w:sz="0" w:space="0" w:color="auto"/>
                                    <w:right w:val="none" w:sz="0" w:space="0" w:color="auto"/>
                                  </w:divBdr>
                                </w:div>
                                <w:div w:id="218177071">
                                  <w:marLeft w:val="0"/>
                                  <w:marRight w:val="0"/>
                                  <w:marTop w:val="0"/>
                                  <w:marBottom w:val="0"/>
                                  <w:divBdr>
                                    <w:top w:val="none" w:sz="0" w:space="0" w:color="auto"/>
                                    <w:left w:val="none" w:sz="0" w:space="0" w:color="auto"/>
                                    <w:bottom w:val="none" w:sz="0" w:space="0" w:color="auto"/>
                                    <w:right w:val="none" w:sz="0" w:space="0" w:color="auto"/>
                                  </w:divBdr>
                                </w:div>
                                <w:div w:id="218177075">
                                  <w:marLeft w:val="0"/>
                                  <w:marRight w:val="0"/>
                                  <w:marTop w:val="0"/>
                                  <w:marBottom w:val="0"/>
                                  <w:divBdr>
                                    <w:top w:val="none" w:sz="0" w:space="0" w:color="auto"/>
                                    <w:left w:val="none" w:sz="0" w:space="0" w:color="auto"/>
                                    <w:bottom w:val="none" w:sz="0" w:space="0" w:color="auto"/>
                                    <w:right w:val="none" w:sz="0" w:space="0" w:color="auto"/>
                                  </w:divBdr>
                                </w:div>
                                <w:div w:id="218177076">
                                  <w:marLeft w:val="0"/>
                                  <w:marRight w:val="0"/>
                                  <w:marTop w:val="0"/>
                                  <w:marBottom w:val="0"/>
                                  <w:divBdr>
                                    <w:top w:val="none" w:sz="0" w:space="0" w:color="auto"/>
                                    <w:left w:val="none" w:sz="0" w:space="0" w:color="auto"/>
                                    <w:bottom w:val="none" w:sz="0" w:space="0" w:color="auto"/>
                                    <w:right w:val="none" w:sz="0" w:space="0" w:color="auto"/>
                                  </w:divBdr>
                                </w:div>
                                <w:div w:id="218177081">
                                  <w:marLeft w:val="0"/>
                                  <w:marRight w:val="0"/>
                                  <w:marTop w:val="0"/>
                                  <w:marBottom w:val="0"/>
                                  <w:divBdr>
                                    <w:top w:val="none" w:sz="0" w:space="0" w:color="auto"/>
                                    <w:left w:val="none" w:sz="0" w:space="0" w:color="auto"/>
                                    <w:bottom w:val="none" w:sz="0" w:space="0" w:color="auto"/>
                                    <w:right w:val="none" w:sz="0" w:space="0" w:color="auto"/>
                                  </w:divBdr>
                                </w:div>
                                <w:div w:id="218177082">
                                  <w:marLeft w:val="0"/>
                                  <w:marRight w:val="0"/>
                                  <w:marTop w:val="0"/>
                                  <w:marBottom w:val="0"/>
                                  <w:divBdr>
                                    <w:top w:val="none" w:sz="0" w:space="0" w:color="auto"/>
                                    <w:left w:val="none" w:sz="0" w:space="0" w:color="auto"/>
                                    <w:bottom w:val="none" w:sz="0" w:space="0" w:color="auto"/>
                                    <w:right w:val="none" w:sz="0" w:space="0" w:color="auto"/>
                                  </w:divBdr>
                                </w:div>
                                <w:div w:id="218177086">
                                  <w:marLeft w:val="0"/>
                                  <w:marRight w:val="0"/>
                                  <w:marTop w:val="0"/>
                                  <w:marBottom w:val="0"/>
                                  <w:divBdr>
                                    <w:top w:val="none" w:sz="0" w:space="0" w:color="auto"/>
                                    <w:left w:val="none" w:sz="0" w:space="0" w:color="auto"/>
                                    <w:bottom w:val="none" w:sz="0" w:space="0" w:color="auto"/>
                                    <w:right w:val="none" w:sz="0" w:space="0" w:color="auto"/>
                                  </w:divBdr>
                                </w:div>
                                <w:div w:id="218177088">
                                  <w:marLeft w:val="0"/>
                                  <w:marRight w:val="0"/>
                                  <w:marTop w:val="0"/>
                                  <w:marBottom w:val="0"/>
                                  <w:divBdr>
                                    <w:top w:val="none" w:sz="0" w:space="0" w:color="auto"/>
                                    <w:left w:val="none" w:sz="0" w:space="0" w:color="auto"/>
                                    <w:bottom w:val="none" w:sz="0" w:space="0" w:color="auto"/>
                                    <w:right w:val="none" w:sz="0" w:space="0" w:color="auto"/>
                                  </w:divBdr>
                                </w:div>
                                <w:div w:id="218177089">
                                  <w:marLeft w:val="0"/>
                                  <w:marRight w:val="0"/>
                                  <w:marTop w:val="0"/>
                                  <w:marBottom w:val="0"/>
                                  <w:divBdr>
                                    <w:top w:val="none" w:sz="0" w:space="0" w:color="auto"/>
                                    <w:left w:val="none" w:sz="0" w:space="0" w:color="auto"/>
                                    <w:bottom w:val="none" w:sz="0" w:space="0" w:color="auto"/>
                                    <w:right w:val="none" w:sz="0" w:space="0" w:color="auto"/>
                                  </w:divBdr>
                                </w:div>
                                <w:div w:id="218177092">
                                  <w:marLeft w:val="0"/>
                                  <w:marRight w:val="0"/>
                                  <w:marTop w:val="0"/>
                                  <w:marBottom w:val="0"/>
                                  <w:divBdr>
                                    <w:top w:val="none" w:sz="0" w:space="0" w:color="auto"/>
                                    <w:left w:val="none" w:sz="0" w:space="0" w:color="auto"/>
                                    <w:bottom w:val="none" w:sz="0" w:space="0" w:color="auto"/>
                                    <w:right w:val="none" w:sz="0" w:space="0" w:color="auto"/>
                                  </w:divBdr>
                                </w:div>
                                <w:div w:id="218177109">
                                  <w:marLeft w:val="0"/>
                                  <w:marRight w:val="0"/>
                                  <w:marTop w:val="0"/>
                                  <w:marBottom w:val="0"/>
                                  <w:divBdr>
                                    <w:top w:val="none" w:sz="0" w:space="0" w:color="auto"/>
                                    <w:left w:val="none" w:sz="0" w:space="0" w:color="auto"/>
                                    <w:bottom w:val="none" w:sz="0" w:space="0" w:color="auto"/>
                                    <w:right w:val="none" w:sz="0" w:space="0" w:color="auto"/>
                                  </w:divBdr>
                                </w:div>
                                <w:div w:id="218177114">
                                  <w:marLeft w:val="0"/>
                                  <w:marRight w:val="0"/>
                                  <w:marTop w:val="0"/>
                                  <w:marBottom w:val="0"/>
                                  <w:divBdr>
                                    <w:top w:val="none" w:sz="0" w:space="0" w:color="auto"/>
                                    <w:left w:val="none" w:sz="0" w:space="0" w:color="auto"/>
                                    <w:bottom w:val="none" w:sz="0" w:space="0" w:color="auto"/>
                                    <w:right w:val="none" w:sz="0" w:space="0" w:color="auto"/>
                                  </w:divBdr>
                                </w:div>
                                <w:div w:id="218177122">
                                  <w:marLeft w:val="0"/>
                                  <w:marRight w:val="0"/>
                                  <w:marTop w:val="0"/>
                                  <w:marBottom w:val="0"/>
                                  <w:divBdr>
                                    <w:top w:val="none" w:sz="0" w:space="0" w:color="auto"/>
                                    <w:left w:val="none" w:sz="0" w:space="0" w:color="auto"/>
                                    <w:bottom w:val="none" w:sz="0" w:space="0" w:color="auto"/>
                                    <w:right w:val="none" w:sz="0" w:space="0" w:color="auto"/>
                                  </w:divBdr>
                                </w:div>
                                <w:div w:id="218177129">
                                  <w:marLeft w:val="0"/>
                                  <w:marRight w:val="0"/>
                                  <w:marTop w:val="0"/>
                                  <w:marBottom w:val="0"/>
                                  <w:divBdr>
                                    <w:top w:val="none" w:sz="0" w:space="0" w:color="auto"/>
                                    <w:left w:val="none" w:sz="0" w:space="0" w:color="auto"/>
                                    <w:bottom w:val="none" w:sz="0" w:space="0" w:color="auto"/>
                                    <w:right w:val="none" w:sz="0" w:space="0" w:color="auto"/>
                                  </w:divBdr>
                                </w:div>
                                <w:div w:id="218177130">
                                  <w:marLeft w:val="0"/>
                                  <w:marRight w:val="0"/>
                                  <w:marTop w:val="0"/>
                                  <w:marBottom w:val="0"/>
                                  <w:divBdr>
                                    <w:top w:val="none" w:sz="0" w:space="0" w:color="auto"/>
                                    <w:left w:val="none" w:sz="0" w:space="0" w:color="auto"/>
                                    <w:bottom w:val="none" w:sz="0" w:space="0" w:color="auto"/>
                                    <w:right w:val="none" w:sz="0" w:space="0" w:color="auto"/>
                                  </w:divBdr>
                                </w:div>
                                <w:div w:id="218177140">
                                  <w:marLeft w:val="0"/>
                                  <w:marRight w:val="0"/>
                                  <w:marTop w:val="0"/>
                                  <w:marBottom w:val="0"/>
                                  <w:divBdr>
                                    <w:top w:val="none" w:sz="0" w:space="0" w:color="auto"/>
                                    <w:left w:val="none" w:sz="0" w:space="0" w:color="auto"/>
                                    <w:bottom w:val="none" w:sz="0" w:space="0" w:color="auto"/>
                                    <w:right w:val="none" w:sz="0" w:space="0" w:color="auto"/>
                                  </w:divBdr>
                                </w:div>
                                <w:div w:id="218177149">
                                  <w:marLeft w:val="0"/>
                                  <w:marRight w:val="0"/>
                                  <w:marTop w:val="0"/>
                                  <w:marBottom w:val="0"/>
                                  <w:divBdr>
                                    <w:top w:val="none" w:sz="0" w:space="0" w:color="auto"/>
                                    <w:left w:val="none" w:sz="0" w:space="0" w:color="auto"/>
                                    <w:bottom w:val="none" w:sz="0" w:space="0" w:color="auto"/>
                                    <w:right w:val="none" w:sz="0" w:space="0" w:color="auto"/>
                                  </w:divBdr>
                                </w:div>
                                <w:div w:id="218177153">
                                  <w:marLeft w:val="0"/>
                                  <w:marRight w:val="0"/>
                                  <w:marTop w:val="0"/>
                                  <w:marBottom w:val="0"/>
                                  <w:divBdr>
                                    <w:top w:val="none" w:sz="0" w:space="0" w:color="auto"/>
                                    <w:left w:val="none" w:sz="0" w:space="0" w:color="auto"/>
                                    <w:bottom w:val="none" w:sz="0" w:space="0" w:color="auto"/>
                                    <w:right w:val="none" w:sz="0" w:space="0" w:color="auto"/>
                                  </w:divBdr>
                                </w:div>
                                <w:div w:id="218177156">
                                  <w:marLeft w:val="0"/>
                                  <w:marRight w:val="0"/>
                                  <w:marTop w:val="0"/>
                                  <w:marBottom w:val="0"/>
                                  <w:divBdr>
                                    <w:top w:val="none" w:sz="0" w:space="0" w:color="auto"/>
                                    <w:left w:val="none" w:sz="0" w:space="0" w:color="auto"/>
                                    <w:bottom w:val="none" w:sz="0" w:space="0" w:color="auto"/>
                                    <w:right w:val="none" w:sz="0" w:space="0" w:color="auto"/>
                                  </w:divBdr>
                                </w:div>
                                <w:div w:id="218177158">
                                  <w:marLeft w:val="0"/>
                                  <w:marRight w:val="0"/>
                                  <w:marTop w:val="0"/>
                                  <w:marBottom w:val="0"/>
                                  <w:divBdr>
                                    <w:top w:val="none" w:sz="0" w:space="0" w:color="auto"/>
                                    <w:left w:val="none" w:sz="0" w:space="0" w:color="auto"/>
                                    <w:bottom w:val="none" w:sz="0" w:space="0" w:color="auto"/>
                                    <w:right w:val="none" w:sz="0" w:space="0" w:color="auto"/>
                                  </w:divBdr>
                                </w:div>
                                <w:div w:id="218177161">
                                  <w:marLeft w:val="0"/>
                                  <w:marRight w:val="0"/>
                                  <w:marTop w:val="0"/>
                                  <w:marBottom w:val="0"/>
                                  <w:divBdr>
                                    <w:top w:val="none" w:sz="0" w:space="0" w:color="auto"/>
                                    <w:left w:val="none" w:sz="0" w:space="0" w:color="auto"/>
                                    <w:bottom w:val="none" w:sz="0" w:space="0" w:color="auto"/>
                                    <w:right w:val="none" w:sz="0" w:space="0" w:color="auto"/>
                                  </w:divBdr>
                                </w:div>
                                <w:div w:id="218177165">
                                  <w:marLeft w:val="0"/>
                                  <w:marRight w:val="0"/>
                                  <w:marTop w:val="0"/>
                                  <w:marBottom w:val="0"/>
                                  <w:divBdr>
                                    <w:top w:val="none" w:sz="0" w:space="0" w:color="auto"/>
                                    <w:left w:val="none" w:sz="0" w:space="0" w:color="auto"/>
                                    <w:bottom w:val="none" w:sz="0" w:space="0" w:color="auto"/>
                                    <w:right w:val="none" w:sz="0" w:space="0" w:color="auto"/>
                                  </w:divBdr>
                                </w:div>
                                <w:div w:id="218177170">
                                  <w:marLeft w:val="0"/>
                                  <w:marRight w:val="0"/>
                                  <w:marTop w:val="0"/>
                                  <w:marBottom w:val="0"/>
                                  <w:divBdr>
                                    <w:top w:val="none" w:sz="0" w:space="0" w:color="auto"/>
                                    <w:left w:val="none" w:sz="0" w:space="0" w:color="auto"/>
                                    <w:bottom w:val="none" w:sz="0" w:space="0" w:color="auto"/>
                                    <w:right w:val="none" w:sz="0" w:space="0" w:color="auto"/>
                                  </w:divBdr>
                                </w:div>
                                <w:div w:id="218177178">
                                  <w:marLeft w:val="0"/>
                                  <w:marRight w:val="0"/>
                                  <w:marTop w:val="0"/>
                                  <w:marBottom w:val="0"/>
                                  <w:divBdr>
                                    <w:top w:val="none" w:sz="0" w:space="0" w:color="auto"/>
                                    <w:left w:val="none" w:sz="0" w:space="0" w:color="auto"/>
                                    <w:bottom w:val="none" w:sz="0" w:space="0" w:color="auto"/>
                                    <w:right w:val="none" w:sz="0" w:space="0" w:color="auto"/>
                                  </w:divBdr>
                                </w:div>
                                <w:div w:id="218177181">
                                  <w:marLeft w:val="0"/>
                                  <w:marRight w:val="0"/>
                                  <w:marTop w:val="0"/>
                                  <w:marBottom w:val="0"/>
                                  <w:divBdr>
                                    <w:top w:val="none" w:sz="0" w:space="0" w:color="auto"/>
                                    <w:left w:val="none" w:sz="0" w:space="0" w:color="auto"/>
                                    <w:bottom w:val="none" w:sz="0" w:space="0" w:color="auto"/>
                                    <w:right w:val="none" w:sz="0" w:space="0" w:color="auto"/>
                                  </w:divBdr>
                                </w:div>
                                <w:div w:id="218177182">
                                  <w:marLeft w:val="0"/>
                                  <w:marRight w:val="0"/>
                                  <w:marTop w:val="0"/>
                                  <w:marBottom w:val="0"/>
                                  <w:divBdr>
                                    <w:top w:val="none" w:sz="0" w:space="0" w:color="auto"/>
                                    <w:left w:val="none" w:sz="0" w:space="0" w:color="auto"/>
                                    <w:bottom w:val="none" w:sz="0" w:space="0" w:color="auto"/>
                                    <w:right w:val="none" w:sz="0" w:space="0" w:color="auto"/>
                                  </w:divBdr>
                                </w:div>
                                <w:div w:id="218177184">
                                  <w:marLeft w:val="0"/>
                                  <w:marRight w:val="0"/>
                                  <w:marTop w:val="0"/>
                                  <w:marBottom w:val="0"/>
                                  <w:divBdr>
                                    <w:top w:val="none" w:sz="0" w:space="0" w:color="auto"/>
                                    <w:left w:val="none" w:sz="0" w:space="0" w:color="auto"/>
                                    <w:bottom w:val="none" w:sz="0" w:space="0" w:color="auto"/>
                                    <w:right w:val="none" w:sz="0" w:space="0" w:color="auto"/>
                                  </w:divBdr>
                                </w:div>
                                <w:div w:id="218177185">
                                  <w:marLeft w:val="0"/>
                                  <w:marRight w:val="0"/>
                                  <w:marTop w:val="0"/>
                                  <w:marBottom w:val="0"/>
                                  <w:divBdr>
                                    <w:top w:val="none" w:sz="0" w:space="0" w:color="auto"/>
                                    <w:left w:val="none" w:sz="0" w:space="0" w:color="auto"/>
                                    <w:bottom w:val="none" w:sz="0" w:space="0" w:color="auto"/>
                                    <w:right w:val="none" w:sz="0" w:space="0" w:color="auto"/>
                                  </w:divBdr>
                                </w:div>
                                <w:div w:id="218177202">
                                  <w:marLeft w:val="0"/>
                                  <w:marRight w:val="0"/>
                                  <w:marTop w:val="0"/>
                                  <w:marBottom w:val="0"/>
                                  <w:divBdr>
                                    <w:top w:val="none" w:sz="0" w:space="0" w:color="auto"/>
                                    <w:left w:val="none" w:sz="0" w:space="0" w:color="auto"/>
                                    <w:bottom w:val="none" w:sz="0" w:space="0" w:color="auto"/>
                                    <w:right w:val="none" w:sz="0" w:space="0" w:color="auto"/>
                                  </w:divBdr>
                                </w:div>
                                <w:div w:id="218177217">
                                  <w:marLeft w:val="0"/>
                                  <w:marRight w:val="0"/>
                                  <w:marTop w:val="0"/>
                                  <w:marBottom w:val="0"/>
                                  <w:divBdr>
                                    <w:top w:val="none" w:sz="0" w:space="0" w:color="auto"/>
                                    <w:left w:val="none" w:sz="0" w:space="0" w:color="auto"/>
                                    <w:bottom w:val="none" w:sz="0" w:space="0" w:color="auto"/>
                                    <w:right w:val="none" w:sz="0" w:space="0" w:color="auto"/>
                                  </w:divBdr>
                                </w:div>
                                <w:div w:id="218177220">
                                  <w:marLeft w:val="0"/>
                                  <w:marRight w:val="0"/>
                                  <w:marTop w:val="0"/>
                                  <w:marBottom w:val="0"/>
                                  <w:divBdr>
                                    <w:top w:val="none" w:sz="0" w:space="0" w:color="auto"/>
                                    <w:left w:val="none" w:sz="0" w:space="0" w:color="auto"/>
                                    <w:bottom w:val="none" w:sz="0" w:space="0" w:color="auto"/>
                                    <w:right w:val="none" w:sz="0" w:space="0" w:color="auto"/>
                                  </w:divBdr>
                                </w:div>
                                <w:div w:id="218177222">
                                  <w:marLeft w:val="0"/>
                                  <w:marRight w:val="0"/>
                                  <w:marTop w:val="0"/>
                                  <w:marBottom w:val="0"/>
                                  <w:divBdr>
                                    <w:top w:val="none" w:sz="0" w:space="0" w:color="auto"/>
                                    <w:left w:val="none" w:sz="0" w:space="0" w:color="auto"/>
                                    <w:bottom w:val="none" w:sz="0" w:space="0" w:color="auto"/>
                                    <w:right w:val="none" w:sz="0" w:space="0" w:color="auto"/>
                                  </w:divBdr>
                                </w:div>
                                <w:div w:id="218177234">
                                  <w:marLeft w:val="0"/>
                                  <w:marRight w:val="0"/>
                                  <w:marTop w:val="0"/>
                                  <w:marBottom w:val="0"/>
                                  <w:divBdr>
                                    <w:top w:val="none" w:sz="0" w:space="0" w:color="auto"/>
                                    <w:left w:val="none" w:sz="0" w:space="0" w:color="auto"/>
                                    <w:bottom w:val="none" w:sz="0" w:space="0" w:color="auto"/>
                                    <w:right w:val="none" w:sz="0" w:space="0" w:color="auto"/>
                                  </w:divBdr>
                                </w:div>
                                <w:div w:id="218177236">
                                  <w:marLeft w:val="0"/>
                                  <w:marRight w:val="0"/>
                                  <w:marTop w:val="0"/>
                                  <w:marBottom w:val="0"/>
                                  <w:divBdr>
                                    <w:top w:val="none" w:sz="0" w:space="0" w:color="auto"/>
                                    <w:left w:val="none" w:sz="0" w:space="0" w:color="auto"/>
                                    <w:bottom w:val="none" w:sz="0" w:space="0" w:color="auto"/>
                                    <w:right w:val="none" w:sz="0" w:space="0" w:color="auto"/>
                                  </w:divBdr>
                                </w:div>
                                <w:div w:id="218177239">
                                  <w:marLeft w:val="0"/>
                                  <w:marRight w:val="0"/>
                                  <w:marTop w:val="0"/>
                                  <w:marBottom w:val="0"/>
                                  <w:divBdr>
                                    <w:top w:val="none" w:sz="0" w:space="0" w:color="auto"/>
                                    <w:left w:val="none" w:sz="0" w:space="0" w:color="auto"/>
                                    <w:bottom w:val="none" w:sz="0" w:space="0" w:color="auto"/>
                                    <w:right w:val="none" w:sz="0" w:space="0" w:color="auto"/>
                                  </w:divBdr>
                                </w:div>
                                <w:div w:id="218177243">
                                  <w:marLeft w:val="0"/>
                                  <w:marRight w:val="0"/>
                                  <w:marTop w:val="0"/>
                                  <w:marBottom w:val="0"/>
                                  <w:divBdr>
                                    <w:top w:val="none" w:sz="0" w:space="0" w:color="auto"/>
                                    <w:left w:val="none" w:sz="0" w:space="0" w:color="auto"/>
                                    <w:bottom w:val="none" w:sz="0" w:space="0" w:color="auto"/>
                                    <w:right w:val="none" w:sz="0" w:space="0" w:color="auto"/>
                                  </w:divBdr>
                                </w:div>
                                <w:div w:id="218177244">
                                  <w:marLeft w:val="0"/>
                                  <w:marRight w:val="0"/>
                                  <w:marTop w:val="0"/>
                                  <w:marBottom w:val="0"/>
                                  <w:divBdr>
                                    <w:top w:val="none" w:sz="0" w:space="0" w:color="auto"/>
                                    <w:left w:val="none" w:sz="0" w:space="0" w:color="auto"/>
                                    <w:bottom w:val="none" w:sz="0" w:space="0" w:color="auto"/>
                                    <w:right w:val="none" w:sz="0" w:space="0" w:color="auto"/>
                                  </w:divBdr>
                                </w:div>
                                <w:div w:id="218177250">
                                  <w:marLeft w:val="0"/>
                                  <w:marRight w:val="0"/>
                                  <w:marTop w:val="0"/>
                                  <w:marBottom w:val="0"/>
                                  <w:divBdr>
                                    <w:top w:val="none" w:sz="0" w:space="0" w:color="auto"/>
                                    <w:left w:val="none" w:sz="0" w:space="0" w:color="auto"/>
                                    <w:bottom w:val="none" w:sz="0" w:space="0" w:color="auto"/>
                                    <w:right w:val="none" w:sz="0" w:space="0" w:color="auto"/>
                                  </w:divBdr>
                                </w:div>
                                <w:div w:id="218177260">
                                  <w:marLeft w:val="0"/>
                                  <w:marRight w:val="0"/>
                                  <w:marTop w:val="0"/>
                                  <w:marBottom w:val="0"/>
                                  <w:divBdr>
                                    <w:top w:val="none" w:sz="0" w:space="0" w:color="auto"/>
                                    <w:left w:val="none" w:sz="0" w:space="0" w:color="auto"/>
                                    <w:bottom w:val="none" w:sz="0" w:space="0" w:color="auto"/>
                                    <w:right w:val="none" w:sz="0" w:space="0" w:color="auto"/>
                                  </w:divBdr>
                                </w:div>
                                <w:div w:id="218177264">
                                  <w:marLeft w:val="0"/>
                                  <w:marRight w:val="0"/>
                                  <w:marTop w:val="0"/>
                                  <w:marBottom w:val="0"/>
                                  <w:divBdr>
                                    <w:top w:val="none" w:sz="0" w:space="0" w:color="auto"/>
                                    <w:left w:val="none" w:sz="0" w:space="0" w:color="auto"/>
                                    <w:bottom w:val="none" w:sz="0" w:space="0" w:color="auto"/>
                                    <w:right w:val="none" w:sz="0" w:space="0" w:color="auto"/>
                                  </w:divBdr>
                                </w:div>
                                <w:div w:id="218177268">
                                  <w:marLeft w:val="0"/>
                                  <w:marRight w:val="0"/>
                                  <w:marTop w:val="0"/>
                                  <w:marBottom w:val="0"/>
                                  <w:divBdr>
                                    <w:top w:val="none" w:sz="0" w:space="0" w:color="auto"/>
                                    <w:left w:val="none" w:sz="0" w:space="0" w:color="auto"/>
                                    <w:bottom w:val="none" w:sz="0" w:space="0" w:color="auto"/>
                                    <w:right w:val="none" w:sz="0" w:space="0" w:color="auto"/>
                                  </w:divBdr>
                                </w:div>
                                <w:div w:id="218177270">
                                  <w:marLeft w:val="0"/>
                                  <w:marRight w:val="0"/>
                                  <w:marTop w:val="0"/>
                                  <w:marBottom w:val="0"/>
                                  <w:divBdr>
                                    <w:top w:val="none" w:sz="0" w:space="0" w:color="auto"/>
                                    <w:left w:val="none" w:sz="0" w:space="0" w:color="auto"/>
                                    <w:bottom w:val="none" w:sz="0" w:space="0" w:color="auto"/>
                                    <w:right w:val="none" w:sz="0" w:space="0" w:color="auto"/>
                                  </w:divBdr>
                                </w:div>
                                <w:div w:id="218177274">
                                  <w:marLeft w:val="0"/>
                                  <w:marRight w:val="0"/>
                                  <w:marTop w:val="0"/>
                                  <w:marBottom w:val="0"/>
                                  <w:divBdr>
                                    <w:top w:val="none" w:sz="0" w:space="0" w:color="auto"/>
                                    <w:left w:val="none" w:sz="0" w:space="0" w:color="auto"/>
                                    <w:bottom w:val="none" w:sz="0" w:space="0" w:color="auto"/>
                                    <w:right w:val="none" w:sz="0" w:space="0" w:color="auto"/>
                                  </w:divBdr>
                                </w:div>
                                <w:div w:id="218177278">
                                  <w:marLeft w:val="0"/>
                                  <w:marRight w:val="0"/>
                                  <w:marTop w:val="0"/>
                                  <w:marBottom w:val="0"/>
                                  <w:divBdr>
                                    <w:top w:val="none" w:sz="0" w:space="0" w:color="auto"/>
                                    <w:left w:val="none" w:sz="0" w:space="0" w:color="auto"/>
                                    <w:bottom w:val="none" w:sz="0" w:space="0" w:color="auto"/>
                                    <w:right w:val="none" w:sz="0" w:space="0" w:color="auto"/>
                                  </w:divBdr>
                                </w:div>
                                <w:div w:id="218177281">
                                  <w:marLeft w:val="0"/>
                                  <w:marRight w:val="0"/>
                                  <w:marTop w:val="0"/>
                                  <w:marBottom w:val="0"/>
                                  <w:divBdr>
                                    <w:top w:val="none" w:sz="0" w:space="0" w:color="auto"/>
                                    <w:left w:val="none" w:sz="0" w:space="0" w:color="auto"/>
                                    <w:bottom w:val="none" w:sz="0" w:space="0" w:color="auto"/>
                                    <w:right w:val="none" w:sz="0" w:space="0" w:color="auto"/>
                                  </w:divBdr>
                                </w:div>
                                <w:div w:id="218177285">
                                  <w:marLeft w:val="0"/>
                                  <w:marRight w:val="0"/>
                                  <w:marTop w:val="0"/>
                                  <w:marBottom w:val="0"/>
                                  <w:divBdr>
                                    <w:top w:val="none" w:sz="0" w:space="0" w:color="auto"/>
                                    <w:left w:val="none" w:sz="0" w:space="0" w:color="auto"/>
                                    <w:bottom w:val="none" w:sz="0" w:space="0" w:color="auto"/>
                                    <w:right w:val="none" w:sz="0" w:space="0" w:color="auto"/>
                                  </w:divBdr>
                                </w:div>
                                <w:div w:id="218177288">
                                  <w:marLeft w:val="0"/>
                                  <w:marRight w:val="0"/>
                                  <w:marTop w:val="0"/>
                                  <w:marBottom w:val="0"/>
                                  <w:divBdr>
                                    <w:top w:val="none" w:sz="0" w:space="0" w:color="auto"/>
                                    <w:left w:val="none" w:sz="0" w:space="0" w:color="auto"/>
                                    <w:bottom w:val="none" w:sz="0" w:space="0" w:color="auto"/>
                                    <w:right w:val="none" w:sz="0" w:space="0" w:color="auto"/>
                                  </w:divBdr>
                                </w:div>
                                <w:div w:id="218177305">
                                  <w:marLeft w:val="0"/>
                                  <w:marRight w:val="0"/>
                                  <w:marTop w:val="0"/>
                                  <w:marBottom w:val="0"/>
                                  <w:divBdr>
                                    <w:top w:val="none" w:sz="0" w:space="0" w:color="auto"/>
                                    <w:left w:val="none" w:sz="0" w:space="0" w:color="auto"/>
                                    <w:bottom w:val="none" w:sz="0" w:space="0" w:color="auto"/>
                                    <w:right w:val="none" w:sz="0" w:space="0" w:color="auto"/>
                                  </w:divBdr>
                                </w:div>
                                <w:div w:id="218177308">
                                  <w:marLeft w:val="0"/>
                                  <w:marRight w:val="0"/>
                                  <w:marTop w:val="0"/>
                                  <w:marBottom w:val="0"/>
                                  <w:divBdr>
                                    <w:top w:val="none" w:sz="0" w:space="0" w:color="auto"/>
                                    <w:left w:val="none" w:sz="0" w:space="0" w:color="auto"/>
                                    <w:bottom w:val="none" w:sz="0" w:space="0" w:color="auto"/>
                                    <w:right w:val="none" w:sz="0" w:space="0" w:color="auto"/>
                                  </w:divBdr>
                                </w:div>
                                <w:div w:id="218177313">
                                  <w:marLeft w:val="0"/>
                                  <w:marRight w:val="0"/>
                                  <w:marTop w:val="0"/>
                                  <w:marBottom w:val="0"/>
                                  <w:divBdr>
                                    <w:top w:val="none" w:sz="0" w:space="0" w:color="auto"/>
                                    <w:left w:val="none" w:sz="0" w:space="0" w:color="auto"/>
                                    <w:bottom w:val="none" w:sz="0" w:space="0" w:color="auto"/>
                                    <w:right w:val="none" w:sz="0" w:space="0" w:color="auto"/>
                                  </w:divBdr>
                                </w:div>
                                <w:div w:id="218177322">
                                  <w:marLeft w:val="0"/>
                                  <w:marRight w:val="0"/>
                                  <w:marTop w:val="0"/>
                                  <w:marBottom w:val="0"/>
                                  <w:divBdr>
                                    <w:top w:val="none" w:sz="0" w:space="0" w:color="auto"/>
                                    <w:left w:val="none" w:sz="0" w:space="0" w:color="auto"/>
                                    <w:bottom w:val="none" w:sz="0" w:space="0" w:color="auto"/>
                                    <w:right w:val="none" w:sz="0" w:space="0" w:color="auto"/>
                                  </w:divBdr>
                                </w:div>
                                <w:div w:id="218177326">
                                  <w:marLeft w:val="0"/>
                                  <w:marRight w:val="0"/>
                                  <w:marTop w:val="0"/>
                                  <w:marBottom w:val="0"/>
                                  <w:divBdr>
                                    <w:top w:val="none" w:sz="0" w:space="0" w:color="auto"/>
                                    <w:left w:val="none" w:sz="0" w:space="0" w:color="auto"/>
                                    <w:bottom w:val="none" w:sz="0" w:space="0" w:color="auto"/>
                                    <w:right w:val="none" w:sz="0" w:space="0" w:color="auto"/>
                                  </w:divBdr>
                                </w:div>
                                <w:div w:id="218177327">
                                  <w:marLeft w:val="0"/>
                                  <w:marRight w:val="0"/>
                                  <w:marTop w:val="0"/>
                                  <w:marBottom w:val="0"/>
                                  <w:divBdr>
                                    <w:top w:val="none" w:sz="0" w:space="0" w:color="auto"/>
                                    <w:left w:val="none" w:sz="0" w:space="0" w:color="auto"/>
                                    <w:bottom w:val="none" w:sz="0" w:space="0" w:color="auto"/>
                                    <w:right w:val="none" w:sz="0" w:space="0" w:color="auto"/>
                                  </w:divBdr>
                                </w:div>
                                <w:div w:id="218177332">
                                  <w:marLeft w:val="0"/>
                                  <w:marRight w:val="0"/>
                                  <w:marTop w:val="0"/>
                                  <w:marBottom w:val="0"/>
                                  <w:divBdr>
                                    <w:top w:val="none" w:sz="0" w:space="0" w:color="auto"/>
                                    <w:left w:val="none" w:sz="0" w:space="0" w:color="auto"/>
                                    <w:bottom w:val="none" w:sz="0" w:space="0" w:color="auto"/>
                                    <w:right w:val="none" w:sz="0" w:space="0" w:color="auto"/>
                                  </w:divBdr>
                                </w:div>
                                <w:div w:id="218177333">
                                  <w:marLeft w:val="0"/>
                                  <w:marRight w:val="0"/>
                                  <w:marTop w:val="0"/>
                                  <w:marBottom w:val="0"/>
                                  <w:divBdr>
                                    <w:top w:val="none" w:sz="0" w:space="0" w:color="auto"/>
                                    <w:left w:val="none" w:sz="0" w:space="0" w:color="auto"/>
                                    <w:bottom w:val="none" w:sz="0" w:space="0" w:color="auto"/>
                                    <w:right w:val="none" w:sz="0" w:space="0" w:color="auto"/>
                                  </w:divBdr>
                                </w:div>
                                <w:div w:id="218177336">
                                  <w:marLeft w:val="0"/>
                                  <w:marRight w:val="0"/>
                                  <w:marTop w:val="0"/>
                                  <w:marBottom w:val="0"/>
                                  <w:divBdr>
                                    <w:top w:val="none" w:sz="0" w:space="0" w:color="auto"/>
                                    <w:left w:val="none" w:sz="0" w:space="0" w:color="auto"/>
                                    <w:bottom w:val="none" w:sz="0" w:space="0" w:color="auto"/>
                                    <w:right w:val="none" w:sz="0" w:space="0" w:color="auto"/>
                                  </w:divBdr>
                                </w:div>
                                <w:div w:id="218177337">
                                  <w:marLeft w:val="0"/>
                                  <w:marRight w:val="0"/>
                                  <w:marTop w:val="0"/>
                                  <w:marBottom w:val="0"/>
                                  <w:divBdr>
                                    <w:top w:val="none" w:sz="0" w:space="0" w:color="auto"/>
                                    <w:left w:val="none" w:sz="0" w:space="0" w:color="auto"/>
                                    <w:bottom w:val="none" w:sz="0" w:space="0" w:color="auto"/>
                                    <w:right w:val="none" w:sz="0" w:space="0" w:color="auto"/>
                                  </w:divBdr>
                                </w:div>
                                <w:div w:id="218177343">
                                  <w:marLeft w:val="0"/>
                                  <w:marRight w:val="0"/>
                                  <w:marTop w:val="0"/>
                                  <w:marBottom w:val="0"/>
                                  <w:divBdr>
                                    <w:top w:val="none" w:sz="0" w:space="0" w:color="auto"/>
                                    <w:left w:val="none" w:sz="0" w:space="0" w:color="auto"/>
                                    <w:bottom w:val="none" w:sz="0" w:space="0" w:color="auto"/>
                                    <w:right w:val="none" w:sz="0" w:space="0" w:color="auto"/>
                                  </w:divBdr>
                                </w:div>
                                <w:div w:id="218177345">
                                  <w:marLeft w:val="0"/>
                                  <w:marRight w:val="0"/>
                                  <w:marTop w:val="0"/>
                                  <w:marBottom w:val="0"/>
                                  <w:divBdr>
                                    <w:top w:val="none" w:sz="0" w:space="0" w:color="auto"/>
                                    <w:left w:val="none" w:sz="0" w:space="0" w:color="auto"/>
                                    <w:bottom w:val="none" w:sz="0" w:space="0" w:color="auto"/>
                                    <w:right w:val="none" w:sz="0" w:space="0" w:color="auto"/>
                                  </w:divBdr>
                                </w:div>
                                <w:div w:id="218177348">
                                  <w:marLeft w:val="0"/>
                                  <w:marRight w:val="0"/>
                                  <w:marTop w:val="0"/>
                                  <w:marBottom w:val="0"/>
                                  <w:divBdr>
                                    <w:top w:val="none" w:sz="0" w:space="0" w:color="auto"/>
                                    <w:left w:val="none" w:sz="0" w:space="0" w:color="auto"/>
                                    <w:bottom w:val="none" w:sz="0" w:space="0" w:color="auto"/>
                                    <w:right w:val="none" w:sz="0" w:space="0" w:color="auto"/>
                                  </w:divBdr>
                                </w:div>
                                <w:div w:id="218177355">
                                  <w:marLeft w:val="0"/>
                                  <w:marRight w:val="0"/>
                                  <w:marTop w:val="0"/>
                                  <w:marBottom w:val="0"/>
                                  <w:divBdr>
                                    <w:top w:val="none" w:sz="0" w:space="0" w:color="auto"/>
                                    <w:left w:val="none" w:sz="0" w:space="0" w:color="auto"/>
                                    <w:bottom w:val="none" w:sz="0" w:space="0" w:color="auto"/>
                                    <w:right w:val="none" w:sz="0" w:space="0" w:color="auto"/>
                                  </w:divBdr>
                                </w:div>
                                <w:div w:id="218177368">
                                  <w:marLeft w:val="0"/>
                                  <w:marRight w:val="0"/>
                                  <w:marTop w:val="0"/>
                                  <w:marBottom w:val="0"/>
                                  <w:divBdr>
                                    <w:top w:val="none" w:sz="0" w:space="0" w:color="auto"/>
                                    <w:left w:val="none" w:sz="0" w:space="0" w:color="auto"/>
                                    <w:bottom w:val="none" w:sz="0" w:space="0" w:color="auto"/>
                                    <w:right w:val="none" w:sz="0" w:space="0" w:color="auto"/>
                                  </w:divBdr>
                                </w:div>
                                <w:div w:id="218177374">
                                  <w:marLeft w:val="0"/>
                                  <w:marRight w:val="0"/>
                                  <w:marTop w:val="0"/>
                                  <w:marBottom w:val="0"/>
                                  <w:divBdr>
                                    <w:top w:val="none" w:sz="0" w:space="0" w:color="auto"/>
                                    <w:left w:val="none" w:sz="0" w:space="0" w:color="auto"/>
                                    <w:bottom w:val="none" w:sz="0" w:space="0" w:color="auto"/>
                                    <w:right w:val="none" w:sz="0" w:space="0" w:color="auto"/>
                                  </w:divBdr>
                                </w:div>
                                <w:div w:id="218177381">
                                  <w:marLeft w:val="0"/>
                                  <w:marRight w:val="0"/>
                                  <w:marTop w:val="0"/>
                                  <w:marBottom w:val="0"/>
                                  <w:divBdr>
                                    <w:top w:val="none" w:sz="0" w:space="0" w:color="auto"/>
                                    <w:left w:val="none" w:sz="0" w:space="0" w:color="auto"/>
                                    <w:bottom w:val="none" w:sz="0" w:space="0" w:color="auto"/>
                                    <w:right w:val="none" w:sz="0" w:space="0" w:color="auto"/>
                                  </w:divBdr>
                                </w:div>
                                <w:div w:id="218177383">
                                  <w:marLeft w:val="0"/>
                                  <w:marRight w:val="0"/>
                                  <w:marTop w:val="0"/>
                                  <w:marBottom w:val="0"/>
                                  <w:divBdr>
                                    <w:top w:val="none" w:sz="0" w:space="0" w:color="auto"/>
                                    <w:left w:val="none" w:sz="0" w:space="0" w:color="auto"/>
                                    <w:bottom w:val="none" w:sz="0" w:space="0" w:color="auto"/>
                                    <w:right w:val="none" w:sz="0" w:space="0" w:color="auto"/>
                                  </w:divBdr>
                                </w:div>
                                <w:div w:id="218177384">
                                  <w:marLeft w:val="0"/>
                                  <w:marRight w:val="0"/>
                                  <w:marTop w:val="0"/>
                                  <w:marBottom w:val="0"/>
                                  <w:divBdr>
                                    <w:top w:val="none" w:sz="0" w:space="0" w:color="auto"/>
                                    <w:left w:val="none" w:sz="0" w:space="0" w:color="auto"/>
                                    <w:bottom w:val="none" w:sz="0" w:space="0" w:color="auto"/>
                                    <w:right w:val="none" w:sz="0" w:space="0" w:color="auto"/>
                                  </w:divBdr>
                                </w:div>
                                <w:div w:id="218177385">
                                  <w:marLeft w:val="0"/>
                                  <w:marRight w:val="0"/>
                                  <w:marTop w:val="0"/>
                                  <w:marBottom w:val="0"/>
                                  <w:divBdr>
                                    <w:top w:val="none" w:sz="0" w:space="0" w:color="auto"/>
                                    <w:left w:val="none" w:sz="0" w:space="0" w:color="auto"/>
                                    <w:bottom w:val="none" w:sz="0" w:space="0" w:color="auto"/>
                                    <w:right w:val="none" w:sz="0" w:space="0" w:color="auto"/>
                                  </w:divBdr>
                                </w:div>
                                <w:div w:id="218177388">
                                  <w:marLeft w:val="0"/>
                                  <w:marRight w:val="0"/>
                                  <w:marTop w:val="0"/>
                                  <w:marBottom w:val="0"/>
                                  <w:divBdr>
                                    <w:top w:val="none" w:sz="0" w:space="0" w:color="auto"/>
                                    <w:left w:val="none" w:sz="0" w:space="0" w:color="auto"/>
                                    <w:bottom w:val="none" w:sz="0" w:space="0" w:color="auto"/>
                                    <w:right w:val="none" w:sz="0" w:space="0" w:color="auto"/>
                                  </w:divBdr>
                                </w:div>
                                <w:div w:id="218177389">
                                  <w:marLeft w:val="0"/>
                                  <w:marRight w:val="0"/>
                                  <w:marTop w:val="0"/>
                                  <w:marBottom w:val="0"/>
                                  <w:divBdr>
                                    <w:top w:val="none" w:sz="0" w:space="0" w:color="auto"/>
                                    <w:left w:val="none" w:sz="0" w:space="0" w:color="auto"/>
                                    <w:bottom w:val="none" w:sz="0" w:space="0" w:color="auto"/>
                                    <w:right w:val="none" w:sz="0" w:space="0" w:color="auto"/>
                                  </w:divBdr>
                                </w:div>
                                <w:div w:id="218177391">
                                  <w:marLeft w:val="0"/>
                                  <w:marRight w:val="0"/>
                                  <w:marTop w:val="0"/>
                                  <w:marBottom w:val="0"/>
                                  <w:divBdr>
                                    <w:top w:val="none" w:sz="0" w:space="0" w:color="auto"/>
                                    <w:left w:val="none" w:sz="0" w:space="0" w:color="auto"/>
                                    <w:bottom w:val="none" w:sz="0" w:space="0" w:color="auto"/>
                                    <w:right w:val="none" w:sz="0" w:space="0" w:color="auto"/>
                                  </w:divBdr>
                                </w:div>
                                <w:div w:id="218177409">
                                  <w:marLeft w:val="0"/>
                                  <w:marRight w:val="0"/>
                                  <w:marTop w:val="0"/>
                                  <w:marBottom w:val="0"/>
                                  <w:divBdr>
                                    <w:top w:val="none" w:sz="0" w:space="0" w:color="auto"/>
                                    <w:left w:val="none" w:sz="0" w:space="0" w:color="auto"/>
                                    <w:bottom w:val="none" w:sz="0" w:space="0" w:color="auto"/>
                                    <w:right w:val="none" w:sz="0" w:space="0" w:color="auto"/>
                                  </w:divBdr>
                                </w:div>
                                <w:div w:id="218177426">
                                  <w:marLeft w:val="0"/>
                                  <w:marRight w:val="0"/>
                                  <w:marTop w:val="0"/>
                                  <w:marBottom w:val="0"/>
                                  <w:divBdr>
                                    <w:top w:val="none" w:sz="0" w:space="0" w:color="auto"/>
                                    <w:left w:val="none" w:sz="0" w:space="0" w:color="auto"/>
                                    <w:bottom w:val="none" w:sz="0" w:space="0" w:color="auto"/>
                                    <w:right w:val="none" w:sz="0" w:space="0" w:color="auto"/>
                                  </w:divBdr>
                                </w:div>
                                <w:div w:id="218177427">
                                  <w:marLeft w:val="0"/>
                                  <w:marRight w:val="0"/>
                                  <w:marTop w:val="0"/>
                                  <w:marBottom w:val="0"/>
                                  <w:divBdr>
                                    <w:top w:val="none" w:sz="0" w:space="0" w:color="auto"/>
                                    <w:left w:val="none" w:sz="0" w:space="0" w:color="auto"/>
                                    <w:bottom w:val="none" w:sz="0" w:space="0" w:color="auto"/>
                                    <w:right w:val="none" w:sz="0" w:space="0" w:color="auto"/>
                                  </w:divBdr>
                                </w:div>
                                <w:div w:id="218177429">
                                  <w:marLeft w:val="0"/>
                                  <w:marRight w:val="0"/>
                                  <w:marTop w:val="0"/>
                                  <w:marBottom w:val="0"/>
                                  <w:divBdr>
                                    <w:top w:val="none" w:sz="0" w:space="0" w:color="auto"/>
                                    <w:left w:val="none" w:sz="0" w:space="0" w:color="auto"/>
                                    <w:bottom w:val="none" w:sz="0" w:space="0" w:color="auto"/>
                                    <w:right w:val="none" w:sz="0" w:space="0" w:color="auto"/>
                                  </w:divBdr>
                                </w:div>
                                <w:div w:id="218177431">
                                  <w:marLeft w:val="0"/>
                                  <w:marRight w:val="0"/>
                                  <w:marTop w:val="0"/>
                                  <w:marBottom w:val="0"/>
                                  <w:divBdr>
                                    <w:top w:val="none" w:sz="0" w:space="0" w:color="auto"/>
                                    <w:left w:val="none" w:sz="0" w:space="0" w:color="auto"/>
                                    <w:bottom w:val="none" w:sz="0" w:space="0" w:color="auto"/>
                                    <w:right w:val="none" w:sz="0" w:space="0" w:color="auto"/>
                                  </w:divBdr>
                                </w:div>
                                <w:div w:id="218177444">
                                  <w:marLeft w:val="0"/>
                                  <w:marRight w:val="0"/>
                                  <w:marTop w:val="0"/>
                                  <w:marBottom w:val="0"/>
                                  <w:divBdr>
                                    <w:top w:val="none" w:sz="0" w:space="0" w:color="auto"/>
                                    <w:left w:val="none" w:sz="0" w:space="0" w:color="auto"/>
                                    <w:bottom w:val="none" w:sz="0" w:space="0" w:color="auto"/>
                                    <w:right w:val="none" w:sz="0" w:space="0" w:color="auto"/>
                                  </w:divBdr>
                                </w:div>
                                <w:div w:id="218177451">
                                  <w:marLeft w:val="0"/>
                                  <w:marRight w:val="0"/>
                                  <w:marTop w:val="0"/>
                                  <w:marBottom w:val="0"/>
                                  <w:divBdr>
                                    <w:top w:val="none" w:sz="0" w:space="0" w:color="auto"/>
                                    <w:left w:val="none" w:sz="0" w:space="0" w:color="auto"/>
                                    <w:bottom w:val="none" w:sz="0" w:space="0" w:color="auto"/>
                                    <w:right w:val="none" w:sz="0" w:space="0" w:color="auto"/>
                                  </w:divBdr>
                                </w:div>
                                <w:div w:id="218177456">
                                  <w:marLeft w:val="0"/>
                                  <w:marRight w:val="0"/>
                                  <w:marTop w:val="0"/>
                                  <w:marBottom w:val="0"/>
                                  <w:divBdr>
                                    <w:top w:val="none" w:sz="0" w:space="0" w:color="auto"/>
                                    <w:left w:val="none" w:sz="0" w:space="0" w:color="auto"/>
                                    <w:bottom w:val="none" w:sz="0" w:space="0" w:color="auto"/>
                                    <w:right w:val="none" w:sz="0" w:space="0" w:color="auto"/>
                                  </w:divBdr>
                                </w:div>
                                <w:div w:id="218177468">
                                  <w:marLeft w:val="0"/>
                                  <w:marRight w:val="0"/>
                                  <w:marTop w:val="0"/>
                                  <w:marBottom w:val="0"/>
                                  <w:divBdr>
                                    <w:top w:val="none" w:sz="0" w:space="0" w:color="auto"/>
                                    <w:left w:val="none" w:sz="0" w:space="0" w:color="auto"/>
                                    <w:bottom w:val="none" w:sz="0" w:space="0" w:color="auto"/>
                                    <w:right w:val="none" w:sz="0" w:space="0" w:color="auto"/>
                                  </w:divBdr>
                                </w:div>
                                <w:div w:id="218177470">
                                  <w:marLeft w:val="0"/>
                                  <w:marRight w:val="0"/>
                                  <w:marTop w:val="0"/>
                                  <w:marBottom w:val="0"/>
                                  <w:divBdr>
                                    <w:top w:val="none" w:sz="0" w:space="0" w:color="auto"/>
                                    <w:left w:val="none" w:sz="0" w:space="0" w:color="auto"/>
                                    <w:bottom w:val="none" w:sz="0" w:space="0" w:color="auto"/>
                                    <w:right w:val="none" w:sz="0" w:space="0" w:color="auto"/>
                                  </w:divBdr>
                                </w:div>
                                <w:div w:id="218177471">
                                  <w:marLeft w:val="0"/>
                                  <w:marRight w:val="0"/>
                                  <w:marTop w:val="0"/>
                                  <w:marBottom w:val="0"/>
                                  <w:divBdr>
                                    <w:top w:val="none" w:sz="0" w:space="0" w:color="auto"/>
                                    <w:left w:val="none" w:sz="0" w:space="0" w:color="auto"/>
                                    <w:bottom w:val="none" w:sz="0" w:space="0" w:color="auto"/>
                                    <w:right w:val="none" w:sz="0" w:space="0" w:color="auto"/>
                                  </w:divBdr>
                                </w:div>
                                <w:div w:id="218177475">
                                  <w:marLeft w:val="0"/>
                                  <w:marRight w:val="0"/>
                                  <w:marTop w:val="0"/>
                                  <w:marBottom w:val="0"/>
                                  <w:divBdr>
                                    <w:top w:val="none" w:sz="0" w:space="0" w:color="auto"/>
                                    <w:left w:val="none" w:sz="0" w:space="0" w:color="auto"/>
                                    <w:bottom w:val="none" w:sz="0" w:space="0" w:color="auto"/>
                                    <w:right w:val="none" w:sz="0" w:space="0" w:color="auto"/>
                                  </w:divBdr>
                                </w:div>
                                <w:div w:id="218177482">
                                  <w:marLeft w:val="0"/>
                                  <w:marRight w:val="0"/>
                                  <w:marTop w:val="0"/>
                                  <w:marBottom w:val="0"/>
                                  <w:divBdr>
                                    <w:top w:val="none" w:sz="0" w:space="0" w:color="auto"/>
                                    <w:left w:val="none" w:sz="0" w:space="0" w:color="auto"/>
                                    <w:bottom w:val="none" w:sz="0" w:space="0" w:color="auto"/>
                                    <w:right w:val="none" w:sz="0" w:space="0" w:color="auto"/>
                                  </w:divBdr>
                                </w:div>
                                <w:div w:id="218177488">
                                  <w:marLeft w:val="0"/>
                                  <w:marRight w:val="0"/>
                                  <w:marTop w:val="0"/>
                                  <w:marBottom w:val="0"/>
                                  <w:divBdr>
                                    <w:top w:val="none" w:sz="0" w:space="0" w:color="auto"/>
                                    <w:left w:val="none" w:sz="0" w:space="0" w:color="auto"/>
                                    <w:bottom w:val="none" w:sz="0" w:space="0" w:color="auto"/>
                                    <w:right w:val="none" w:sz="0" w:space="0" w:color="auto"/>
                                  </w:divBdr>
                                </w:div>
                                <w:div w:id="218177497">
                                  <w:marLeft w:val="0"/>
                                  <w:marRight w:val="0"/>
                                  <w:marTop w:val="0"/>
                                  <w:marBottom w:val="0"/>
                                  <w:divBdr>
                                    <w:top w:val="none" w:sz="0" w:space="0" w:color="auto"/>
                                    <w:left w:val="none" w:sz="0" w:space="0" w:color="auto"/>
                                    <w:bottom w:val="none" w:sz="0" w:space="0" w:color="auto"/>
                                    <w:right w:val="none" w:sz="0" w:space="0" w:color="auto"/>
                                  </w:divBdr>
                                </w:div>
                                <w:div w:id="218177499">
                                  <w:marLeft w:val="0"/>
                                  <w:marRight w:val="0"/>
                                  <w:marTop w:val="0"/>
                                  <w:marBottom w:val="0"/>
                                  <w:divBdr>
                                    <w:top w:val="none" w:sz="0" w:space="0" w:color="auto"/>
                                    <w:left w:val="none" w:sz="0" w:space="0" w:color="auto"/>
                                    <w:bottom w:val="none" w:sz="0" w:space="0" w:color="auto"/>
                                    <w:right w:val="none" w:sz="0" w:space="0" w:color="auto"/>
                                  </w:divBdr>
                                </w:div>
                                <w:div w:id="218177506">
                                  <w:marLeft w:val="0"/>
                                  <w:marRight w:val="0"/>
                                  <w:marTop w:val="0"/>
                                  <w:marBottom w:val="0"/>
                                  <w:divBdr>
                                    <w:top w:val="none" w:sz="0" w:space="0" w:color="auto"/>
                                    <w:left w:val="none" w:sz="0" w:space="0" w:color="auto"/>
                                    <w:bottom w:val="none" w:sz="0" w:space="0" w:color="auto"/>
                                    <w:right w:val="none" w:sz="0" w:space="0" w:color="auto"/>
                                  </w:divBdr>
                                </w:div>
                                <w:div w:id="218177508">
                                  <w:marLeft w:val="0"/>
                                  <w:marRight w:val="0"/>
                                  <w:marTop w:val="0"/>
                                  <w:marBottom w:val="0"/>
                                  <w:divBdr>
                                    <w:top w:val="none" w:sz="0" w:space="0" w:color="auto"/>
                                    <w:left w:val="none" w:sz="0" w:space="0" w:color="auto"/>
                                    <w:bottom w:val="none" w:sz="0" w:space="0" w:color="auto"/>
                                    <w:right w:val="none" w:sz="0" w:space="0" w:color="auto"/>
                                  </w:divBdr>
                                </w:div>
                                <w:div w:id="218177522">
                                  <w:marLeft w:val="0"/>
                                  <w:marRight w:val="0"/>
                                  <w:marTop w:val="0"/>
                                  <w:marBottom w:val="0"/>
                                  <w:divBdr>
                                    <w:top w:val="none" w:sz="0" w:space="0" w:color="auto"/>
                                    <w:left w:val="none" w:sz="0" w:space="0" w:color="auto"/>
                                    <w:bottom w:val="none" w:sz="0" w:space="0" w:color="auto"/>
                                    <w:right w:val="none" w:sz="0" w:space="0" w:color="auto"/>
                                  </w:divBdr>
                                </w:div>
                                <w:div w:id="218177536">
                                  <w:marLeft w:val="0"/>
                                  <w:marRight w:val="0"/>
                                  <w:marTop w:val="0"/>
                                  <w:marBottom w:val="0"/>
                                  <w:divBdr>
                                    <w:top w:val="none" w:sz="0" w:space="0" w:color="auto"/>
                                    <w:left w:val="none" w:sz="0" w:space="0" w:color="auto"/>
                                    <w:bottom w:val="none" w:sz="0" w:space="0" w:color="auto"/>
                                    <w:right w:val="none" w:sz="0" w:space="0" w:color="auto"/>
                                  </w:divBdr>
                                </w:div>
                                <w:div w:id="218177537">
                                  <w:marLeft w:val="0"/>
                                  <w:marRight w:val="0"/>
                                  <w:marTop w:val="0"/>
                                  <w:marBottom w:val="0"/>
                                  <w:divBdr>
                                    <w:top w:val="none" w:sz="0" w:space="0" w:color="auto"/>
                                    <w:left w:val="none" w:sz="0" w:space="0" w:color="auto"/>
                                    <w:bottom w:val="none" w:sz="0" w:space="0" w:color="auto"/>
                                    <w:right w:val="none" w:sz="0" w:space="0" w:color="auto"/>
                                  </w:divBdr>
                                </w:div>
                                <w:div w:id="218177542">
                                  <w:marLeft w:val="0"/>
                                  <w:marRight w:val="0"/>
                                  <w:marTop w:val="0"/>
                                  <w:marBottom w:val="0"/>
                                  <w:divBdr>
                                    <w:top w:val="none" w:sz="0" w:space="0" w:color="auto"/>
                                    <w:left w:val="none" w:sz="0" w:space="0" w:color="auto"/>
                                    <w:bottom w:val="none" w:sz="0" w:space="0" w:color="auto"/>
                                    <w:right w:val="none" w:sz="0" w:space="0" w:color="auto"/>
                                  </w:divBdr>
                                </w:div>
                                <w:div w:id="218177545">
                                  <w:marLeft w:val="0"/>
                                  <w:marRight w:val="0"/>
                                  <w:marTop w:val="0"/>
                                  <w:marBottom w:val="0"/>
                                  <w:divBdr>
                                    <w:top w:val="none" w:sz="0" w:space="0" w:color="auto"/>
                                    <w:left w:val="none" w:sz="0" w:space="0" w:color="auto"/>
                                    <w:bottom w:val="none" w:sz="0" w:space="0" w:color="auto"/>
                                    <w:right w:val="none" w:sz="0" w:space="0" w:color="auto"/>
                                  </w:divBdr>
                                </w:div>
                                <w:div w:id="218177553">
                                  <w:marLeft w:val="0"/>
                                  <w:marRight w:val="0"/>
                                  <w:marTop w:val="0"/>
                                  <w:marBottom w:val="0"/>
                                  <w:divBdr>
                                    <w:top w:val="none" w:sz="0" w:space="0" w:color="auto"/>
                                    <w:left w:val="none" w:sz="0" w:space="0" w:color="auto"/>
                                    <w:bottom w:val="none" w:sz="0" w:space="0" w:color="auto"/>
                                    <w:right w:val="none" w:sz="0" w:space="0" w:color="auto"/>
                                  </w:divBdr>
                                </w:div>
                                <w:div w:id="218177556">
                                  <w:marLeft w:val="0"/>
                                  <w:marRight w:val="0"/>
                                  <w:marTop w:val="0"/>
                                  <w:marBottom w:val="0"/>
                                  <w:divBdr>
                                    <w:top w:val="none" w:sz="0" w:space="0" w:color="auto"/>
                                    <w:left w:val="none" w:sz="0" w:space="0" w:color="auto"/>
                                    <w:bottom w:val="none" w:sz="0" w:space="0" w:color="auto"/>
                                    <w:right w:val="none" w:sz="0" w:space="0" w:color="auto"/>
                                  </w:divBdr>
                                </w:div>
                                <w:div w:id="218177558">
                                  <w:marLeft w:val="0"/>
                                  <w:marRight w:val="0"/>
                                  <w:marTop w:val="0"/>
                                  <w:marBottom w:val="0"/>
                                  <w:divBdr>
                                    <w:top w:val="none" w:sz="0" w:space="0" w:color="auto"/>
                                    <w:left w:val="none" w:sz="0" w:space="0" w:color="auto"/>
                                    <w:bottom w:val="none" w:sz="0" w:space="0" w:color="auto"/>
                                    <w:right w:val="none" w:sz="0" w:space="0" w:color="auto"/>
                                  </w:divBdr>
                                </w:div>
                                <w:div w:id="218177560">
                                  <w:marLeft w:val="0"/>
                                  <w:marRight w:val="0"/>
                                  <w:marTop w:val="0"/>
                                  <w:marBottom w:val="0"/>
                                  <w:divBdr>
                                    <w:top w:val="none" w:sz="0" w:space="0" w:color="auto"/>
                                    <w:left w:val="none" w:sz="0" w:space="0" w:color="auto"/>
                                    <w:bottom w:val="none" w:sz="0" w:space="0" w:color="auto"/>
                                    <w:right w:val="none" w:sz="0" w:space="0" w:color="auto"/>
                                  </w:divBdr>
                                </w:div>
                                <w:div w:id="218177565">
                                  <w:marLeft w:val="0"/>
                                  <w:marRight w:val="0"/>
                                  <w:marTop w:val="0"/>
                                  <w:marBottom w:val="0"/>
                                  <w:divBdr>
                                    <w:top w:val="none" w:sz="0" w:space="0" w:color="auto"/>
                                    <w:left w:val="none" w:sz="0" w:space="0" w:color="auto"/>
                                    <w:bottom w:val="none" w:sz="0" w:space="0" w:color="auto"/>
                                    <w:right w:val="none" w:sz="0" w:space="0" w:color="auto"/>
                                  </w:divBdr>
                                </w:div>
                                <w:div w:id="218177573">
                                  <w:marLeft w:val="0"/>
                                  <w:marRight w:val="0"/>
                                  <w:marTop w:val="0"/>
                                  <w:marBottom w:val="0"/>
                                  <w:divBdr>
                                    <w:top w:val="none" w:sz="0" w:space="0" w:color="auto"/>
                                    <w:left w:val="none" w:sz="0" w:space="0" w:color="auto"/>
                                    <w:bottom w:val="none" w:sz="0" w:space="0" w:color="auto"/>
                                    <w:right w:val="none" w:sz="0" w:space="0" w:color="auto"/>
                                  </w:divBdr>
                                </w:div>
                                <w:div w:id="218177586">
                                  <w:marLeft w:val="0"/>
                                  <w:marRight w:val="0"/>
                                  <w:marTop w:val="0"/>
                                  <w:marBottom w:val="0"/>
                                  <w:divBdr>
                                    <w:top w:val="none" w:sz="0" w:space="0" w:color="auto"/>
                                    <w:left w:val="none" w:sz="0" w:space="0" w:color="auto"/>
                                    <w:bottom w:val="none" w:sz="0" w:space="0" w:color="auto"/>
                                    <w:right w:val="none" w:sz="0" w:space="0" w:color="auto"/>
                                  </w:divBdr>
                                </w:div>
                                <w:div w:id="218177592">
                                  <w:marLeft w:val="0"/>
                                  <w:marRight w:val="0"/>
                                  <w:marTop w:val="0"/>
                                  <w:marBottom w:val="0"/>
                                  <w:divBdr>
                                    <w:top w:val="none" w:sz="0" w:space="0" w:color="auto"/>
                                    <w:left w:val="none" w:sz="0" w:space="0" w:color="auto"/>
                                    <w:bottom w:val="none" w:sz="0" w:space="0" w:color="auto"/>
                                    <w:right w:val="none" w:sz="0" w:space="0" w:color="auto"/>
                                  </w:divBdr>
                                </w:div>
                                <w:div w:id="218177596">
                                  <w:marLeft w:val="0"/>
                                  <w:marRight w:val="0"/>
                                  <w:marTop w:val="0"/>
                                  <w:marBottom w:val="0"/>
                                  <w:divBdr>
                                    <w:top w:val="none" w:sz="0" w:space="0" w:color="auto"/>
                                    <w:left w:val="none" w:sz="0" w:space="0" w:color="auto"/>
                                    <w:bottom w:val="none" w:sz="0" w:space="0" w:color="auto"/>
                                    <w:right w:val="none" w:sz="0" w:space="0" w:color="auto"/>
                                  </w:divBdr>
                                </w:div>
                                <w:div w:id="218177602">
                                  <w:marLeft w:val="0"/>
                                  <w:marRight w:val="0"/>
                                  <w:marTop w:val="0"/>
                                  <w:marBottom w:val="0"/>
                                  <w:divBdr>
                                    <w:top w:val="none" w:sz="0" w:space="0" w:color="auto"/>
                                    <w:left w:val="none" w:sz="0" w:space="0" w:color="auto"/>
                                    <w:bottom w:val="none" w:sz="0" w:space="0" w:color="auto"/>
                                    <w:right w:val="none" w:sz="0" w:space="0" w:color="auto"/>
                                  </w:divBdr>
                                </w:div>
                                <w:div w:id="218177607">
                                  <w:marLeft w:val="0"/>
                                  <w:marRight w:val="0"/>
                                  <w:marTop w:val="0"/>
                                  <w:marBottom w:val="0"/>
                                  <w:divBdr>
                                    <w:top w:val="none" w:sz="0" w:space="0" w:color="auto"/>
                                    <w:left w:val="none" w:sz="0" w:space="0" w:color="auto"/>
                                    <w:bottom w:val="none" w:sz="0" w:space="0" w:color="auto"/>
                                    <w:right w:val="none" w:sz="0" w:space="0" w:color="auto"/>
                                  </w:divBdr>
                                </w:div>
                                <w:div w:id="218177613">
                                  <w:marLeft w:val="0"/>
                                  <w:marRight w:val="0"/>
                                  <w:marTop w:val="0"/>
                                  <w:marBottom w:val="0"/>
                                  <w:divBdr>
                                    <w:top w:val="none" w:sz="0" w:space="0" w:color="auto"/>
                                    <w:left w:val="none" w:sz="0" w:space="0" w:color="auto"/>
                                    <w:bottom w:val="none" w:sz="0" w:space="0" w:color="auto"/>
                                    <w:right w:val="none" w:sz="0" w:space="0" w:color="auto"/>
                                  </w:divBdr>
                                </w:div>
                                <w:div w:id="218177627">
                                  <w:marLeft w:val="0"/>
                                  <w:marRight w:val="0"/>
                                  <w:marTop w:val="0"/>
                                  <w:marBottom w:val="0"/>
                                  <w:divBdr>
                                    <w:top w:val="none" w:sz="0" w:space="0" w:color="auto"/>
                                    <w:left w:val="none" w:sz="0" w:space="0" w:color="auto"/>
                                    <w:bottom w:val="none" w:sz="0" w:space="0" w:color="auto"/>
                                    <w:right w:val="none" w:sz="0" w:space="0" w:color="auto"/>
                                  </w:divBdr>
                                </w:div>
                                <w:div w:id="218177632">
                                  <w:marLeft w:val="0"/>
                                  <w:marRight w:val="0"/>
                                  <w:marTop w:val="0"/>
                                  <w:marBottom w:val="0"/>
                                  <w:divBdr>
                                    <w:top w:val="none" w:sz="0" w:space="0" w:color="auto"/>
                                    <w:left w:val="none" w:sz="0" w:space="0" w:color="auto"/>
                                    <w:bottom w:val="none" w:sz="0" w:space="0" w:color="auto"/>
                                    <w:right w:val="none" w:sz="0" w:space="0" w:color="auto"/>
                                  </w:divBdr>
                                </w:div>
                                <w:div w:id="218177641">
                                  <w:marLeft w:val="0"/>
                                  <w:marRight w:val="0"/>
                                  <w:marTop w:val="0"/>
                                  <w:marBottom w:val="0"/>
                                  <w:divBdr>
                                    <w:top w:val="none" w:sz="0" w:space="0" w:color="auto"/>
                                    <w:left w:val="none" w:sz="0" w:space="0" w:color="auto"/>
                                    <w:bottom w:val="none" w:sz="0" w:space="0" w:color="auto"/>
                                    <w:right w:val="none" w:sz="0" w:space="0" w:color="auto"/>
                                  </w:divBdr>
                                </w:div>
                                <w:div w:id="218177643">
                                  <w:marLeft w:val="0"/>
                                  <w:marRight w:val="0"/>
                                  <w:marTop w:val="0"/>
                                  <w:marBottom w:val="0"/>
                                  <w:divBdr>
                                    <w:top w:val="none" w:sz="0" w:space="0" w:color="auto"/>
                                    <w:left w:val="none" w:sz="0" w:space="0" w:color="auto"/>
                                    <w:bottom w:val="none" w:sz="0" w:space="0" w:color="auto"/>
                                    <w:right w:val="none" w:sz="0" w:space="0" w:color="auto"/>
                                  </w:divBdr>
                                </w:div>
                                <w:div w:id="218177646">
                                  <w:marLeft w:val="0"/>
                                  <w:marRight w:val="0"/>
                                  <w:marTop w:val="0"/>
                                  <w:marBottom w:val="0"/>
                                  <w:divBdr>
                                    <w:top w:val="none" w:sz="0" w:space="0" w:color="auto"/>
                                    <w:left w:val="none" w:sz="0" w:space="0" w:color="auto"/>
                                    <w:bottom w:val="none" w:sz="0" w:space="0" w:color="auto"/>
                                    <w:right w:val="none" w:sz="0" w:space="0" w:color="auto"/>
                                  </w:divBdr>
                                </w:div>
                                <w:div w:id="218177651">
                                  <w:marLeft w:val="0"/>
                                  <w:marRight w:val="0"/>
                                  <w:marTop w:val="0"/>
                                  <w:marBottom w:val="0"/>
                                  <w:divBdr>
                                    <w:top w:val="none" w:sz="0" w:space="0" w:color="auto"/>
                                    <w:left w:val="none" w:sz="0" w:space="0" w:color="auto"/>
                                    <w:bottom w:val="none" w:sz="0" w:space="0" w:color="auto"/>
                                    <w:right w:val="none" w:sz="0" w:space="0" w:color="auto"/>
                                  </w:divBdr>
                                </w:div>
                                <w:div w:id="218177655">
                                  <w:marLeft w:val="0"/>
                                  <w:marRight w:val="0"/>
                                  <w:marTop w:val="0"/>
                                  <w:marBottom w:val="0"/>
                                  <w:divBdr>
                                    <w:top w:val="none" w:sz="0" w:space="0" w:color="auto"/>
                                    <w:left w:val="none" w:sz="0" w:space="0" w:color="auto"/>
                                    <w:bottom w:val="none" w:sz="0" w:space="0" w:color="auto"/>
                                    <w:right w:val="none" w:sz="0" w:space="0" w:color="auto"/>
                                  </w:divBdr>
                                </w:div>
                                <w:div w:id="218177658">
                                  <w:marLeft w:val="0"/>
                                  <w:marRight w:val="0"/>
                                  <w:marTop w:val="0"/>
                                  <w:marBottom w:val="0"/>
                                  <w:divBdr>
                                    <w:top w:val="none" w:sz="0" w:space="0" w:color="auto"/>
                                    <w:left w:val="none" w:sz="0" w:space="0" w:color="auto"/>
                                    <w:bottom w:val="none" w:sz="0" w:space="0" w:color="auto"/>
                                    <w:right w:val="none" w:sz="0" w:space="0" w:color="auto"/>
                                  </w:divBdr>
                                </w:div>
                                <w:div w:id="218177661">
                                  <w:marLeft w:val="0"/>
                                  <w:marRight w:val="0"/>
                                  <w:marTop w:val="0"/>
                                  <w:marBottom w:val="0"/>
                                  <w:divBdr>
                                    <w:top w:val="none" w:sz="0" w:space="0" w:color="auto"/>
                                    <w:left w:val="none" w:sz="0" w:space="0" w:color="auto"/>
                                    <w:bottom w:val="none" w:sz="0" w:space="0" w:color="auto"/>
                                    <w:right w:val="none" w:sz="0" w:space="0" w:color="auto"/>
                                  </w:divBdr>
                                </w:div>
                                <w:div w:id="218177664">
                                  <w:marLeft w:val="0"/>
                                  <w:marRight w:val="0"/>
                                  <w:marTop w:val="0"/>
                                  <w:marBottom w:val="0"/>
                                  <w:divBdr>
                                    <w:top w:val="none" w:sz="0" w:space="0" w:color="auto"/>
                                    <w:left w:val="none" w:sz="0" w:space="0" w:color="auto"/>
                                    <w:bottom w:val="none" w:sz="0" w:space="0" w:color="auto"/>
                                    <w:right w:val="none" w:sz="0" w:space="0" w:color="auto"/>
                                  </w:divBdr>
                                </w:div>
                                <w:div w:id="218177668">
                                  <w:marLeft w:val="0"/>
                                  <w:marRight w:val="0"/>
                                  <w:marTop w:val="0"/>
                                  <w:marBottom w:val="0"/>
                                  <w:divBdr>
                                    <w:top w:val="none" w:sz="0" w:space="0" w:color="auto"/>
                                    <w:left w:val="none" w:sz="0" w:space="0" w:color="auto"/>
                                    <w:bottom w:val="none" w:sz="0" w:space="0" w:color="auto"/>
                                    <w:right w:val="none" w:sz="0" w:space="0" w:color="auto"/>
                                  </w:divBdr>
                                </w:div>
                                <w:div w:id="218177669">
                                  <w:marLeft w:val="0"/>
                                  <w:marRight w:val="0"/>
                                  <w:marTop w:val="0"/>
                                  <w:marBottom w:val="0"/>
                                  <w:divBdr>
                                    <w:top w:val="none" w:sz="0" w:space="0" w:color="auto"/>
                                    <w:left w:val="none" w:sz="0" w:space="0" w:color="auto"/>
                                    <w:bottom w:val="none" w:sz="0" w:space="0" w:color="auto"/>
                                    <w:right w:val="none" w:sz="0" w:space="0" w:color="auto"/>
                                  </w:divBdr>
                                </w:div>
                                <w:div w:id="218177670">
                                  <w:marLeft w:val="0"/>
                                  <w:marRight w:val="0"/>
                                  <w:marTop w:val="0"/>
                                  <w:marBottom w:val="0"/>
                                  <w:divBdr>
                                    <w:top w:val="none" w:sz="0" w:space="0" w:color="auto"/>
                                    <w:left w:val="none" w:sz="0" w:space="0" w:color="auto"/>
                                    <w:bottom w:val="none" w:sz="0" w:space="0" w:color="auto"/>
                                    <w:right w:val="none" w:sz="0" w:space="0" w:color="auto"/>
                                  </w:divBdr>
                                </w:div>
                                <w:div w:id="218177672">
                                  <w:marLeft w:val="0"/>
                                  <w:marRight w:val="0"/>
                                  <w:marTop w:val="0"/>
                                  <w:marBottom w:val="0"/>
                                  <w:divBdr>
                                    <w:top w:val="none" w:sz="0" w:space="0" w:color="auto"/>
                                    <w:left w:val="none" w:sz="0" w:space="0" w:color="auto"/>
                                    <w:bottom w:val="none" w:sz="0" w:space="0" w:color="auto"/>
                                    <w:right w:val="none" w:sz="0" w:space="0" w:color="auto"/>
                                  </w:divBdr>
                                </w:div>
                                <w:div w:id="218177680">
                                  <w:marLeft w:val="0"/>
                                  <w:marRight w:val="0"/>
                                  <w:marTop w:val="0"/>
                                  <w:marBottom w:val="0"/>
                                  <w:divBdr>
                                    <w:top w:val="none" w:sz="0" w:space="0" w:color="auto"/>
                                    <w:left w:val="none" w:sz="0" w:space="0" w:color="auto"/>
                                    <w:bottom w:val="none" w:sz="0" w:space="0" w:color="auto"/>
                                    <w:right w:val="none" w:sz="0" w:space="0" w:color="auto"/>
                                  </w:divBdr>
                                </w:div>
                                <w:div w:id="218177681">
                                  <w:marLeft w:val="0"/>
                                  <w:marRight w:val="0"/>
                                  <w:marTop w:val="0"/>
                                  <w:marBottom w:val="0"/>
                                  <w:divBdr>
                                    <w:top w:val="none" w:sz="0" w:space="0" w:color="auto"/>
                                    <w:left w:val="none" w:sz="0" w:space="0" w:color="auto"/>
                                    <w:bottom w:val="none" w:sz="0" w:space="0" w:color="auto"/>
                                    <w:right w:val="none" w:sz="0" w:space="0" w:color="auto"/>
                                  </w:divBdr>
                                </w:div>
                                <w:div w:id="218177688">
                                  <w:marLeft w:val="0"/>
                                  <w:marRight w:val="0"/>
                                  <w:marTop w:val="0"/>
                                  <w:marBottom w:val="0"/>
                                  <w:divBdr>
                                    <w:top w:val="none" w:sz="0" w:space="0" w:color="auto"/>
                                    <w:left w:val="none" w:sz="0" w:space="0" w:color="auto"/>
                                    <w:bottom w:val="none" w:sz="0" w:space="0" w:color="auto"/>
                                    <w:right w:val="none" w:sz="0" w:space="0" w:color="auto"/>
                                  </w:divBdr>
                                </w:div>
                                <w:div w:id="218177693">
                                  <w:marLeft w:val="0"/>
                                  <w:marRight w:val="0"/>
                                  <w:marTop w:val="0"/>
                                  <w:marBottom w:val="0"/>
                                  <w:divBdr>
                                    <w:top w:val="none" w:sz="0" w:space="0" w:color="auto"/>
                                    <w:left w:val="none" w:sz="0" w:space="0" w:color="auto"/>
                                    <w:bottom w:val="none" w:sz="0" w:space="0" w:color="auto"/>
                                    <w:right w:val="none" w:sz="0" w:space="0" w:color="auto"/>
                                  </w:divBdr>
                                </w:div>
                                <w:div w:id="218177696">
                                  <w:marLeft w:val="0"/>
                                  <w:marRight w:val="0"/>
                                  <w:marTop w:val="0"/>
                                  <w:marBottom w:val="0"/>
                                  <w:divBdr>
                                    <w:top w:val="none" w:sz="0" w:space="0" w:color="auto"/>
                                    <w:left w:val="none" w:sz="0" w:space="0" w:color="auto"/>
                                    <w:bottom w:val="none" w:sz="0" w:space="0" w:color="auto"/>
                                    <w:right w:val="none" w:sz="0" w:space="0" w:color="auto"/>
                                  </w:divBdr>
                                </w:div>
                                <w:div w:id="218177699">
                                  <w:marLeft w:val="0"/>
                                  <w:marRight w:val="0"/>
                                  <w:marTop w:val="0"/>
                                  <w:marBottom w:val="0"/>
                                  <w:divBdr>
                                    <w:top w:val="none" w:sz="0" w:space="0" w:color="auto"/>
                                    <w:left w:val="none" w:sz="0" w:space="0" w:color="auto"/>
                                    <w:bottom w:val="none" w:sz="0" w:space="0" w:color="auto"/>
                                    <w:right w:val="none" w:sz="0" w:space="0" w:color="auto"/>
                                  </w:divBdr>
                                </w:div>
                                <w:div w:id="218177700">
                                  <w:marLeft w:val="0"/>
                                  <w:marRight w:val="0"/>
                                  <w:marTop w:val="0"/>
                                  <w:marBottom w:val="0"/>
                                  <w:divBdr>
                                    <w:top w:val="none" w:sz="0" w:space="0" w:color="auto"/>
                                    <w:left w:val="none" w:sz="0" w:space="0" w:color="auto"/>
                                    <w:bottom w:val="none" w:sz="0" w:space="0" w:color="auto"/>
                                    <w:right w:val="none" w:sz="0" w:space="0" w:color="auto"/>
                                  </w:divBdr>
                                </w:div>
                                <w:div w:id="218177703">
                                  <w:marLeft w:val="0"/>
                                  <w:marRight w:val="0"/>
                                  <w:marTop w:val="0"/>
                                  <w:marBottom w:val="0"/>
                                  <w:divBdr>
                                    <w:top w:val="none" w:sz="0" w:space="0" w:color="auto"/>
                                    <w:left w:val="none" w:sz="0" w:space="0" w:color="auto"/>
                                    <w:bottom w:val="none" w:sz="0" w:space="0" w:color="auto"/>
                                    <w:right w:val="none" w:sz="0" w:space="0" w:color="auto"/>
                                  </w:divBdr>
                                </w:div>
                                <w:div w:id="218177704">
                                  <w:marLeft w:val="0"/>
                                  <w:marRight w:val="0"/>
                                  <w:marTop w:val="0"/>
                                  <w:marBottom w:val="0"/>
                                  <w:divBdr>
                                    <w:top w:val="none" w:sz="0" w:space="0" w:color="auto"/>
                                    <w:left w:val="none" w:sz="0" w:space="0" w:color="auto"/>
                                    <w:bottom w:val="none" w:sz="0" w:space="0" w:color="auto"/>
                                    <w:right w:val="none" w:sz="0" w:space="0" w:color="auto"/>
                                  </w:divBdr>
                                </w:div>
                                <w:div w:id="218177705">
                                  <w:marLeft w:val="0"/>
                                  <w:marRight w:val="0"/>
                                  <w:marTop w:val="0"/>
                                  <w:marBottom w:val="0"/>
                                  <w:divBdr>
                                    <w:top w:val="none" w:sz="0" w:space="0" w:color="auto"/>
                                    <w:left w:val="none" w:sz="0" w:space="0" w:color="auto"/>
                                    <w:bottom w:val="none" w:sz="0" w:space="0" w:color="auto"/>
                                    <w:right w:val="none" w:sz="0" w:space="0" w:color="auto"/>
                                  </w:divBdr>
                                </w:div>
                                <w:div w:id="2181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138">
                          <w:marLeft w:val="0"/>
                          <w:marRight w:val="0"/>
                          <w:marTop w:val="0"/>
                          <w:marBottom w:val="0"/>
                          <w:divBdr>
                            <w:top w:val="none" w:sz="0" w:space="0" w:color="auto"/>
                            <w:left w:val="none" w:sz="0" w:space="0" w:color="auto"/>
                            <w:bottom w:val="none" w:sz="0" w:space="0" w:color="auto"/>
                            <w:right w:val="none" w:sz="0" w:space="0" w:color="auto"/>
                          </w:divBdr>
                          <w:divsChild>
                            <w:div w:id="218177066">
                              <w:marLeft w:val="0"/>
                              <w:marRight w:val="0"/>
                              <w:marTop w:val="0"/>
                              <w:marBottom w:val="0"/>
                              <w:divBdr>
                                <w:top w:val="none" w:sz="0" w:space="0" w:color="auto"/>
                                <w:left w:val="none" w:sz="0" w:space="0" w:color="auto"/>
                                <w:bottom w:val="none" w:sz="0" w:space="0" w:color="auto"/>
                                <w:right w:val="none" w:sz="0" w:space="0" w:color="auto"/>
                              </w:divBdr>
                              <w:divsChild>
                                <w:div w:id="218176933">
                                  <w:marLeft w:val="0"/>
                                  <w:marRight w:val="0"/>
                                  <w:marTop w:val="0"/>
                                  <w:marBottom w:val="0"/>
                                  <w:divBdr>
                                    <w:top w:val="none" w:sz="0" w:space="0" w:color="auto"/>
                                    <w:left w:val="none" w:sz="0" w:space="0" w:color="auto"/>
                                    <w:bottom w:val="none" w:sz="0" w:space="0" w:color="auto"/>
                                    <w:right w:val="none" w:sz="0" w:space="0" w:color="auto"/>
                                  </w:divBdr>
                                </w:div>
                                <w:div w:id="218176961">
                                  <w:marLeft w:val="0"/>
                                  <w:marRight w:val="0"/>
                                  <w:marTop w:val="0"/>
                                  <w:marBottom w:val="0"/>
                                  <w:divBdr>
                                    <w:top w:val="none" w:sz="0" w:space="0" w:color="auto"/>
                                    <w:left w:val="none" w:sz="0" w:space="0" w:color="auto"/>
                                    <w:bottom w:val="none" w:sz="0" w:space="0" w:color="auto"/>
                                    <w:right w:val="none" w:sz="0" w:space="0" w:color="auto"/>
                                  </w:divBdr>
                                </w:div>
                                <w:div w:id="218176963">
                                  <w:marLeft w:val="0"/>
                                  <w:marRight w:val="0"/>
                                  <w:marTop w:val="0"/>
                                  <w:marBottom w:val="0"/>
                                  <w:divBdr>
                                    <w:top w:val="none" w:sz="0" w:space="0" w:color="auto"/>
                                    <w:left w:val="none" w:sz="0" w:space="0" w:color="auto"/>
                                    <w:bottom w:val="none" w:sz="0" w:space="0" w:color="auto"/>
                                    <w:right w:val="none" w:sz="0" w:space="0" w:color="auto"/>
                                  </w:divBdr>
                                </w:div>
                                <w:div w:id="218176967">
                                  <w:marLeft w:val="0"/>
                                  <w:marRight w:val="0"/>
                                  <w:marTop w:val="0"/>
                                  <w:marBottom w:val="0"/>
                                  <w:divBdr>
                                    <w:top w:val="none" w:sz="0" w:space="0" w:color="auto"/>
                                    <w:left w:val="none" w:sz="0" w:space="0" w:color="auto"/>
                                    <w:bottom w:val="none" w:sz="0" w:space="0" w:color="auto"/>
                                    <w:right w:val="none" w:sz="0" w:space="0" w:color="auto"/>
                                  </w:divBdr>
                                </w:div>
                                <w:div w:id="218176970">
                                  <w:marLeft w:val="0"/>
                                  <w:marRight w:val="0"/>
                                  <w:marTop w:val="0"/>
                                  <w:marBottom w:val="0"/>
                                  <w:divBdr>
                                    <w:top w:val="none" w:sz="0" w:space="0" w:color="auto"/>
                                    <w:left w:val="none" w:sz="0" w:space="0" w:color="auto"/>
                                    <w:bottom w:val="none" w:sz="0" w:space="0" w:color="auto"/>
                                    <w:right w:val="none" w:sz="0" w:space="0" w:color="auto"/>
                                  </w:divBdr>
                                </w:div>
                                <w:div w:id="218176995">
                                  <w:marLeft w:val="0"/>
                                  <w:marRight w:val="0"/>
                                  <w:marTop w:val="0"/>
                                  <w:marBottom w:val="0"/>
                                  <w:divBdr>
                                    <w:top w:val="none" w:sz="0" w:space="0" w:color="auto"/>
                                    <w:left w:val="none" w:sz="0" w:space="0" w:color="auto"/>
                                    <w:bottom w:val="none" w:sz="0" w:space="0" w:color="auto"/>
                                    <w:right w:val="none" w:sz="0" w:space="0" w:color="auto"/>
                                  </w:divBdr>
                                </w:div>
                                <w:div w:id="218177023">
                                  <w:marLeft w:val="0"/>
                                  <w:marRight w:val="0"/>
                                  <w:marTop w:val="0"/>
                                  <w:marBottom w:val="0"/>
                                  <w:divBdr>
                                    <w:top w:val="none" w:sz="0" w:space="0" w:color="auto"/>
                                    <w:left w:val="none" w:sz="0" w:space="0" w:color="auto"/>
                                    <w:bottom w:val="none" w:sz="0" w:space="0" w:color="auto"/>
                                    <w:right w:val="none" w:sz="0" w:space="0" w:color="auto"/>
                                  </w:divBdr>
                                </w:div>
                                <w:div w:id="218177033">
                                  <w:marLeft w:val="0"/>
                                  <w:marRight w:val="0"/>
                                  <w:marTop w:val="0"/>
                                  <w:marBottom w:val="0"/>
                                  <w:divBdr>
                                    <w:top w:val="none" w:sz="0" w:space="0" w:color="auto"/>
                                    <w:left w:val="none" w:sz="0" w:space="0" w:color="auto"/>
                                    <w:bottom w:val="none" w:sz="0" w:space="0" w:color="auto"/>
                                    <w:right w:val="none" w:sz="0" w:space="0" w:color="auto"/>
                                  </w:divBdr>
                                </w:div>
                                <w:div w:id="218177042">
                                  <w:marLeft w:val="0"/>
                                  <w:marRight w:val="0"/>
                                  <w:marTop w:val="0"/>
                                  <w:marBottom w:val="0"/>
                                  <w:divBdr>
                                    <w:top w:val="none" w:sz="0" w:space="0" w:color="auto"/>
                                    <w:left w:val="none" w:sz="0" w:space="0" w:color="auto"/>
                                    <w:bottom w:val="none" w:sz="0" w:space="0" w:color="auto"/>
                                    <w:right w:val="none" w:sz="0" w:space="0" w:color="auto"/>
                                  </w:divBdr>
                                </w:div>
                                <w:div w:id="218177046">
                                  <w:marLeft w:val="0"/>
                                  <w:marRight w:val="0"/>
                                  <w:marTop w:val="0"/>
                                  <w:marBottom w:val="0"/>
                                  <w:divBdr>
                                    <w:top w:val="none" w:sz="0" w:space="0" w:color="auto"/>
                                    <w:left w:val="none" w:sz="0" w:space="0" w:color="auto"/>
                                    <w:bottom w:val="none" w:sz="0" w:space="0" w:color="auto"/>
                                    <w:right w:val="none" w:sz="0" w:space="0" w:color="auto"/>
                                  </w:divBdr>
                                </w:div>
                                <w:div w:id="218177048">
                                  <w:marLeft w:val="0"/>
                                  <w:marRight w:val="0"/>
                                  <w:marTop w:val="0"/>
                                  <w:marBottom w:val="0"/>
                                  <w:divBdr>
                                    <w:top w:val="none" w:sz="0" w:space="0" w:color="auto"/>
                                    <w:left w:val="none" w:sz="0" w:space="0" w:color="auto"/>
                                    <w:bottom w:val="none" w:sz="0" w:space="0" w:color="auto"/>
                                    <w:right w:val="none" w:sz="0" w:space="0" w:color="auto"/>
                                  </w:divBdr>
                                </w:div>
                                <w:div w:id="218177065">
                                  <w:marLeft w:val="0"/>
                                  <w:marRight w:val="0"/>
                                  <w:marTop w:val="0"/>
                                  <w:marBottom w:val="0"/>
                                  <w:divBdr>
                                    <w:top w:val="none" w:sz="0" w:space="0" w:color="auto"/>
                                    <w:left w:val="none" w:sz="0" w:space="0" w:color="auto"/>
                                    <w:bottom w:val="none" w:sz="0" w:space="0" w:color="auto"/>
                                    <w:right w:val="none" w:sz="0" w:space="0" w:color="auto"/>
                                  </w:divBdr>
                                </w:div>
                                <w:div w:id="218177101">
                                  <w:marLeft w:val="0"/>
                                  <w:marRight w:val="0"/>
                                  <w:marTop w:val="0"/>
                                  <w:marBottom w:val="0"/>
                                  <w:divBdr>
                                    <w:top w:val="none" w:sz="0" w:space="0" w:color="auto"/>
                                    <w:left w:val="none" w:sz="0" w:space="0" w:color="auto"/>
                                    <w:bottom w:val="none" w:sz="0" w:space="0" w:color="auto"/>
                                    <w:right w:val="none" w:sz="0" w:space="0" w:color="auto"/>
                                  </w:divBdr>
                                </w:div>
                                <w:div w:id="218177139">
                                  <w:marLeft w:val="0"/>
                                  <w:marRight w:val="0"/>
                                  <w:marTop w:val="0"/>
                                  <w:marBottom w:val="0"/>
                                  <w:divBdr>
                                    <w:top w:val="none" w:sz="0" w:space="0" w:color="auto"/>
                                    <w:left w:val="none" w:sz="0" w:space="0" w:color="auto"/>
                                    <w:bottom w:val="none" w:sz="0" w:space="0" w:color="auto"/>
                                    <w:right w:val="none" w:sz="0" w:space="0" w:color="auto"/>
                                  </w:divBdr>
                                </w:div>
                                <w:div w:id="218177148">
                                  <w:marLeft w:val="0"/>
                                  <w:marRight w:val="0"/>
                                  <w:marTop w:val="0"/>
                                  <w:marBottom w:val="0"/>
                                  <w:divBdr>
                                    <w:top w:val="none" w:sz="0" w:space="0" w:color="auto"/>
                                    <w:left w:val="none" w:sz="0" w:space="0" w:color="auto"/>
                                    <w:bottom w:val="none" w:sz="0" w:space="0" w:color="auto"/>
                                    <w:right w:val="none" w:sz="0" w:space="0" w:color="auto"/>
                                  </w:divBdr>
                                </w:div>
                                <w:div w:id="218177171">
                                  <w:marLeft w:val="0"/>
                                  <w:marRight w:val="0"/>
                                  <w:marTop w:val="0"/>
                                  <w:marBottom w:val="0"/>
                                  <w:divBdr>
                                    <w:top w:val="none" w:sz="0" w:space="0" w:color="auto"/>
                                    <w:left w:val="none" w:sz="0" w:space="0" w:color="auto"/>
                                    <w:bottom w:val="none" w:sz="0" w:space="0" w:color="auto"/>
                                    <w:right w:val="none" w:sz="0" w:space="0" w:color="auto"/>
                                  </w:divBdr>
                                </w:div>
                                <w:div w:id="218177211">
                                  <w:marLeft w:val="0"/>
                                  <w:marRight w:val="0"/>
                                  <w:marTop w:val="0"/>
                                  <w:marBottom w:val="0"/>
                                  <w:divBdr>
                                    <w:top w:val="none" w:sz="0" w:space="0" w:color="auto"/>
                                    <w:left w:val="none" w:sz="0" w:space="0" w:color="auto"/>
                                    <w:bottom w:val="none" w:sz="0" w:space="0" w:color="auto"/>
                                    <w:right w:val="none" w:sz="0" w:space="0" w:color="auto"/>
                                  </w:divBdr>
                                </w:div>
                                <w:div w:id="218177214">
                                  <w:marLeft w:val="0"/>
                                  <w:marRight w:val="0"/>
                                  <w:marTop w:val="0"/>
                                  <w:marBottom w:val="0"/>
                                  <w:divBdr>
                                    <w:top w:val="none" w:sz="0" w:space="0" w:color="auto"/>
                                    <w:left w:val="none" w:sz="0" w:space="0" w:color="auto"/>
                                    <w:bottom w:val="none" w:sz="0" w:space="0" w:color="auto"/>
                                    <w:right w:val="none" w:sz="0" w:space="0" w:color="auto"/>
                                  </w:divBdr>
                                </w:div>
                                <w:div w:id="218177221">
                                  <w:marLeft w:val="0"/>
                                  <w:marRight w:val="0"/>
                                  <w:marTop w:val="0"/>
                                  <w:marBottom w:val="0"/>
                                  <w:divBdr>
                                    <w:top w:val="none" w:sz="0" w:space="0" w:color="auto"/>
                                    <w:left w:val="none" w:sz="0" w:space="0" w:color="auto"/>
                                    <w:bottom w:val="none" w:sz="0" w:space="0" w:color="auto"/>
                                    <w:right w:val="none" w:sz="0" w:space="0" w:color="auto"/>
                                  </w:divBdr>
                                </w:div>
                                <w:div w:id="218177233">
                                  <w:marLeft w:val="0"/>
                                  <w:marRight w:val="0"/>
                                  <w:marTop w:val="0"/>
                                  <w:marBottom w:val="0"/>
                                  <w:divBdr>
                                    <w:top w:val="none" w:sz="0" w:space="0" w:color="auto"/>
                                    <w:left w:val="none" w:sz="0" w:space="0" w:color="auto"/>
                                    <w:bottom w:val="none" w:sz="0" w:space="0" w:color="auto"/>
                                    <w:right w:val="none" w:sz="0" w:space="0" w:color="auto"/>
                                  </w:divBdr>
                                </w:div>
                                <w:div w:id="218177254">
                                  <w:marLeft w:val="0"/>
                                  <w:marRight w:val="0"/>
                                  <w:marTop w:val="0"/>
                                  <w:marBottom w:val="0"/>
                                  <w:divBdr>
                                    <w:top w:val="none" w:sz="0" w:space="0" w:color="auto"/>
                                    <w:left w:val="none" w:sz="0" w:space="0" w:color="auto"/>
                                    <w:bottom w:val="none" w:sz="0" w:space="0" w:color="auto"/>
                                    <w:right w:val="none" w:sz="0" w:space="0" w:color="auto"/>
                                  </w:divBdr>
                                </w:div>
                                <w:div w:id="218177261">
                                  <w:marLeft w:val="0"/>
                                  <w:marRight w:val="0"/>
                                  <w:marTop w:val="0"/>
                                  <w:marBottom w:val="0"/>
                                  <w:divBdr>
                                    <w:top w:val="none" w:sz="0" w:space="0" w:color="auto"/>
                                    <w:left w:val="none" w:sz="0" w:space="0" w:color="auto"/>
                                    <w:bottom w:val="none" w:sz="0" w:space="0" w:color="auto"/>
                                    <w:right w:val="none" w:sz="0" w:space="0" w:color="auto"/>
                                  </w:divBdr>
                                </w:div>
                                <w:div w:id="218177296">
                                  <w:marLeft w:val="0"/>
                                  <w:marRight w:val="0"/>
                                  <w:marTop w:val="0"/>
                                  <w:marBottom w:val="0"/>
                                  <w:divBdr>
                                    <w:top w:val="none" w:sz="0" w:space="0" w:color="auto"/>
                                    <w:left w:val="none" w:sz="0" w:space="0" w:color="auto"/>
                                    <w:bottom w:val="none" w:sz="0" w:space="0" w:color="auto"/>
                                    <w:right w:val="none" w:sz="0" w:space="0" w:color="auto"/>
                                  </w:divBdr>
                                </w:div>
                                <w:div w:id="218177299">
                                  <w:marLeft w:val="0"/>
                                  <w:marRight w:val="0"/>
                                  <w:marTop w:val="0"/>
                                  <w:marBottom w:val="0"/>
                                  <w:divBdr>
                                    <w:top w:val="none" w:sz="0" w:space="0" w:color="auto"/>
                                    <w:left w:val="none" w:sz="0" w:space="0" w:color="auto"/>
                                    <w:bottom w:val="none" w:sz="0" w:space="0" w:color="auto"/>
                                    <w:right w:val="none" w:sz="0" w:space="0" w:color="auto"/>
                                  </w:divBdr>
                                </w:div>
                                <w:div w:id="218177316">
                                  <w:marLeft w:val="0"/>
                                  <w:marRight w:val="0"/>
                                  <w:marTop w:val="0"/>
                                  <w:marBottom w:val="0"/>
                                  <w:divBdr>
                                    <w:top w:val="none" w:sz="0" w:space="0" w:color="auto"/>
                                    <w:left w:val="none" w:sz="0" w:space="0" w:color="auto"/>
                                    <w:bottom w:val="none" w:sz="0" w:space="0" w:color="auto"/>
                                    <w:right w:val="none" w:sz="0" w:space="0" w:color="auto"/>
                                  </w:divBdr>
                                </w:div>
                                <w:div w:id="218177321">
                                  <w:marLeft w:val="0"/>
                                  <w:marRight w:val="0"/>
                                  <w:marTop w:val="0"/>
                                  <w:marBottom w:val="0"/>
                                  <w:divBdr>
                                    <w:top w:val="none" w:sz="0" w:space="0" w:color="auto"/>
                                    <w:left w:val="none" w:sz="0" w:space="0" w:color="auto"/>
                                    <w:bottom w:val="none" w:sz="0" w:space="0" w:color="auto"/>
                                    <w:right w:val="none" w:sz="0" w:space="0" w:color="auto"/>
                                  </w:divBdr>
                                </w:div>
                                <w:div w:id="218177325">
                                  <w:marLeft w:val="0"/>
                                  <w:marRight w:val="0"/>
                                  <w:marTop w:val="0"/>
                                  <w:marBottom w:val="0"/>
                                  <w:divBdr>
                                    <w:top w:val="none" w:sz="0" w:space="0" w:color="auto"/>
                                    <w:left w:val="none" w:sz="0" w:space="0" w:color="auto"/>
                                    <w:bottom w:val="none" w:sz="0" w:space="0" w:color="auto"/>
                                    <w:right w:val="none" w:sz="0" w:space="0" w:color="auto"/>
                                  </w:divBdr>
                                </w:div>
                                <w:div w:id="218177339">
                                  <w:marLeft w:val="0"/>
                                  <w:marRight w:val="0"/>
                                  <w:marTop w:val="0"/>
                                  <w:marBottom w:val="0"/>
                                  <w:divBdr>
                                    <w:top w:val="none" w:sz="0" w:space="0" w:color="auto"/>
                                    <w:left w:val="none" w:sz="0" w:space="0" w:color="auto"/>
                                    <w:bottom w:val="none" w:sz="0" w:space="0" w:color="auto"/>
                                    <w:right w:val="none" w:sz="0" w:space="0" w:color="auto"/>
                                  </w:divBdr>
                                </w:div>
                                <w:div w:id="218177346">
                                  <w:marLeft w:val="0"/>
                                  <w:marRight w:val="0"/>
                                  <w:marTop w:val="0"/>
                                  <w:marBottom w:val="0"/>
                                  <w:divBdr>
                                    <w:top w:val="none" w:sz="0" w:space="0" w:color="auto"/>
                                    <w:left w:val="none" w:sz="0" w:space="0" w:color="auto"/>
                                    <w:bottom w:val="none" w:sz="0" w:space="0" w:color="auto"/>
                                    <w:right w:val="none" w:sz="0" w:space="0" w:color="auto"/>
                                  </w:divBdr>
                                </w:div>
                                <w:div w:id="218177347">
                                  <w:marLeft w:val="0"/>
                                  <w:marRight w:val="0"/>
                                  <w:marTop w:val="0"/>
                                  <w:marBottom w:val="0"/>
                                  <w:divBdr>
                                    <w:top w:val="none" w:sz="0" w:space="0" w:color="auto"/>
                                    <w:left w:val="none" w:sz="0" w:space="0" w:color="auto"/>
                                    <w:bottom w:val="none" w:sz="0" w:space="0" w:color="auto"/>
                                    <w:right w:val="none" w:sz="0" w:space="0" w:color="auto"/>
                                  </w:divBdr>
                                </w:div>
                                <w:div w:id="218177373">
                                  <w:marLeft w:val="0"/>
                                  <w:marRight w:val="0"/>
                                  <w:marTop w:val="0"/>
                                  <w:marBottom w:val="0"/>
                                  <w:divBdr>
                                    <w:top w:val="none" w:sz="0" w:space="0" w:color="auto"/>
                                    <w:left w:val="none" w:sz="0" w:space="0" w:color="auto"/>
                                    <w:bottom w:val="none" w:sz="0" w:space="0" w:color="auto"/>
                                    <w:right w:val="none" w:sz="0" w:space="0" w:color="auto"/>
                                  </w:divBdr>
                                </w:div>
                                <w:div w:id="218177396">
                                  <w:marLeft w:val="0"/>
                                  <w:marRight w:val="0"/>
                                  <w:marTop w:val="0"/>
                                  <w:marBottom w:val="0"/>
                                  <w:divBdr>
                                    <w:top w:val="none" w:sz="0" w:space="0" w:color="auto"/>
                                    <w:left w:val="none" w:sz="0" w:space="0" w:color="auto"/>
                                    <w:bottom w:val="none" w:sz="0" w:space="0" w:color="auto"/>
                                    <w:right w:val="none" w:sz="0" w:space="0" w:color="auto"/>
                                  </w:divBdr>
                                </w:div>
                                <w:div w:id="218177406">
                                  <w:marLeft w:val="0"/>
                                  <w:marRight w:val="0"/>
                                  <w:marTop w:val="0"/>
                                  <w:marBottom w:val="0"/>
                                  <w:divBdr>
                                    <w:top w:val="none" w:sz="0" w:space="0" w:color="auto"/>
                                    <w:left w:val="none" w:sz="0" w:space="0" w:color="auto"/>
                                    <w:bottom w:val="none" w:sz="0" w:space="0" w:color="auto"/>
                                    <w:right w:val="none" w:sz="0" w:space="0" w:color="auto"/>
                                  </w:divBdr>
                                </w:div>
                                <w:div w:id="218177407">
                                  <w:marLeft w:val="0"/>
                                  <w:marRight w:val="0"/>
                                  <w:marTop w:val="0"/>
                                  <w:marBottom w:val="0"/>
                                  <w:divBdr>
                                    <w:top w:val="none" w:sz="0" w:space="0" w:color="auto"/>
                                    <w:left w:val="none" w:sz="0" w:space="0" w:color="auto"/>
                                    <w:bottom w:val="none" w:sz="0" w:space="0" w:color="auto"/>
                                    <w:right w:val="none" w:sz="0" w:space="0" w:color="auto"/>
                                  </w:divBdr>
                                </w:div>
                                <w:div w:id="218177438">
                                  <w:marLeft w:val="0"/>
                                  <w:marRight w:val="0"/>
                                  <w:marTop w:val="0"/>
                                  <w:marBottom w:val="0"/>
                                  <w:divBdr>
                                    <w:top w:val="none" w:sz="0" w:space="0" w:color="auto"/>
                                    <w:left w:val="none" w:sz="0" w:space="0" w:color="auto"/>
                                    <w:bottom w:val="none" w:sz="0" w:space="0" w:color="auto"/>
                                    <w:right w:val="none" w:sz="0" w:space="0" w:color="auto"/>
                                  </w:divBdr>
                                </w:div>
                                <w:div w:id="218177453">
                                  <w:marLeft w:val="0"/>
                                  <w:marRight w:val="0"/>
                                  <w:marTop w:val="0"/>
                                  <w:marBottom w:val="0"/>
                                  <w:divBdr>
                                    <w:top w:val="none" w:sz="0" w:space="0" w:color="auto"/>
                                    <w:left w:val="none" w:sz="0" w:space="0" w:color="auto"/>
                                    <w:bottom w:val="none" w:sz="0" w:space="0" w:color="auto"/>
                                    <w:right w:val="none" w:sz="0" w:space="0" w:color="auto"/>
                                  </w:divBdr>
                                </w:div>
                                <w:div w:id="218177492">
                                  <w:marLeft w:val="0"/>
                                  <w:marRight w:val="0"/>
                                  <w:marTop w:val="0"/>
                                  <w:marBottom w:val="0"/>
                                  <w:divBdr>
                                    <w:top w:val="none" w:sz="0" w:space="0" w:color="auto"/>
                                    <w:left w:val="none" w:sz="0" w:space="0" w:color="auto"/>
                                    <w:bottom w:val="none" w:sz="0" w:space="0" w:color="auto"/>
                                    <w:right w:val="none" w:sz="0" w:space="0" w:color="auto"/>
                                  </w:divBdr>
                                </w:div>
                                <w:div w:id="218177502">
                                  <w:marLeft w:val="0"/>
                                  <w:marRight w:val="0"/>
                                  <w:marTop w:val="0"/>
                                  <w:marBottom w:val="0"/>
                                  <w:divBdr>
                                    <w:top w:val="none" w:sz="0" w:space="0" w:color="auto"/>
                                    <w:left w:val="none" w:sz="0" w:space="0" w:color="auto"/>
                                    <w:bottom w:val="none" w:sz="0" w:space="0" w:color="auto"/>
                                    <w:right w:val="none" w:sz="0" w:space="0" w:color="auto"/>
                                  </w:divBdr>
                                </w:div>
                                <w:div w:id="218177503">
                                  <w:marLeft w:val="0"/>
                                  <w:marRight w:val="0"/>
                                  <w:marTop w:val="0"/>
                                  <w:marBottom w:val="0"/>
                                  <w:divBdr>
                                    <w:top w:val="none" w:sz="0" w:space="0" w:color="auto"/>
                                    <w:left w:val="none" w:sz="0" w:space="0" w:color="auto"/>
                                    <w:bottom w:val="none" w:sz="0" w:space="0" w:color="auto"/>
                                    <w:right w:val="none" w:sz="0" w:space="0" w:color="auto"/>
                                  </w:divBdr>
                                </w:div>
                                <w:div w:id="218177517">
                                  <w:marLeft w:val="0"/>
                                  <w:marRight w:val="0"/>
                                  <w:marTop w:val="0"/>
                                  <w:marBottom w:val="0"/>
                                  <w:divBdr>
                                    <w:top w:val="none" w:sz="0" w:space="0" w:color="auto"/>
                                    <w:left w:val="none" w:sz="0" w:space="0" w:color="auto"/>
                                    <w:bottom w:val="none" w:sz="0" w:space="0" w:color="auto"/>
                                    <w:right w:val="none" w:sz="0" w:space="0" w:color="auto"/>
                                  </w:divBdr>
                                </w:div>
                                <w:div w:id="218177525">
                                  <w:marLeft w:val="0"/>
                                  <w:marRight w:val="0"/>
                                  <w:marTop w:val="0"/>
                                  <w:marBottom w:val="0"/>
                                  <w:divBdr>
                                    <w:top w:val="none" w:sz="0" w:space="0" w:color="auto"/>
                                    <w:left w:val="none" w:sz="0" w:space="0" w:color="auto"/>
                                    <w:bottom w:val="none" w:sz="0" w:space="0" w:color="auto"/>
                                    <w:right w:val="none" w:sz="0" w:space="0" w:color="auto"/>
                                  </w:divBdr>
                                </w:div>
                                <w:div w:id="218177528">
                                  <w:marLeft w:val="0"/>
                                  <w:marRight w:val="0"/>
                                  <w:marTop w:val="0"/>
                                  <w:marBottom w:val="0"/>
                                  <w:divBdr>
                                    <w:top w:val="none" w:sz="0" w:space="0" w:color="auto"/>
                                    <w:left w:val="none" w:sz="0" w:space="0" w:color="auto"/>
                                    <w:bottom w:val="none" w:sz="0" w:space="0" w:color="auto"/>
                                    <w:right w:val="none" w:sz="0" w:space="0" w:color="auto"/>
                                  </w:divBdr>
                                </w:div>
                                <w:div w:id="218177551">
                                  <w:marLeft w:val="0"/>
                                  <w:marRight w:val="0"/>
                                  <w:marTop w:val="0"/>
                                  <w:marBottom w:val="0"/>
                                  <w:divBdr>
                                    <w:top w:val="none" w:sz="0" w:space="0" w:color="auto"/>
                                    <w:left w:val="none" w:sz="0" w:space="0" w:color="auto"/>
                                    <w:bottom w:val="none" w:sz="0" w:space="0" w:color="auto"/>
                                    <w:right w:val="none" w:sz="0" w:space="0" w:color="auto"/>
                                  </w:divBdr>
                                </w:div>
                                <w:div w:id="218177617">
                                  <w:marLeft w:val="0"/>
                                  <w:marRight w:val="0"/>
                                  <w:marTop w:val="0"/>
                                  <w:marBottom w:val="0"/>
                                  <w:divBdr>
                                    <w:top w:val="none" w:sz="0" w:space="0" w:color="auto"/>
                                    <w:left w:val="none" w:sz="0" w:space="0" w:color="auto"/>
                                    <w:bottom w:val="none" w:sz="0" w:space="0" w:color="auto"/>
                                    <w:right w:val="none" w:sz="0" w:space="0" w:color="auto"/>
                                  </w:divBdr>
                                </w:div>
                                <w:div w:id="218177618">
                                  <w:marLeft w:val="0"/>
                                  <w:marRight w:val="0"/>
                                  <w:marTop w:val="0"/>
                                  <w:marBottom w:val="0"/>
                                  <w:divBdr>
                                    <w:top w:val="none" w:sz="0" w:space="0" w:color="auto"/>
                                    <w:left w:val="none" w:sz="0" w:space="0" w:color="auto"/>
                                    <w:bottom w:val="none" w:sz="0" w:space="0" w:color="auto"/>
                                    <w:right w:val="none" w:sz="0" w:space="0" w:color="auto"/>
                                  </w:divBdr>
                                </w:div>
                                <w:div w:id="218177624">
                                  <w:marLeft w:val="0"/>
                                  <w:marRight w:val="0"/>
                                  <w:marTop w:val="0"/>
                                  <w:marBottom w:val="0"/>
                                  <w:divBdr>
                                    <w:top w:val="none" w:sz="0" w:space="0" w:color="auto"/>
                                    <w:left w:val="none" w:sz="0" w:space="0" w:color="auto"/>
                                    <w:bottom w:val="none" w:sz="0" w:space="0" w:color="auto"/>
                                    <w:right w:val="none" w:sz="0" w:space="0" w:color="auto"/>
                                  </w:divBdr>
                                </w:div>
                                <w:div w:id="218177629">
                                  <w:marLeft w:val="0"/>
                                  <w:marRight w:val="0"/>
                                  <w:marTop w:val="0"/>
                                  <w:marBottom w:val="0"/>
                                  <w:divBdr>
                                    <w:top w:val="none" w:sz="0" w:space="0" w:color="auto"/>
                                    <w:left w:val="none" w:sz="0" w:space="0" w:color="auto"/>
                                    <w:bottom w:val="none" w:sz="0" w:space="0" w:color="auto"/>
                                    <w:right w:val="none" w:sz="0" w:space="0" w:color="auto"/>
                                  </w:divBdr>
                                </w:div>
                                <w:div w:id="218177642">
                                  <w:marLeft w:val="0"/>
                                  <w:marRight w:val="0"/>
                                  <w:marTop w:val="0"/>
                                  <w:marBottom w:val="0"/>
                                  <w:divBdr>
                                    <w:top w:val="none" w:sz="0" w:space="0" w:color="auto"/>
                                    <w:left w:val="none" w:sz="0" w:space="0" w:color="auto"/>
                                    <w:bottom w:val="none" w:sz="0" w:space="0" w:color="auto"/>
                                    <w:right w:val="none" w:sz="0" w:space="0" w:color="auto"/>
                                  </w:divBdr>
                                </w:div>
                                <w:div w:id="218177654">
                                  <w:marLeft w:val="0"/>
                                  <w:marRight w:val="0"/>
                                  <w:marTop w:val="0"/>
                                  <w:marBottom w:val="0"/>
                                  <w:divBdr>
                                    <w:top w:val="none" w:sz="0" w:space="0" w:color="auto"/>
                                    <w:left w:val="none" w:sz="0" w:space="0" w:color="auto"/>
                                    <w:bottom w:val="none" w:sz="0" w:space="0" w:color="auto"/>
                                    <w:right w:val="none" w:sz="0" w:space="0" w:color="auto"/>
                                  </w:divBdr>
                                </w:div>
                                <w:div w:id="218177671">
                                  <w:marLeft w:val="0"/>
                                  <w:marRight w:val="0"/>
                                  <w:marTop w:val="0"/>
                                  <w:marBottom w:val="0"/>
                                  <w:divBdr>
                                    <w:top w:val="none" w:sz="0" w:space="0" w:color="auto"/>
                                    <w:left w:val="none" w:sz="0" w:space="0" w:color="auto"/>
                                    <w:bottom w:val="none" w:sz="0" w:space="0" w:color="auto"/>
                                    <w:right w:val="none" w:sz="0" w:space="0" w:color="auto"/>
                                  </w:divBdr>
                                </w:div>
                                <w:div w:id="2181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231">
                          <w:marLeft w:val="0"/>
                          <w:marRight w:val="0"/>
                          <w:marTop w:val="0"/>
                          <w:marBottom w:val="0"/>
                          <w:divBdr>
                            <w:top w:val="none" w:sz="0" w:space="0" w:color="auto"/>
                            <w:left w:val="none" w:sz="0" w:space="0" w:color="auto"/>
                            <w:bottom w:val="none" w:sz="0" w:space="0" w:color="auto"/>
                            <w:right w:val="none" w:sz="0" w:space="0" w:color="auto"/>
                          </w:divBdr>
                          <w:divsChild>
                            <w:div w:id="218177476">
                              <w:marLeft w:val="0"/>
                              <w:marRight w:val="0"/>
                              <w:marTop w:val="0"/>
                              <w:marBottom w:val="0"/>
                              <w:divBdr>
                                <w:top w:val="none" w:sz="0" w:space="0" w:color="auto"/>
                                <w:left w:val="none" w:sz="0" w:space="0" w:color="auto"/>
                                <w:bottom w:val="none" w:sz="0" w:space="0" w:color="auto"/>
                                <w:right w:val="none" w:sz="0" w:space="0" w:color="auto"/>
                              </w:divBdr>
                              <w:divsChild>
                                <w:div w:id="218176962">
                                  <w:marLeft w:val="0"/>
                                  <w:marRight w:val="0"/>
                                  <w:marTop w:val="0"/>
                                  <w:marBottom w:val="0"/>
                                  <w:divBdr>
                                    <w:top w:val="none" w:sz="0" w:space="0" w:color="auto"/>
                                    <w:left w:val="none" w:sz="0" w:space="0" w:color="auto"/>
                                    <w:bottom w:val="none" w:sz="0" w:space="0" w:color="auto"/>
                                    <w:right w:val="none" w:sz="0" w:space="0" w:color="auto"/>
                                  </w:divBdr>
                                </w:div>
                                <w:div w:id="218176979">
                                  <w:marLeft w:val="0"/>
                                  <w:marRight w:val="0"/>
                                  <w:marTop w:val="0"/>
                                  <w:marBottom w:val="0"/>
                                  <w:divBdr>
                                    <w:top w:val="none" w:sz="0" w:space="0" w:color="auto"/>
                                    <w:left w:val="none" w:sz="0" w:space="0" w:color="auto"/>
                                    <w:bottom w:val="none" w:sz="0" w:space="0" w:color="auto"/>
                                    <w:right w:val="none" w:sz="0" w:space="0" w:color="auto"/>
                                  </w:divBdr>
                                </w:div>
                                <w:div w:id="218176982">
                                  <w:marLeft w:val="0"/>
                                  <w:marRight w:val="0"/>
                                  <w:marTop w:val="0"/>
                                  <w:marBottom w:val="0"/>
                                  <w:divBdr>
                                    <w:top w:val="none" w:sz="0" w:space="0" w:color="auto"/>
                                    <w:left w:val="none" w:sz="0" w:space="0" w:color="auto"/>
                                    <w:bottom w:val="none" w:sz="0" w:space="0" w:color="auto"/>
                                    <w:right w:val="none" w:sz="0" w:space="0" w:color="auto"/>
                                  </w:divBdr>
                                </w:div>
                                <w:div w:id="218177003">
                                  <w:marLeft w:val="0"/>
                                  <w:marRight w:val="0"/>
                                  <w:marTop w:val="0"/>
                                  <w:marBottom w:val="0"/>
                                  <w:divBdr>
                                    <w:top w:val="none" w:sz="0" w:space="0" w:color="auto"/>
                                    <w:left w:val="none" w:sz="0" w:space="0" w:color="auto"/>
                                    <w:bottom w:val="none" w:sz="0" w:space="0" w:color="auto"/>
                                    <w:right w:val="none" w:sz="0" w:space="0" w:color="auto"/>
                                  </w:divBdr>
                                </w:div>
                                <w:div w:id="218177013">
                                  <w:marLeft w:val="0"/>
                                  <w:marRight w:val="0"/>
                                  <w:marTop w:val="0"/>
                                  <w:marBottom w:val="0"/>
                                  <w:divBdr>
                                    <w:top w:val="none" w:sz="0" w:space="0" w:color="auto"/>
                                    <w:left w:val="none" w:sz="0" w:space="0" w:color="auto"/>
                                    <w:bottom w:val="none" w:sz="0" w:space="0" w:color="auto"/>
                                    <w:right w:val="none" w:sz="0" w:space="0" w:color="auto"/>
                                  </w:divBdr>
                                </w:div>
                                <w:div w:id="218177019">
                                  <w:marLeft w:val="0"/>
                                  <w:marRight w:val="0"/>
                                  <w:marTop w:val="0"/>
                                  <w:marBottom w:val="0"/>
                                  <w:divBdr>
                                    <w:top w:val="none" w:sz="0" w:space="0" w:color="auto"/>
                                    <w:left w:val="none" w:sz="0" w:space="0" w:color="auto"/>
                                    <w:bottom w:val="none" w:sz="0" w:space="0" w:color="auto"/>
                                    <w:right w:val="none" w:sz="0" w:space="0" w:color="auto"/>
                                  </w:divBdr>
                                </w:div>
                                <w:div w:id="218177039">
                                  <w:marLeft w:val="0"/>
                                  <w:marRight w:val="0"/>
                                  <w:marTop w:val="0"/>
                                  <w:marBottom w:val="0"/>
                                  <w:divBdr>
                                    <w:top w:val="none" w:sz="0" w:space="0" w:color="auto"/>
                                    <w:left w:val="none" w:sz="0" w:space="0" w:color="auto"/>
                                    <w:bottom w:val="none" w:sz="0" w:space="0" w:color="auto"/>
                                    <w:right w:val="none" w:sz="0" w:space="0" w:color="auto"/>
                                  </w:divBdr>
                                </w:div>
                                <w:div w:id="218177057">
                                  <w:marLeft w:val="0"/>
                                  <w:marRight w:val="0"/>
                                  <w:marTop w:val="0"/>
                                  <w:marBottom w:val="0"/>
                                  <w:divBdr>
                                    <w:top w:val="none" w:sz="0" w:space="0" w:color="auto"/>
                                    <w:left w:val="none" w:sz="0" w:space="0" w:color="auto"/>
                                    <w:bottom w:val="none" w:sz="0" w:space="0" w:color="auto"/>
                                    <w:right w:val="none" w:sz="0" w:space="0" w:color="auto"/>
                                  </w:divBdr>
                                </w:div>
                                <w:div w:id="218177059">
                                  <w:marLeft w:val="0"/>
                                  <w:marRight w:val="0"/>
                                  <w:marTop w:val="0"/>
                                  <w:marBottom w:val="0"/>
                                  <w:divBdr>
                                    <w:top w:val="none" w:sz="0" w:space="0" w:color="auto"/>
                                    <w:left w:val="none" w:sz="0" w:space="0" w:color="auto"/>
                                    <w:bottom w:val="none" w:sz="0" w:space="0" w:color="auto"/>
                                    <w:right w:val="none" w:sz="0" w:space="0" w:color="auto"/>
                                  </w:divBdr>
                                </w:div>
                                <w:div w:id="218177067">
                                  <w:marLeft w:val="0"/>
                                  <w:marRight w:val="0"/>
                                  <w:marTop w:val="0"/>
                                  <w:marBottom w:val="0"/>
                                  <w:divBdr>
                                    <w:top w:val="none" w:sz="0" w:space="0" w:color="auto"/>
                                    <w:left w:val="none" w:sz="0" w:space="0" w:color="auto"/>
                                    <w:bottom w:val="none" w:sz="0" w:space="0" w:color="auto"/>
                                    <w:right w:val="none" w:sz="0" w:space="0" w:color="auto"/>
                                  </w:divBdr>
                                </w:div>
                                <w:div w:id="218177110">
                                  <w:marLeft w:val="0"/>
                                  <w:marRight w:val="0"/>
                                  <w:marTop w:val="0"/>
                                  <w:marBottom w:val="0"/>
                                  <w:divBdr>
                                    <w:top w:val="none" w:sz="0" w:space="0" w:color="auto"/>
                                    <w:left w:val="none" w:sz="0" w:space="0" w:color="auto"/>
                                    <w:bottom w:val="none" w:sz="0" w:space="0" w:color="auto"/>
                                    <w:right w:val="none" w:sz="0" w:space="0" w:color="auto"/>
                                  </w:divBdr>
                                </w:div>
                                <w:div w:id="218177115">
                                  <w:marLeft w:val="0"/>
                                  <w:marRight w:val="0"/>
                                  <w:marTop w:val="0"/>
                                  <w:marBottom w:val="0"/>
                                  <w:divBdr>
                                    <w:top w:val="none" w:sz="0" w:space="0" w:color="auto"/>
                                    <w:left w:val="none" w:sz="0" w:space="0" w:color="auto"/>
                                    <w:bottom w:val="none" w:sz="0" w:space="0" w:color="auto"/>
                                    <w:right w:val="none" w:sz="0" w:space="0" w:color="auto"/>
                                  </w:divBdr>
                                </w:div>
                                <w:div w:id="218177131">
                                  <w:marLeft w:val="0"/>
                                  <w:marRight w:val="0"/>
                                  <w:marTop w:val="0"/>
                                  <w:marBottom w:val="0"/>
                                  <w:divBdr>
                                    <w:top w:val="none" w:sz="0" w:space="0" w:color="auto"/>
                                    <w:left w:val="none" w:sz="0" w:space="0" w:color="auto"/>
                                    <w:bottom w:val="none" w:sz="0" w:space="0" w:color="auto"/>
                                    <w:right w:val="none" w:sz="0" w:space="0" w:color="auto"/>
                                  </w:divBdr>
                                </w:div>
                                <w:div w:id="218177133">
                                  <w:marLeft w:val="0"/>
                                  <w:marRight w:val="0"/>
                                  <w:marTop w:val="0"/>
                                  <w:marBottom w:val="0"/>
                                  <w:divBdr>
                                    <w:top w:val="none" w:sz="0" w:space="0" w:color="auto"/>
                                    <w:left w:val="none" w:sz="0" w:space="0" w:color="auto"/>
                                    <w:bottom w:val="none" w:sz="0" w:space="0" w:color="auto"/>
                                    <w:right w:val="none" w:sz="0" w:space="0" w:color="auto"/>
                                  </w:divBdr>
                                </w:div>
                                <w:div w:id="218177183">
                                  <w:marLeft w:val="0"/>
                                  <w:marRight w:val="0"/>
                                  <w:marTop w:val="0"/>
                                  <w:marBottom w:val="0"/>
                                  <w:divBdr>
                                    <w:top w:val="none" w:sz="0" w:space="0" w:color="auto"/>
                                    <w:left w:val="none" w:sz="0" w:space="0" w:color="auto"/>
                                    <w:bottom w:val="none" w:sz="0" w:space="0" w:color="auto"/>
                                    <w:right w:val="none" w:sz="0" w:space="0" w:color="auto"/>
                                  </w:divBdr>
                                </w:div>
                                <w:div w:id="218177199">
                                  <w:marLeft w:val="0"/>
                                  <w:marRight w:val="0"/>
                                  <w:marTop w:val="0"/>
                                  <w:marBottom w:val="0"/>
                                  <w:divBdr>
                                    <w:top w:val="none" w:sz="0" w:space="0" w:color="auto"/>
                                    <w:left w:val="none" w:sz="0" w:space="0" w:color="auto"/>
                                    <w:bottom w:val="none" w:sz="0" w:space="0" w:color="auto"/>
                                    <w:right w:val="none" w:sz="0" w:space="0" w:color="auto"/>
                                  </w:divBdr>
                                </w:div>
                                <w:div w:id="218177215">
                                  <w:marLeft w:val="0"/>
                                  <w:marRight w:val="0"/>
                                  <w:marTop w:val="0"/>
                                  <w:marBottom w:val="0"/>
                                  <w:divBdr>
                                    <w:top w:val="none" w:sz="0" w:space="0" w:color="auto"/>
                                    <w:left w:val="none" w:sz="0" w:space="0" w:color="auto"/>
                                    <w:bottom w:val="none" w:sz="0" w:space="0" w:color="auto"/>
                                    <w:right w:val="none" w:sz="0" w:space="0" w:color="auto"/>
                                  </w:divBdr>
                                </w:div>
                                <w:div w:id="218177224">
                                  <w:marLeft w:val="0"/>
                                  <w:marRight w:val="0"/>
                                  <w:marTop w:val="0"/>
                                  <w:marBottom w:val="0"/>
                                  <w:divBdr>
                                    <w:top w:val="none" w:sz="0" w:space="0" w:color="auto"/>
                                    <w:left w:val="none" w:sz="0" w:space="0" w:color="auto"/>
                                    <w:bottom w:val="none" w:sz="0" w:space="0" w:color="auto"/>
                                    <w:right w:val="none" w:sz="0" w:space="0" w:color="auto"/>
                                  </w:divBdr>
                                </w:div>
                                <w:div w:id="218177259">
                                  <w:marLeft w:val="0"/>
                                  <w:marRight w:val="0"/>
                                  <w:marTop w:val="0"/>
                                  <w:marBottom w:val="0"/>
                                  <w:divBdr>
                                    <w:top w:val="none" w:sz="0" w:space="0" w:color="auto"/>
                                    <w:left w:val="none" w:sz="0" w:space="0" w:color="auto"/>
                                    <w:bottom w:val="none" w:sz="0" w:space="0" w:color="auto"/>
                                    <w:right w:val="none" w:sz="0" w:space="0" w:color="auto"/>
                                  </w:divBdr>
                                </w:div>
                                <w:div w:id="218177265">
                                  <w:marLeft w:val="0"/>
                                  <w:marRight w:val="0"/>
                                  <w:marTop w:val="0"/>
                                  <w:marBottom w:val="0"/>
                                  <w:divBdr>
                                    <w:top w:val="none" w:sz="0" w:space="0" w:color="auto"/>
                                    <w:left w:val="none" w:sz="0" w:space="0" w:color="auto"/>
                                    <w:bottom w:val="none" w:sz="0" w:space="0" w:color="auto"/>
                                    <w:right w:val="none" w:sz="0" w:space="0" w:color="auto"/>
                                  </w:divBdr>
                                </w:div>
                                <w:div w:id="218177276">
                                  <w:marLeft w:val="0"/>
                                  <w:marRight w:val="0"/>
                                  <w:marTop w:val="0"/>
                                  <w:marBottom w:val="0"/>
                                  <w:divBdr>
                                    <w:top w:val="none" w:sz="0" w:space="0" w:color="auto"/>
                                    <w:left w:val="none" w:sz="0" w:space="0" w:color="auto"/>
                                    <w:bottom w:val="none" w:sz="0" w:space="0" w:color="auto"/>
                                    <w:right w:val="none" w:sz="0" w:space="0" w:color="auto"/>
                                  </w:divBdr>
                                </w:div>
                                <w:div w:id="218177304">
                                  <w:marLeft w:val="0"/>
                                  <w:marRight w:val="0"/>
                                  <w:marTop w:val="0"/>
                                  <w:marBottom w:val="0"/>
                                  <w:divBdr>
                                    <w:top w:val="none" w:sz="0" w:space="0" w:color="auto"/>
                                    <w:left w:val="none" w:sz="0" w:space="0" w:color="auto"/>
                                    <w:bottom w:val="none" w:sz="0" w:space="0" w:color="auto"/>
                                    <w:right w:val="none" w:sz="0" w:space="0" w:color="auto"/>
                                  </w:divBdr>
                                </w:div>
                                <w:div w:id="218177306">
                                  <w:marLeft w:val="0"/>
                                  <w:marRight w:val="0"/>
                                  <w:marTop w:val="0"/>
                                  <w:marBottom w:val="0"/>
                                  <w:divBdr>
                                    <w:top w:val="none" w:sz="0" w:space="0" w:color="auto"/>
                                    <w:left w:val="none" w:sz="0" w:space="0" w:color="auto"/>
                                    <w:bottom w:val="none" w:sz="0" w:space="0" w:color="auto"/>
                                    <w:right w:val="none" w:sz="0" w:space="0" w:color="auto"/>
                                  </w:divBdr>
                                </w:div>
                                <w:div w:id="218177324">
                                  <w:marLeft w:val="0"/>
                                  <w:marRight w:val="0"/>
                                  <w:marTop w:val="0"/>
                                  <w:marBottom w:val="0"/>
                                  <w:divBdr>
                                    <w:top w:val="none" w:sz="0" w:space="0" w:color="auto"/>
                                    <w:left w:val="none" w:sz="0" w:space="0" w:color="auto"/>
                                    <w:bottom w:val="none" w:sz="0" w:space="0" w:color="auto"/>
                                    <w:right w:val="none" w:sz="0" w:space="0" w:color="auto"/>
                                  </w:divBdr>
                                </w:div>
                                <w:div w:id="218177334">
                                  <w:marLeft w:val="0"/>
                                  <w:marRight w:val="0"/>
                                  <w:marTop w:val="0"/>
                                  <w:marBottom w:val="0"/>
                                  <w:divBdr>
                                    <w:top w:val="none" w:sz="0" w:space="0" w:color="auto"/>
                                    <w:left w:val="none" w:sz="0" w:space="0" w:color="auto"/>
                                    <w:bottom w:val="none" w:sz="0" w:space="0" w:color="auto"/>
                                    <w:right w:val="none" w:sz="0" w:space="0" w:color="auto"/>
                                  </w:divBdr>
                                </w:div>
                                <w:div w:id="218177335">
                                  <w:marLeft w:val="0"/>
                                  <w:marRight w:val="0"/>
                                  <w:marTop w:val="0"/>
                                  <w:marBottom w:val="0"/>
                                  <w:divBdr>
                                    <w:top w:val="none" w:sz="0" w:space="0" w:color="auto"/>
                                    <w:left w:val="none" w:sz="0" w:space="0" w:color="auto"/>
                                    <w:bottom w:val="none" w:sz="0" w:space="0" w:color="auto"/>
                                    <w:right w:val="none" w:sz="0" w:space="0" w:color="auto"/>
                                  </w:divBdr>
                                </w:div>
                                <w:div w:id="218177366">
                                  <w:marLeft w:val="0"/>
                                  <w:marRight w:val="0"/>
                                  <w:marTop w:val="0"/>
                                  <w:marBottom w:val="0"/>
                                  <w:divBdr>
                                    <w:top w:val="none" w:sz="0" w:space="0" w:color="auto"/>
                                    <w:left w:val="none" w:sz="0" w:space="0" w:color="auto"/>
                                    <w:bottom w:val="none" w:sz="0" w:space="0" w:color="auto"/>
                                    <w:right w:val="none" w:sz="0" w:space="0" w:color="auto"/>
                                  </w:divBdr>
                                </w:div>
                                <w:div w:id="218177386">
                                  <w:marLeft w:val="0"/>
                                  <w:marRight w:val="0"/>
                                  <w:marTop w:val="0"/>
                                  <w:marBottom w:val="0"/>
                                  <w:divBdr>
                                    <w:top w:val="none" w:sz="0" w:space="0" w:color="auto"/>
                                    <w:left w:val="none" w:sz="0" w:space="0" w:color="auto"/>
                                    <w:bottom w:val="none" w:sz="0" w:space="0" w:color="auto"/>
                                    <w:right w:val="none" w:sz="0" w:space="0" w:color="auto"/>
                                  </w:divBdr>
                                </w:div>
                                <w:div w:id="218177403">
                                  <w:marLeft w:val="0"/>
                                  <w:marRight w:val="0"/>
                                  <w:marTop w:val="0"/>
                                  <w:marBottom w:val="0"/>
                                  <w:divBdr>
                                    <w:top w:val="none" w:sz="0" w:space="0" w:color="auto"/>
                                    <w:left w:val="none" w:sz="0" w:space="0" w:color="auto"/>
                                    <w:bottom w:val="none" w:sz="0" w:space="0" w:color="auto"/>
                                    <w:right w:val="none" w:sz="0" w:space="0" w:color="auto"/>
                                  </w:divBdr>
                                </w:div>
                                <w:div w:id="218177434">
                                  <w:marLeft w:val="0"/>
                                  <w:marRight w:val="0"/>
                                  <w:marTop w:val="0"/>
                                  <w:marBottom w:val="0"/>
                                  <w:divBdr>
                                    <w:top w:val="none" w:sz="0" w:space="0" w:color="auto"/>
                                    <w:left w:val="none" w:sz="0" w:space="0" w:color="auto"/>
                                    <w:bottom w:val="none" w:sz="0" w:space="0" w:color="auto"/>
                                    <w:right w:val="none" w:sz="0" w:space="0" w:color="auto"/>
                                  </w:divBdr>
                                </w:div>
                                <w:div w:id="218177442">
                                  <w:marLeft w:val="0"/>
                                  <w:marRight w:val="0"/>
                                  <w:marTop w:val="0"/>
                                  <w:marBottom w:val="0"/>
                                  <w:divBdr>
                                    <w:top w:val="none" w:sz="0" w:space="0" w:color="auto"/>
                                    <w:left w:val="none" w:sz="0" w:space="0" w:color="auto"/>
                                    <w:bottom w:val="none" w:sz="0" w:space="0" w:color="auto"/>
                                    <w:right w:val="none" w:sz="0" w:space="0" w:color="auto"/>
                                  </w:divBdr>
                                </w:div>
                                <w:div w:id="218177481">
                                  <w:marLeft w:val="0"/>
                                  <w:marRight w:val="0"/>
                                  <w:marTop w:val="0"/>
                                  <w:marBottom w:val="0"/>
                                  <w:divBdr>
                                    <w:top w:val="none" w:sz="0" w:space="0" w:color="auto"/>
                                    <w:left w:val="none" w:sz="0" w:space="0" w:color="auto"/>
                                    <w:bottom w:val="none" w:sz="0" w:space="0" w:color="auto"/>
                                    <w:right w:val="none" w:sz="0" w:space="0" w:color="auto"/>
                                  </w:divBdr>
                                </w:div>
                                <w:div w:id="218177507">
                                  <w:marLeft w:val="0"/>
                                  <w:marRight w:val="0"/>
                                  <w:marTop w:val="0"/>
                                  <w:marBottom w:val="0"/>
                                  <w:divBdr>
                                    <w:top w:val="none" w:sz="0" w:space="0" w:color="auto"/>
                                    <w:left w:val="none" w:sz="0" w:space="0" w:color="auto"/>
                                    <w:bottom w:val="none" w:sz="0" w:space="0" w:color="auto"/>
                                    <w:right w:val="none" w:sz="0" w:space="0" w:color="auto"/>
                                  </w:divBdr>
                                </w:div>
                                <w:div w:id="218177540">
                                  <w:marLeft w:val="0"/>
                                  <w:marRight w:val="0"/>
                                  <w:marTop w:val="0"/>
                                  <w:marBottom w:val="0"/>
                                  <w:divBdr>
                                    <w:top w:val="none" w:sz="0" w:space="0" w:color="auto"/>
                                    <w:left w:val="none" w:sz="0" w:space="0" w:color="auto"/>
                                    <w:bottom w:val="none" w:sz="0" w:space="0" w:color="auto"/>
                                    <w:right w:val="none" w:sz="0" w:space="0" w:color="auto"/>
                                  </w:divBdr>
                                </w:div>
                                <w:div w:id="218177579">
                                  <w:marLeft w:val="0"/>
                                  <w:marRight w:val="0"/>
                                  <w:marTop w:val="0"/>
                                  <w:marBottom w:val="0"/>
                                  <w:divBdr>
                                    <w:top w:val="none" w:sz="0" w:space="0" w:color="auto"/>
                                    <w:left w:val="none" w:sz="0" w:space="0" w:color="auto"/>
                                    <w:bottom w:val="none" w:sz="0" w:space="0" w:color="auto"/>
                                    <w:right w:val="none" w:sz="0" w:space="0" w:color="auto"/>
                                  </w:divBdr>
                                </w:div>
                                <w:div w:id="218177585">
                                  <w:marLeft w:val="0"/>
                                  <w:marRight w:val="0"/>
                                  <w:marTop w:val="0"/>
                                  <w:marBottom w:val="0"/>
                                  <w:divBdr>
                                    <w:top w:val="none" w:sz="0" w:space="0" w:color="auto"/>
                                    <w:left w:val="none" w:sz="0" w:space="0" w:color="auto"/>
                                    <w:bottom w:val="none" w:sz="0" w:space="0" w:color="auto"/>
                                    <w:right w:val="none" w:sz="0" w:space="0" w:color="auto"/>
                                  </w:divBdr>
                                </w:div>
                                <w:div w:id="218177603">
                                  <w:marLeft w:val="0"/>
                                  <w:marRight w:val="0"/>
                                  <w:marTop w:val="0"/>
                                  <w:marBottom w:val="0"/>
                                  <w:divBdr>
                                    <w:top w:val="none" w:sz="0" w:space="0" w:color="auto"/>
                                    <w:left w:val="none" w:sz="0" w:space="0" w:color="auto"/>
                                    <w:bottom w:val="none" w:sz="0" w:space="0" w:color="auto"/>
                                    <w:right w:val="none" w:sz="0" w:space="0" w:color="auto"/>
                                  </w:divBdr>
                                </w:div>
                                <w:div w:id="218177625">
                                  <w:marLeft w:val="0"/>
                                  <w:marRight w:val="0"/>
                                  <w:marTop w:val="0"/>
                                  <w:marBottom w:val="0"/>
                                  <w:divBdr>
                                    <w:top w:val="none" w:sz="0" w:space="0" w:color="auto"/>
                                    <w:left w:val="none" w:sz="0" w:space="0" w:color="auto"/>
                                    <w:bottom w:val="none" w:sz="0" w:space="0" w:color="auto"/>
                                    <w:right w:val="none" w:sz="0" w:space="0" w:color="auto"/>
                                  </w:divBdr>
                                </w:div>
                                <w:div w:id="218177637">
                                  <w:marLeft w:val="0"/>
                                  <w:marRight w:val="0"/>
                                  <w:marTop w:val="0"/>
                                  <w:marBottom w:val="0"/>
                                  <w:divBdr>
                                    <w:top w:val="none" w:sz="0" w:space="0" w:color="auto"/>
                                    <w:left w:val="none" w:sz="0" w:space="0" w:color="auto"/>
                                    <w:bottom w:val="none" w:sz="0" w:space="0" w:color="auto"/>
                                    <w:right w:val="none" w:sz="0" w:space="0" w:color="auto"/>
                                  </w:divBdr>
                                </w:div>
                                <w:div w:id="218177682">
                                  <w:marLeft w:val="0"/>
                                  <w:marRight w:val="0"/>
                                  <w:marTop w:val="0"/>
                                  <w:marBottom w:val="0"/>
                                  <w:divBdr>
                                    <w:top w:val="none" w:sz="0" w:space="0" w:color="auto"/>
                                    <w:left w:val="none" w:sz="0" w:space="0" w:color="auto"/>
                                    <w:bottom w:val="none" w:sz="0" w:space="0" w:color="auto"/>
                                    <w:right w:val="none" w:sz="0" w:space="0" w:color="auto"/>
                                  </w:divBdr>
                                </w:div>
                                <w:div w:id="218177692">
                                  <w:marLeft w:val="0"/>
                                  <w:marRight w:val="0"/>
                                  <w:marTop w:val="0"/>
                                  <w:marBottom w:val="0"/>
                                  <w:divBdr>
                                    <w:top w:val="none" w:sz="0" w:space="0" w:color="auto"/>
                                    <w:left w:val="none" w:sz="0" w:space="0" w:color="auto"/>
                                    <w:bottom w:val="none" w:sz="0" w:space="0" w:color="auto"/>
                                    <w:right w:val="none" w:sz="0" w:space="0" w:color="auto"/>
                                  </w:divBdr>
                                </w:div>
                                <w:div w:id="218177694">
                                  <w:marLeft w:val="0"/>
                                  <w:marRight w:val="0"/>
                                  <w:marTop w:val="0"/>
                                  <w:marBottom w:val="0"/>
                                  <w:divBdr>
                                    <w:top w:val="none" w:sz="0" w:space="0" w:color="auto"/>
                                    <w:left w:val="none" w:sz="0" w:space="0" w:color="auto"/>
                                    <w:bottom w:val="none" w:sz="0" w:space="0" w:color="auto"/>
                                    <w:right w:val="none" w:sz="0" w:space="0" w:color="auto"/>
                                  </w:divBdr>
                                </w:div>
                                <w:div w:id="218177698">
                                  <w:marLeft w:val="0"/>
                                  <w:marRight w:val="0"/>
                                  <w:marTop w:val="0"/>
                                  <w:marBottom w:val="0"/>
                                  <w:divBdr>
                                    <w:top w:val="none" w:sz="0" w:space="0" w:color="auto"/>
                                    <w:left w:val="none" w:sz="0" w:space="0" w:color="auto"/>
                                    <w:bottom w:val="none" w:sz="0" w:space="0" w:color="auto"/>
                                    <w:right w:val="none" w:sz="0" w:space="0" w:color="auto"/>
                                  </w:divBdr>
                                </w:div>
                                <w:div w:id="218177706">
                                  <w:marLeft w:val="0"/>
                                  <w:marRight w:val="0"/>
                                  <w:marTop w:val="0"/>
                                  <w:marBottom w:val="0"/>
                                  <w:divBdr>
                                    <w:top w:val="none" w:sz="0" w:space="0" w:color="auto"/>
                                    <w:left w:val="none" w:sz="0" w:space="0" w:color="auto"/>
                                    <w:bottom w:val="none" w:sz="0" w:space="0" w:color="auto"/>
                                    <w:right w:val="none" w:sz="0" w:space="0" w:color="auto"/>
                                  </w:divBdr>
                                </w:div>
                                <w:div w:id="2181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353">
                          <w:marLeft w:val="0"/>
                          <w:marRight w:val="0"/>
                          <w:marTop w:val="0"/>
                          <w:marBottom w:val="0"/>
                          <w:divBdr>
                            <w:top w:val="none" w:sz="0" w:space="0" w:color="auto"/>
                            <w:left w:val="none" w:sz="0" w:space="0" w:color="auto"/>
                            <w:bottom w:val="none" w:sz="0" w:space="0" w:color="auto"/>
                            <w:right w:val="none" w:sz="0" w:space="0" w:color="auto"/>
                          </w:divBdr>
                          <w:divsChild>
                            <w:div w:id="218177279">
                              <w:marLeft w:val="0"/>
                              <w:marRight w:val="0"/>
                              <w:marTop w:val="0"/>
                              <w:marBottom w:val="0"/>
                              <w:divBdr>
                                <w:top w:val="none" w:sz="0" w:space="0" w:color="auto"/>
                                <w:left w:val="none" w:sz="0" w:space="0" w:color="auto"/>
                                <w:bottom w:val="none" w:sz="0" w:space="0" w:color="auto"/>
                                <w:right w:val="none" w:sz="0" w:space="0" w:color="auto"/>
                              </w:divBdr>
                              <w:divsChild>
                                <w:div w:id="218176940">
                                  <w:marLeft w:val="0"/>
                                  <w:marRight w:val="0"/>
                                  <w:marTop w:val="0"/>
                                  <w:marBottom w:val="0"/>
                                  <w:divBdr>
                                    <w:top w:val="none" w:sz="0" w:space="0" w:color="auto"/>
                                    <w:left w:val="none" w:sz="0" w:space="0" w:color="auto"/>
                                    <w:bottom w:val="none" w:sz="0" w:space="0" w:color="auto"/>
                                    <w:right w:val="none" w:sz="0" w:space="0" w:color="auto"/>
                                  </w:divBdr>
                                </w:div>
                                <w:div w:id="218176941">
                                  <w:marLeft w:val="0"/>
                                  <w:marRight w:val="0"/>
                                  <w:marTop w:val="0"/>
                                  <w:marBottom w:val="0"/>
                                  <w:divBdr>
                                    <w:top w:val="none" w:sz="0" w:space="0" w:color="auto"/>
                                    <w:left w:val="none" w:sz="0" w:space="0" w:color="auto"/>
                                    <w:bottom w:val="none" w:sz="0" w:space="0" w:color="auto"/>
                                    <w:right w:val="none" w:sz="0" w:space="0" w:color="auto"/>
                                  </w:divBdr>
                                </w:div>
                                <w:div w:id="218176942">
                                  <w:marLeft w:val="0"/>
                                  <w:marRight w:val="0"/>
                                  <w:marTop w:val="0"/>
                                  <w:marBottom w:val="0"/>
                                  <w:divBdr>
                                    <w:top w:val="none" w:sz="0" w:space="0" w:color="auto"/>
                                    <w:left w:val="none" w:sz="0" w:space="0" w:color="auto"/>
                                    <w:bottom w:val="none" w:sz="0" w:space="0" w:color="auto"/>
                                    <w:right w:val="none" w:sz="0" w:space="0" w:color="auto"/>
                                  </w:divBdr>
                                </w:div>
                                <w:div w:id="218176945">
                                  <w:marLeft w:val="0"/>
                                  <w:marRight w:val="0"/>
                                  <w:marTop w:val="0"/>
                                  <w:marBottom w:val="0"/>
                                  <w:divBdr>
                                    <w:top w:val="none" w:sz="0" w:space="0" w:color="auto"/>
                                    <w:left w:val="none" w:sz="0" w:space="0" w:color="auto"/>
                                    <w:bottom w:val="none" w:sz="0" w:space="0" w:color="auto"/>
                                    <w:right w:val="none" w:sz="0" w:space="0" w:color="auto"/>
                                  </w:divBdr>
                                </w:div>
                                <w:div w:id="218176949">
                                  <w:marLeft w:val="0"/>
                                  <w:marRight w:val="0"/>
                                  <w:marTop w:val="0"/>
                                  <w:marBottom w:val="0"/>
                                  <w:divBdr>
                                    <w:top w:val="none" w:sz="0" w:space="0" w:color="auto"/>
                                    <w:left w:val="none" w:sz="0" w:space="0" w:color="auto"/>
                                    <w:bottom w:val="none" w:sz="0" w:space="0" w:color="auto"/>
                                    <w:right w:val="none" w:sz="0" w:space="0" w:color="auto"/>
                                  </w:divBdr>
                                </w:div>
                                <w:div w:id="218176954">
                                  <w:marLeft w:val="0"/>
                                  <w:marRight w:val="0"/>
                                  <w:marTop w:val="0"/>
                                  <w:marBottom w:val="0"/>
                                  <w:divBdr>
                                    <w:top w:val="none" w:sz="0" w:space="0" w:color="auto"/>
                                    <w:left w:val="none" w:sz="0" w:space="0" w:color="auto"/>
                                    <w:bottom w:val="none" w:sz="0" w:space="0" w:color="auto"/>
                                    <w:right w:val="none" w:sz="0" w:space="0" w:color="auto"/>
                                  </w:divBdr>
                                </w:div>
                                <w:div w:id="218176971">
                                  <w:marLeft w:val="0"/>
                                  <w:marRight w:val="0"/>
                                  <w:marTop w:val="0"/>
                                  <w:marBottom w:val="0"/>
                                  <w:divBdr>
                                    <w:top w:val="none" w:sz="0" w:space="0" w:color="auto"/>
                                    <w:left w:val="none" w:sz="0" w:space="0" w:color="auto"/>
                                    <w:bottom w:val="none" w:sz="0" w:space="0" w:color="auto"/>
                                    <w:right w:val="none" w:sz="0" w:space="0" w:color="auto"/>
                                  </w:divBdr>
                                </w:div>
                                <w:div w:id="218176981">
                                  <w:marLeft w:val="0"/>
                                  <w:marRight w:val="0"/>
                                  <w:marTop w:val="0"/>
                                  <w:marBottom w:val="0"/>
                                  <w:divBdr>
                                    <w:top w:val="none" w:sz="0" w:space="0" w:color="auto"/>
                                    <w:left w:val="none" w:sz="0" w:space="0" w:color="auto"/>
                                    <w:bottom w:val="none" w:sz="0" w:space="0" w:color="auto"/>
                                    <w:right w:val="none" w:sz="0" w:space="0" w:color="auto"/>
                                  </w:divBdr>
                                </w:div>
                                <w:div w:id="218176985">
                                  <w:marLeft w:val="0"/>
                                  <w:marRight w:val="0"/>
                                  <w:marTop w:val="0"/>
                                  <w:marBottom w:val="0"/>
                                  <w:divBdr>
                                    <w:top w:val="none" w:sz="0" w:space="0" w:color="auto"/>
                                    <w:left w:val="none" w:sz="0" w:space="0" w:color="auto"/>
                                    <w:bottom w:val="none" w:sz="0" w:space="0" w:color="auto"/>
                                    <w:right w:val="none" w:sz="0" w:space="0" w:color="auto"/>
                                  </w:divBdr>
                                </w:div>
                                <w:div w:id="218176990">
                                  <w:marLeft w:val="0"/>
                                  <w:marRight w:val="0"/>
                                  <w:marTop w:val="0"/>
                                  <w:marBottom w:val="0"/>
                                  <w:divBdr>
                                    <w:top w:val="none" w:sz="0" w:space="0" w:color="auto"/>
                                    <w:left w:val="none" w:sz="0" w:space="0" w:color="auto"/>
                                    <w:bottom w:val="none" w:sz="0" w:space="0" w:color="auto"/>
                                    <w:right w:val="none" w:sz="0" w:space="0" w:color="auto"/>
                                  </w:divBdr>
                                </w:div>
                                <w:div w:id="218176993">
                                  <w:marLeft w:val="0"/>
                                  <w:marRight w:val="0"/>
                                  <w:marTop w:val="0"/>
                                  <w:marBottom w:val="0"/>
                                  <w:divBdr>
                                    <w:top w:val="none" w:sz="0" w:space="0" w:color="auto"/>
                                    <w:left w:val="none" w:sz="0" w:space="0" w:color="auto"/>
                                    <w:bottom w:val="none" w:sz="0" w:space="0" w:color="auto"/>
                                    <w:right w:val="none" w:sz="0" w:space="0" w:color="auto"/>
                                  </w:divBdr>
                                </w:div>
                                <w:div w:id="218176996">
                                  <w:marLeft w:val="0"/>
                                  <w:marRight w:val="0"/>
                                  <w:marTop w:val="0"/>
                                  <w:marBottom w:val="0"/>
                                  <w:divBdr>
                                    <w:top w:val="none" w:sz="0" w:space="0" w:color="auto"/>
                                    <w:left w:val="none" w:sz="0" w:space="0" w:color="auto"/>
                                    <w:bottom w:val="none" w:sz="0" w:space="0" w:color="auto"/>
                                    <w:right w:val="none" w:sz="0" w:space="0" w:color="auto"/>
                                  </w:divBdr>
                                </w:div>
                                <w:div w:id="218177012">
                                  <w:marLeft w:val="0"/>
                                  <w:marRight w:val="0"/>
                                  <w:marTop w:val="0"/>
                                  <w:marBottom w:val="0"/>
                                  <w:divBdr>
                                    <w:top w:val="none" w:sz="0" w:space="0" w:color="auto"/>
                                    <w:left w:val="none" w:sz="0" w:space="0" w:color="auto"/>
                                    <w:bottom w:val="none" w:sz="0" w:space="0" w:color="auto"/>
                                    <w:right w:val="none" w:sz="0" w:space="0" w:color="auto"/>
                                  </w:divBdr>
                                </w:div>
                                <w:div w:id="218177028">
                                  <w:marLeft w:val="0"/>
                                  <w:marRight w:val="0"/>
                                  <w:marTop w:val="0"/>
                                  <w:marBottom w:val="0"/>
                                  <w:divBdr>
                                    <w:top w:val="none" w:sz="0" w:space="0" w:color="auto"/>
                                    <w:left w:val="none" w:sz="0" w:space="0" w:color="auto"/>
                                    <w:bottom w:val="none" w:sz="0" w:space="0" w:color="auto"/>
                                    <w:right w:val="none" w:sz="0" w:space="0" w:color="auto"/>
                                  </w:divBdr>
                                </w:div>
                                <w:div w:id="218177044">
                                  <w:marLeft w:val="0"/>
                                  <w:marRight w:val="0"/>
                                  <w:marTop w:val="0"/>
                                  <w:marBottom w:val="0"/>
                                  <w:divBdr>
                                    <w:top w:val="none" w:sz="0" w:space="0" w:color="auto"/>
                                    <w:left w:val="none" w:sz="0" w:space="0" w:color="auto"/>
                                    <w:bottom w:val="none" w:sz="0" w:space="0" w:color="auto"/>
                                    <w:right w:val="none" w:sz="0" w:space="0" w:color="auto"/>
                                  </w:divBdr>
                                </w:div>
                                <w:div w:id="218177049">
                                  <w:marLeft w:val="0"/>
                                  <w:marRight w:val="0"/>
                                  <w:marTop w:val="0"/>
                                  <w:marBottom w:val="0"/>
                                  <w:divBdr>
                                    <w:top w:val="none" w:sz="0" w:space="0" w:color="auto"/>
                                    <w:left w:val="none" w:sz="0" w:space="0" w:color="auto"/>
                                    <w:bottom w:val="none" w:sz="0" w:space="0" w:color="auto"/>
                                    <w:right w:val="none" w:sz="0" w:space="0" w:color="auto"/>
                                  </w:divBdr>
                                </w:div>
                                <w:div w:id="218177056">
                                  <w:marLeft w:val="0"/>
                                  <w:marRight w:val="0"/>
                                  <w:marTop w:val="0"/>
                                  <w:marBottom w:val="0"/>
                                  <w:divBdr>
                                    <w:top w:val="none" w:sz="0" w:space="0" w:color="auto"/>
                                    <w:left w:val="none" w:sz="0" w:space="0" w:color="auto"/>
                                    <w:bottom w:val="none" w:sz="0" w:space="0" w:color="auto"/>
                                    <w:right w:val="none" w:sz="0" w:space="0" w:color="auto"/>
                                  </w:divBdr>
                                </w:div>
                                <w:div w:id="218177083">
                                  <w:marLeft w:val="0"/>
                                  <w:marRight w:val="0"/>
                                  <w:marTop w:val="0"/>
                                  <w:marBottom w:val="0"/>
                                  <w:divBdr>
                                    <w:top w:val="none" w:sz="0" w:space="0" w:color="auto"/>
                                    <w:left w:val="none" w:sz="0" w:space="0" w:color="auto"/>
                                    <w:bottom w:val="none" w:sz="0" w:space="0" w:color="auto"/>
                                    <w:right w:val="none" w:sz="0" w:space="0" w:color="auto"/>
                                  </w:divBdr>
                                </w:div>
                                <w:div w:id="218177125">
                                  <w:marLeft w:val="0"/>
                                  <w:marRight w:val="0"/>
                                  <w:marTop w:val="0"/>
                                  <w:marBottom w:val="0"/>
                                  <w:divBdr>
                                    <w:top w:val="none" w:sz="0" w:space="0" w:color="auto"/>
                                    <w:left w:val="none" w:sz="0" w:space="0" w:color="auto"/>
                                    <w:bottom w:val="none" w:sz="0" w:space="0" w:color="auto"/>
                                    <w:right w:val="none" w:sz="0" w:space="0" w:color="auto"/>
                                  </w:divBdr>
                                </w:div>
                                <w:div w:id="218177135">
                                  <w:marLeft w:val="0"/>
                                  <w:marRight w:val="0"/>
                                  <w:marTop w:val="0"/>
                                  <w:marBottom w:val="0"/>
                                  <w:divBdr>
                                    <w:top w:val="none" w:sz="0" w:space="0" w:color="auto"/>
                                    <w:left w:val="none" w:sz="0" w:space="0" w:color="auto"/>
                                    <w:bottom w:val="none" w:sz="0" w:space="0" w:color="auto"/>
                                    <w:right w:val="none" w:sz="0" w:space="0" w:color="auto"/>
                                  </w:divBdr>
                                </w:div>
                                <w:div w:id="218177136">
                                  <w:marLeft w:val="0"/>
                                  <w:marRight w:val="0"/>
                                  <w:marTop w:val="0"/>
                                  <w:marBottom w:val="0"/>
                                  <w:divBdr>
                                    <w:top w:val="none" w:sz="0" w:space="0" w:color="auto"/>
                                    <w:left w:val="none" w:sz="0" w:space="0" w:color="auto"/>
                                    <w:bottom w:val="none" w:sz="0" w:space="0" w:color="auto"/>
                                    <w:right w:val="none" w:sz="0" w:space="0" w:color="auto"/>
                                  </w:divBdr>
                                </w:div>
                                <w:div w:id="218177143">
                                  <w:marLeft w:val="0"/>
                                  <w:marRight w:val="0"/>
                                  <w:marTop w:val="0"/>
                                  <w:marBottom w:val="0"/>
                                  <w:divBdr>
                                    <w:top w:val="none" w:sz="0" w:space="0" w:color="auto"/>
                                    <w:left w:val="none" w:sz="0" w:space="0" w:color="auto"/>
                                    <w:bottom w:val="none" w:sz="0" w:space="0" w:color="auto"/>
                                    <w:right w:val="none" w:sz="0" w:space="0" w:color="auto"/>
                                  </w:divBdr>
                                </w:div>
                                <w:div w:id="218177150">
                                  <w:marLeft w:val="0"/>
                                  <w:marRight w:val="0"/>
                                  <w:marTop w:val="0"/>
                                  <w:marBottom w:val="0"/>
                                  <w:divBdr>
                                    <w:top w:val="none" w:sz="0" w:space="0" w:color="auto"/>
                                    <w:left w:val="none" w:sz="0" w:space="0" w:color="auto"/>
                                    <w:bottom w:val="none" w:sz="0" w:space="0" w:color="auto"/>
                                    <w:right w:val="none" w:sz="0" w:space="0" w:color="auto"/>
                                  </w:divBdr>
                                </w:div>
                                <w:div w:id="218177154">
                                  <w:marLeft w:val="0"/>
                                  <w:marRight w:val="0"/>
                                  <w:marTop w:val="0"/>
                                  <w:marBottom w:val="0"/>
                                  <w:divBdr>
                                    <w:top w:val="none" w:sz="0" w:space="0" w:color="auto"/>
                                    <w:left w:val="none" w:sz="0" w:space="0" w:color="auto"/>
                                    <w:bottom w:val="none" w:sz="0" w:space="0" w:color="auto"/>
                                    <w:right w:val="none" w:sz="0" w:space="0" w:color="auto"/>
                                  </w:divBdr>
                                </w:div>
                                <w:div w:id="218177167">
                                  <w:marLeft w:val="0"/>
                                  <w:marRight w:val="0"/>
                                  <w:marTop w:val="0"/>
                                  <w:marBottom w:val="0"/>
                                  <w:divBdr>
                                    <w:top w:val="none" w:sz="0" w:space="0" w:color="auto"/>
                                    <w:left w:val="none" w:sz="0" w:space="0" w:color="auto"/>
                                    <w:bottom w:val="none" w:sz="0" w:space="0" w:color="auto"/>
                                    <w:right w:val="none" w:sz="0" w:space="0" w:color="auto"/>
                                  </w:divBdr>
                                </w:div>
                                <w:div w:id="218177197">
                                  <w:marLeft w:val="0"/>
                                  <w:marRight w:val="0"/>
                                  <w:marTop w:val="0"/>
                                  <w:marBottom w:val="0"/>
                                  <w:divBdr>
                                    <w:top w:val="none" w:sz="0" w:space="0" w:color="auto"/>
                                    <w:left w:val="none" w:sz="0" w:space="0" w:color="auto"/>
                                    <w:bottom w:val="none" w:sz="0" w:space="0" w:color="auto"/>
                                    <w:right w:val="none" w:sz="0" w:space="0" w:color="auto"/>
                                  </w:divBdr>
                                </w:div>
                                <w:div w:id="218177238">
                                  <w:marLeft w:val="0"/>
                                  <w:marRight w:val="0"/>
                                  <w:marTop w:val="0"/>
                                  <w:marBottom w:val="0"/>
                                  <w:divBdr>
                                    <w:top w:val="none" w:sz="0" w:space="0" w:color="auto"/>
                                    <w:left w:val="none" w:sz="0" w:space="0" w:color="auto"/>
                                    <w:bottom w:val="none" w:sz="0" w:space="0" w:color="auto"/>
                                    <w:right w:val="none" w:sz="0" w:space="0" w:color="auto"/>
                                  </w:divBdr>
                                </w:div>
                                <w:div w:id="218177253">
                                  <w:marLeft w:val="0"/>
                                  <w:marRight w:val="0"/>
                                  <w:marTop w:val="0"/>
                                  <w:marBottom w:val="0"/>
                                  <w:divBdr>
                                    <w:top w:val="none" w:sz="0" w:space="0" w:color="auto"/>
                                    <w:left w:val="none" w:sz="0" w:space="0" w:color="auto"/>
                                    <w:bottom w:val="none" w:sz="0" w:space="0" w:color="auto"/>
                                    <w:right w:val="none" w:sz="0" w:space="0" w:color="auto"/>
                                  </w:divBdr>
                                </w:div>
                                <w:div w:id="218177257">
                                  <w:marLeft w:val="0"/>
                                  <w:marRight w:val="0"/>
                                  <w:marTop w:val="0"/>
                                  <w:marBottom w:val="0"/>
                                  <w:divBdr>
                                    <w:top w:val="none" w:sz="0" w:space="0" w:color="auto"/>
                                    <w:left w:val="none" w:sz="0" w:space="0" w:color="auto"/>
                                    <w:bottom w:val="none" w:sz="0" w:space="0" w:color="auto"/>
                                    <w:right w:val="none" w:sz="0" w:space="0" w:color="auto"/>
                                  </w:divBdr>
                                </w:div>
                                <w:div w:id="218177266">
                                  <w:marLeft w:val="0"/>
                                  <w:marRight w:val="0"/>
                                  <w:marTop w:val="0"/>
                                  <w:marBottom w:val="0"/>
                                  <w:divBdr>
                                    <w:top w:val="none" w:sz="0" w:space="0" w:color="auto"/>
                                    <w:left w:val="none" w:sz="0" w:space="0" w:color="auto"/>
                                    <w:bottom w:val="none" w:sz="0" w:space="0" w:color="auto"/>
                                    <w:right w:val="none" w:sz="0" w:space="0" w:color="auto"/>
                                  </w:divBdr>
                                </w:div>
                                <w:div w:id="218177273">
                                  <w:marLeft w:val="0"/>
                                  <w:marRight w:val="0"/>
                                  <w:marTop w:val="0"/>
                                  <w:marBottom w:val="0"/>
                                  <w:divBdr>
                                    <w:top w:val="none" w:sz="0" w:space="0" w:color="auto"/>
                                    <w:left w:val="none" w:sz="0" w:space="0" w:color="auto"/>
                                    <w:bottom w:val="none" w:sz="0" w:space="0" w:color="auto"/>
                                    <w:right w:val="none" w:sz="0" w:space="0" w:color="auto"/>
                                  </w:divBdr>
                                </w:div>
                                <w:div w:id="218177282">
                                  <w:marLeft w:val="0"/>
                                  <w:marRight w:val="0"/>
                                  <w:marTop w:val="0"/>
                                  <w:marBottom w:val="0"/>
                                  <w:divBdr>
                                    <w:top w:val="none" w:sz="0" w:space="0" w:color="auto"/>
                                    <w:left w:val="none" w:sz="0" w:space="0" w:color="auto"/>
                                    <w:bottom w:val="none" w:sz="0" w:space="0" w:color="auto"/>
                                    <w:right w:val="none" w:sz="0" w:space="0" w:color="auto"/>
                                  </w:divBdr>
                                </w:div>
                                <w:div w:id="218177295">
                                  <w:marLeft w:val="0"/>
                                  <w:marRight w:val="0"/>
                                  <w:marTop w:val="0"/>
                                  <w:marBottom w:val="0"/>
                                  <w:divBdr>
                                    <w:top w:val="none" w:sz="0" w:space="0" w:color="auto"/>
                                    <w:left w:val="none" w:sz="0" w:space="0" w:color="auto"/>
                                    <w:bottom w:val="none" w:sz="0" w:space="0" w:color="auto"/>
                                    <w:right w:val="none" w:sz="0" w:space="0" w:color="auto"/>
                                  </w:divBdr>
                                </w:div>
                                <w:div w:id="218177302">
                                  <w:marLeft w:val="0"/>
                                  <w:marRight w:val="0"/>
                                  <w:marTop w:val="0"/>
                                  <w:marBottom w:val="0"/>
                                  <w:divBdr>
                                    <w:top w:val="none" w:sz="0" w:space="0" w:color="auto"/>
                                    <w:left w:val="none" w:sz="0" w:space="0" w:color="auto"/>
                                    <w:bottom w:val="none" w:sz="0" w:space="0" w:color="auto"/>
                                    <w:right w:val="none" w:sz="0" w:space="0" w:color="auto"/>
                                  </w:divBdr>
                                </w:div>
                                <w:div w:id="218177311">
                                  <w:marLeft w:val="0"/>
                                  <w:marRight w:val="0"/>
                                  <w:marTop w:val="0"/>
                                  <w:marBottom w:val="0"/>
                                  <w:divBdr>
                                    <w:top w:val="none" w:sz="0" w:space="0" w:color="auto"/>
                                    <w:left w:val="none" w:sz="0" w:space="0" w:color="auto"/>
                                    <w:bottom w:val="none" w:sz="0" w:space="0" w:color="auto"/>
                                    <w:right w:val="none" w:sz="0" w:space="0" w:color="auto"/>
                                  </w:divBdr>
                                </w:div>
                                <w:div w:id="218177314">
                                  <w:marLeft w:val="0"/>
                                  <w:marRight w:val="0"/>
                                  <w:marTop w:val="0"/>
                                  <w:marBottom w:val="0"/>
                                  <w:divBdr>
                                    <w:top w:val="none" w:sz="0" w:space="0" w:color="auto"/>
                                    <w:left w:val="none" w:sz="0" w:space="0" w:color="auto"/>
                                    <w:bottom w:val="none" w:sz="0" w:space="0" w:color="auto"/>
                                    <w:right w:val="none" w:sz="0" w:space="0" w:color="auto"/>
                                  </w:divBdr>
                                </w:div>
                                <w:div w:id="218177315">
                                  <w:marLeft w:val="0"/>
                                  <w:marRight w:val="0"/>
                                  <w:marTop w:val="0"/>
                                  <w:marBottom w:val="0"/>
                                  <w:divBdr>
                                    <w:top w:val="none" w:sz="0" w:space="0" w:color="auto"/>
                                    <w:left w:val="none" w:sz="0" w:space="0" w:color="auto"/>
                                    <w:bottom w:val="none" w:sz="0" w:space="0" w:color="auto"/>
                                    <w:right w:val="none" w:sz="0" w:space="0" w:color="auto"/>
                                  </w:divBdr>
                                </w:div>
                                <w:div w:id="218177331">
                                  <w:marLeft w:val="0"/>
                                  <w:marRight w:val="0"/>
                                  <w:marTop w:val="0"/>
                                  <w:marBottom w:val="0"/>
                                  <w:divBdr>
                                    <w:top w:val="none" w:sz="0" w:space="0" w:color="auto"/>
                                    <w:left w:val="none" w:sz="0" w:space="0" w:color="auto"/>
                                    <w:bottom w:val="none" w:sz="0" w:space="0" w:color="auto"/>
                                    <w:right w:val="none" w:sz="0" w:space="0" w:color="auto"/>
                                  </w:divBdr>
                                </w:div>
                                <w:div w:id="218177340">
                                  <w:marLeft w:val="0"/>
                                  <w:marRight w:val="0"/>
                                  <w:marTop w:val="0"/>
                                  <w:marBottom w:val="0"/>
                                  <w:divBdr>
                                    <w:top w:val="none" w:sz="0" w:space="0" w:color="auto"/>
                                    <w:left w:val="none" w:sz="0" w:space="0" w:color="auto"/>
                                    <w:bottom w:val="none" w:sz="0" w:space="0" w:color="auto"/>
                                    <w:right w:val="none" w:sz="0" w:space="0" w:color="auto"/>
                                  </w:divBdr>
                                </w:div>
                                <w:div w:id="218177341">
                                  <w:marLeft w:val="0"/>
                                  <w:marRight w:val="0"/>
                                  <w:marTop w:val="0"/>
                                  <w:marBottom w:val="0"/>
                                  <w:divBdr>
                                    <w:top w:val="none" w:sz="0" w:space="0" w:color="auto"/>
                                    <w:left w:val="none" w:sz="0" w:space="0" w:color="auto"/>
                                    <w:bottom w:val="none" w:sz="0" w:space="0" w:color="auto"/>
                                    <w:right w:val="none" w:sz="0" w:space="0" w:color="auto"/>
                                  </w:divBdr>
                                </w:div>
                                <w:div w:id="218177344">
                                  <w:marLeft w:val="0"/>
                                  <w:marRight w:val="0"/>
                                  <w:marTop w:val="0"/>
                                  <w:marBottom w:val="0"/>
                                  <w:divBdr>
                                    <w:top w:val="none" w:sz="0" w:space="0" w:color="auto"/>
                                    <w:left w:val="none" w:sz="0" w:space="0" w:color="auto"/>
                                    <w:bottom w:val="none" w:sz="0" w:space="0" w:color="auto"/>
                                    <w:right w:val="none" w:sz="0" w:space="0" w:color="auto"/>
                                  </w:divBdr>
                                </w:div>
                                <w:div w:id="218177356">
                                  <w:marLeft w:val="0"/>
                                  <w:marRight w:val="0"/>
                                  <w:marTop w:val="0"/>
                                  <w:marBottom w:val="0"/>
                                  <w:divBdr>
                                    <w:top w:val="none" w:sz="0" w:space="0" w:color="auto"/>
                                    <w:left w:val="none" w:sz="0" w:space="0" w:color="auto"/>
                                    <w:bottom w:val="none" w:sz="0" w:space="0" w:color="auto"/>
                                    <w:right w:val="none" w:sz="0" w:space="0" w:color="auto"/>
                                  </w:divBdr>
                                </w:div>
                                <w:div w:id="218177357">
                                  <w:marLeft w:val="0"/>
                                  <w:marRight w:val="0"/>
                                  <w:marTop w:val="0"/>
                                  <w:marBottom w:val="0"/>
                                  <w:divBdr>
                                    <w:top w:val="none" w:sz="0" w:space="0" w:color="auto"/>
                                    <w:left w:val="none" w:sz="0" w:space="0" w:color="auto"/>
                                    <w:bottom w:val="none" w:sz="0" w:space="0" w:color="auto"/>
                                    <w:right w:val="none" w:sz="0" w:space="0" w:color="auto"/>
                                  </w:divBdr>
                                </w:div>
                                <w:div w:id="218177359">
                                  <w:marLeft w:val="0"/>
                                  <w:marRight w:val="0"/>
                                  <w:marTop w:val="0"/>
                                  <w:marBottom w:val="0"/>
                                  <w:divBdr>
                                    <w:top w:val="none" w:sz="0" w:space="0" w:color="auto"/>
                                    <w:left w:val="none" w:sz="0" w:space="0" w:color="auto"/>
                                    <w:bottom w:val="none" w:sz="0" w:space="0" w:color="auto"/>
                                    <w:right w:val="none" w:sz="0" w:space="0" w:color="auto"/>
                                  </w:divBdr>
                                </w:div>
                                <w:div w:id="218177362">
                                  <w:marLeft w:val="0"/>
                                  <w:marRight w:val="0"/>
                                  <w:marTop w:val="0"/>
                                  <w:marBottom w:val="0"/>
                                  <w:divBdr>
                                    <w:top w:val="none" w:sz="0" w:space="0" w:color="auto"/>
                                    <w:left w:val="none" w:sz="0" w:space="0" w:color="auto"/>
                                    <w:bottom w:val="none" w:sz="0" w:space="0" w:color="auto"/>
                                    <w:right w:val="none" w:sz="0" w:space="0" w:color="auto"/>
                                  </w:divBdr>
                                </w:div>
                                <w:div w:id="218177371">
                                  <w:marLeft w:val="0"/>
                                  <w:marRight w:val="0"/>
                                  <w:marTop w:val="0"/>
                                  <w:marBottom w:val="0"/>
                                  <w:divBdr>
                                    <w:top w:val="none" w:sz="0" w:space="0" w:color="auto"/>
                                    <w:left w:val="none" w:sz="0" w:space="0" w:color="auto"/>
                                    <w:bottom w:val="none" w:sz="0" w:space="0" w:color="auto"/>
                                    <w:right w:val="none" w:sz="0" w:space="0" w:color="auto"/>
                                  </w:divBdr>
                                </w:div>
                                <w:div w:id="218177376">
                                  <w:marLeft w:val="0"/>
                                  <w:marRight w:val="0"/>
                                  <w:marTop w:val="0"/>
                                  <w:marBottom w:val="0"/>
                                  <w:divBdr>
                                    <w:top w:val="none" w:sz="0" w:space="0" w:color="auto"/>
                                    <w:left w:val="none" w:sz="0" w:space="0" w:color="auto"/>
                                    <w:bottom w:val="none" w:sz="0" w:space="0" w:color="auto"/>
                                    <w:right w:val="none" w:sz="0" w:space="0" w:color="auto"/>
                                  </w:divBdr>
                                </w:div>
                                <w:div w:id="218177378">
                                  <w:marLeft w:val="0"/>
                                  <w:marRight w:val="0"/>
                                  <w:marTop w:val="0"/>
                                  <w:marBottom w:val="0"/>
                                  <w:divBdr>
                                    <w:top w:val="none" w:sz="0" w:space="0" w:color="auto"/>
                                    <w:left w:val="none" w:sz="0" w:space="0" w:color="auto"/>
                                    <w:bottom w:val="none" w:sz="0" w:space="0" w:color="auto"/>
                                    <w:right w:val="none" w:sz="0" w:space="0" w:color="auto"/>
                                  </w:divBdr>
                                </w:div>
                                <w:div w:id="218177379">
                                  <w:marLeft w:val="0"/>
                                  <w:marRight w:val="0"/>
                                  <w:marTop w:val="0"/>
                                  <w:marBottom w:val="0"/>
                                  <w:divBdr>
                                    <w:top w:val="none" w:sz="0" w:space="0" w:color="auto"/>
                                    <w:left w:val="none" w:sz="0" w:space="0" w:color="auto"/>
                                    <w:bottom w:val="none" w:sz="0" w:space="0" w:color="auto"/>
                                    <w:right w:val="none" w:sz="0" w:space="0" w:color="auto"/>
                                  </w:divBdr>
                                </w:div>
                                <w:div w:id="218177380">
                                  <w:marLeft w:val="0"/>
                                  <w:marRight w:val="0"/>
                                  <w:marTop w:val="0"/>
                                  <w:marBottom w:val="0"/>
                                  <w:divBdr>
                                    <w:top w:val="none" w:sz="0" w:space="0" w:color="auto"/>
                                    <w:left w:val="none" w:sz="0" w:space="0" w:color="auto"/>
                                    <w:bottom w:val="none" w:sz="0" w:space="0" w:color="auto"/>
                                    <w:right w:val="none" w:sz="0" w:space="0" w:color="auto"/>
                                  </w:divBdr>
                                </w:div>
                                <w:div w:id="218177394">
                                  <w:marLeft w:val="0"/>
                                  <w:marRight w:val="0"/>
                                  <w:marTop w:val="0"/>
                                  <w:marBottom w:val="0"/>
                                  <w:divBdr>
                                    <w:top w:val="none" w:sz="0" w:space="0" w:color="auto"/>
                                    <w:left w:val="none" w:sz="0" w:space="0" w:color="auto"/>
                                    <w:bottom w:val="none" w:sz="0" w:space="0" w:color="auto"/>
                                    <w:right w:val="none" w:sz="0" w:space="0" w:color="auto"/>
                                  </w:divBdr>
                                </w:div>
                                <w:div w:id="218177400">
                                  <w:marLeft w:val="0"/>
                                  <w:marRight w:val="0"/>
                                  <w:marTop w:val="0"/>
                                  <w:marBottom w:val="0"/>
                                  <w:divBdr>
                                    <w:top w:val="none" w:sz="0" w:space="0" w:color="auto"/>
                                    <w:left w:val="none" w:sz="0" w:space="0" w:color="auto"/>
                                    <w:bottom w:val="none" w:sz="0" w:space="0" w:color="auto"/>
                                    <w:right w:val="none" w:sz="0" w:space="0" w:color="auto"/>
                                  </w:divBdr>
                                </w:div>
                                <w:div w:id="218177412">
                                  <w:marLeft w:val="0"/>
                                  <w:marRight w:val="0"/>
                                  <w:marTop w:val="0"/>
                                  <w:marBottom w:val="0"/>
                                  <w:divBdr>
                                    <w:top w:val="none" w:sz="0" w:space="0" w:color="auto"/>
                                    <w:left w:val="none" w:sz="0" w:space="0" w:color="auto"/>
                                    <w:bottom w:val="none" w:sz="0" w:space="0" w:color="auto"/>
                                    <w:right w:val="none" w:sz="0" w:space="0" w:color="auto"/>
                                  </w:divBdr>
                                </w:div>
                                <w:div w:id="218177417">
                                  <w:marLeft w:val="0"/>
                                  <w:marRight w:val="0"/>
                                  <w:marTop w:val="0"/>
                                  <w:marBottom w:val="0"/>
                                  <w:divBdr>
                                    <w:top w:val="none" w:sz="0" w:space="0" w:color="auto"/>
                                    <w:left w:val="none" w:sz="0" w:space="0" w:color="auto"/>
                                    <w:bottom w:val="none" w:sz="0" w:space="0" w:color="auto"/>
                                    <w:right w:val="none" w:sz="0" w:space="0" w:color="auto"/>
                                  </w:divBdr>
                                </w:div>
                                <w:div w:id="218177420">
                                  <w:marLeft w:val="0"/>
                                  <w:marRight w:val="0"/>
                                  <w:marTop w:val="0"/>
                                  <w:marBottom w:val="0"/>
                                  <w:divBdr>
                                    <w:top w:val="none" w:sz="0" w:space="0" w:color="auto"/>
                                    <w:left w:val="none" w:sz="0" w:space="0" w:color="auto"/>
                                    <w:bottom w:val="none" w:sz="0" w:space="0" w:color="auto"/>
                                    <w:right w:val="none" w:sz="0" w:space="0" w:color="auto"/>
                                  </w:divBdr>
                                </w:div>
                                <w:div w:id="218177428">
                                  <w:marLeft w:val="0"/>
                                  <w:marRight w:val="0"/>
                                  <w:marTop w:val="0"/>
                                  <w:marBottom w:val="0"/>
                                  <w:divBdr>
                                    <w:top w:val="none" w:sz="0" w:space="0" w:color="auto"/>
                                    <w:left w:val="none" w:sz="0" w:space="0" w:color="auto"/>
                                    <w:bottom w:val="none" w:sz="0" w:space="0" w:color="auto"/>
                                    <w:right w:val="none" w:sz="0" w:space="0" w:color="auto"/>
                                  </w:divBdr>
                                </w:div>
                                <w:div w:id="218177435">
                                  <w:marLeft w:val="0"/>
                                  <w:marRight w:val="0"/>
                                  <w:marTop w:val="0"/>
                                  <w:marBottom w:val="0"/>
                                  <w:divBdr>
                                    <w:top w:val="none" w:sz="0" w:space="0" w:color="auto"/>
                                    <w:left w:val="none" w:sz="0" w:space="0" w:color="auto"/>
                                    <w:bottom w:val="none" w:sz="0" w:space="0" w:color="auto"/>
                                    <w:right w:val="none" w:sz="0" w:space="0" w:color="auto"/>
                                  </w:divBdr>
                                </w:div>
                                <w:div w:id="218177443">
                                  <w:marLeft w:val="0"/>
                                  <w:marRight w:val="0"/>
                                  <w:marTop w:val="0"/>
                                  <w:marBottom w:val="0"/>
                                  <w:divBdr>
                                    <w:top w:val="none" w:sz="0" w:space="0" w:color="auto"/>
                                    <w:left w:val="none" w:sz="0" w:space="0" w:color="auto"/>
                                    <w:bottom w:val="none" w:sz="0" w:space="0" w:color="auto"/>
                                    <w:right w:val="none" w:sz="0" w:space="0" w:color="auto"/>
                                  </w:divBdr>
                                </w:div>
                                <w:div w:id="218177455">
                                  <w:marLeft w:val="0"/>
                                  <w:marRight w:val="0"/>
                                  <w:marTop w:val="0"/>
                                  <w:marBottom w:val="0"/>
                                  <w:divBdr>
                                    <w:top w:val="none" w:sz="0" w:space="0" w:color="auto"/>
                                    <w:left w:val="none" w:sz="0" w:space="0" w:color="auto"/>
                                    <w:bottom w:val="none" w:sz="0" w:space="0" w:color="auto"/>
                                    <w:right w:val="none" w:sz="0" w:space="0" w:color="auto"/>
                                  </w:divBdr>
                                </w:div>
                                <w:div w:id="218177461">
                                  <w:marLeft w:val="0"/>
                                  <w:marRight w:val="0"/>
                                  <w:marTop w:val="0"/>
                                  <w:marBottom w:val="0"/>
                                  <w:divBdr>
                                    <w:top w:val="none" w:sz="0" w:space="0" w:color="auto"/>
                                    <w:left w:val="none" w:sz="0" w:space="0" w:color="auto"/>
                                    <w:bottom w:val="none" w:sz="0" w:space="0" w:color="auto"/>
                                    <w:right w:val="none" w:sz="0" w:space="0" w:color="auto"/>
                                  </w:divBdr>
                                </w:div>
                                <w:div w:id="218177467">
                                  <w:marLeft w:val="0"/>
                                  <w:marRight w:val="0"/>
                                  <w:marTop w:val="0"/>
                                  <w:marBottom w:val="0"/>
                                  <w:divBdr>
                                    <w:top w:val="none" w:sz="0" w:space="0" w:color="auto"/>
                                    <w:left w:val="none" w:sz="0" w:space="0" w:color="auto"/>
                                    <w:bottom w:val="none" w:sz="0" w:space="0" w:color="auto"/>
                                    <w:right w:val="none" w:sz="0" w:space="0" w:color="auto"/>
                                  </w:divBdr>
                                </w:div>
                                <w:div w:id="218177473">
                                  <w:marLeft w:val="0"/>
                                  <w:marRight w:val="0"/>
                                  <w:marTop w:val="0"/>
                                  <w:marBottom w:val="0"/>
                                  <w:divBdr>
                                    <w:top w:val="none" w:sz="0" w:space="0" w:color="auto"/>
                                    <w:left w:val="none" w:sz="0" w:space="0" w:color="auto"/>
                                    <w:bottom w:val="none" w:sz="0" w:space="0" w:color="auto"/>
                                    <w:right w:val="none" w:sz="0" w:space="0" w:color="auto"/>
                                  </w:divBdr>
                                </w:div>
                                <w:div w:id="218177477">
                                  <w:marLeft w:val="0"/>
                                  <w:marRight w:val="0"/>
                                  <w:marTop w:val="0"/>
                                  <w:marBottom w:val="0"/>
                                  <w:divBdr>
                                    <w:top w:val="none" w:sz="0" w:space="0" w:color="auto"/>
                                    <w:left w:val="none" w:sz="0" w:space="0" w:color="auto"/>
                                    <w:bottom w:val="none" w:sz="0" w:space="0" w:color="auto"/>
                                    <w:right w:val="none" w:sz="0" w:space="0" w:color="auto"/>
                                  </w:divBdr>
                                </w:div>
                                <w:div w:id="218177479">
                                  <w:marLeft w:val="0"/>
                                  <w:marRight w:val="0"/>
                                  <w:marTop w:val="0"/>
                                  <w:marBottom w:val="0"/>
                                  <w:divBdr>
                                    <w:top w:val="none" w:sz="0" w:space="0" w:color="auto"/>
                                    <w:left w:val="none" w:sz="0" w:space="0" w:color="auto"/>
                                    <w:bottom w:val="none" w:sz="0" w:space="0" w:color="auto"/>
                                    <w:right w:val="none" w:sz="0" w:space="0" w:color="auto"/>
                                  </w:divBdr>
                                </w:div>
                                <w:div w:id="218177484">
                                  <w:marLeft w:val="0"/>
                                  <w:marRight w:val="0"/>
                                  <w:marTop w:val="0"/>
                                  <w:marBottom w:val="0"/>
                                  <w:divBdr>
                                    <w:top w:val="none" w:sz="0" w:space="0" w:color="auto"/>
                                    <w:left w:val="none" w:sz="0" w:space="0" w:color="auto"/>
                                    <w:bottom w:val="none" w:sz="0" w:space="0" w:color="auto"/>
                                    <w:right w:val="none" w:sz="0" w:space="0" w:color="auto"/>
                                  </w:divBdr>
                                </w:div>
                                <w:div w:id="218177485">
                                  <w:marLeft w:val="0"/>
                                  <w:marRight w:val="0"/>
                                  <w:marTop w:val="0"/>
                                  <w:marBottom w:val="0"/>
                                  <w:divBdr>
                                    <w:top w:val="none" w:sz="0" w:space="0" w:color="auto"/>
                                    <w:left w:val="none" w:sz="0" w:space="0" w:color="auto"/>
                                    <w:bottom w:val="none" w:sz="0" w:space="0" w:color="auto"/>
                                    <w:right w:val="none" w:sz="0" w:space="0" w:color="auto"/>
                                  </w:divBdr>
                                </w:div>
                                <w:div w:id="218177491">
                                  <w:marLeft w:val="0"/>
                                  <w:marRight w:val="0"/>
                                  <w:marTop w:val="0"/>
                                  <w:marBottom w:val="0"/>
                                  <w:divBdr>
                                    <w:top w:val="none" w:sz="0" w:space="0" w:color="auto"/>
                                    <w:left w:val="none" w:sz="0" w:space="0" w:color="auto"/>
                                    <w:bottom w:val="none" w:sz="0" w:space="0" w:color="auto"/>
                                    <w:right w:val="none" w:sz="0" w:space="0" w:color="auto"/>
                                  </w:divBdr>
                                </w:div>
                                <w:div w:id="218177521">
                                  <w:marLeft w:val="0"/>
                                  <w:marRight w:val="0"/>
                                  <w:marTop w:val="0"/>
                                  <w:marBottom w:val="0"/>
                                  <w:divBdr>
                                    <w:top w:val="none" w:sz="0" w:space="0" w:color="auto"/>
                                    <w:left w:val="none" w:sz="0" w:space="0" w:color="auto"/>
                                    <w:bottom w:val="none" w:sz="0" w:space="0" w:color="auto"/>
                                    <w:right w:val="none" w:sz="0" w:space="0" w:color="auto"/>
                                  </w:divBdr>
                                </w:div>
                                <w:div w:id="218177535">
                                  <w:marLeft w:val="0"/>
                                  <w:marRight w:val="0"/>
                                  <w:marTop w:val="0"/>
                                  <w:marBottom w:val="0"/>
                                  <w:divBdr>
                                    <w:top w:val="none" w:sz="0" w:space="0" w:color="auto"/>
                                    <w:left w:val="none" w:sz="0" w:space="0" w:color="auto"/>
                                    <w:bottom w:val="none" w:sz="0" w:space="0" w:color="auto"/>
                                    <w:right w:val="none" w:sz="0" w:space="0" w:color="auto"/>
                                  </w:divBdr>
                                </w:div>
                                <w:div w:id="218177561">
                                  <w:marLeft w:val="0"/>
                                  <w:marRight w:val="0"/>
                                  <w:marTop w:val="0"/>
                                  <w:marBottom w:val="0"/>
                                  <w:divBdr>
                                    <w:top w:val="none" w:sz="0" w:space="0" w:color="auto"/>
                                    <w:left w:val="none" w:sz="0" w:space="0" w:color="auto"/>
                                    <w:bottom w:val="none" w:sz="0" w:space="0" w:color="auto"/>
                                    <w:right w:val="none" w:sz="0" w:space="0" w:color="auto"/>
                                  </w:divBdr>
                                </w:div>
                                <w:div w:id="218177567">
                                  <w:marLeft w:val="0"/>
                                  <w:marRight w:val="0"/>
                                  <w:marTop w:val="0"/>
                                  <w:marBottom w:val="0"/>
                                  <w:divBdr>
                                    <w:top w:val="none" w:sz="0" w:space="0" w:color="auto"/>
                                    <w:left w:val="none" w:sz="0" w:space="0" w:color="auto"/>
                                    <w:bottom w:val="none" w:sz="0" w:space="0" w:color="auto"/>
                                    <w:right w:val="none" w:sz="0" w:space="0" w:color="auto"/>
                                  </w:divBdr>
                                </w:div>
                                <w:div w:id="218177581">
                                  <w:marLeft w:val="0"/>
                                  <w:marRight w:val="0"/>
                                  <w:marTop w:val="0"/>
                                  <w:marBottom w:val="0"/>
                                  <w:divBdr>
                                    <w:top w:val="none" w:sz="0" w:space="0" w:color="auto"/>
                                    <w:left w:val="none" w:sz="0" w:space="0" w:color="auto"/>
                                    <w:bottom w:val="none" w:sz="0" w:space="0" w:color="auto"/>
                                    <w:right w:val="none" w:sz="0" w:space="0" w:color="auto"/>
                                  </w:divBdr>
                                </w:div>
                                <w:div w:id="218177582">
                                  <w:marLeft w:val="0"/>
                                  <w:marRight w:val="0"/>
                                  <w:marTop w:val="0"/>
                                  <w:marBottom w:val="0"/>
                                  <w:divBdr>
                                    <w:top w:val="none" w:sz="0" w:space="0" w:color="auto"/>
                                    <w:left w:val="none" w:sz="0" w:space="0" w:color="auto"/>
                                    <w:bottom w:val="none" w:sz="0" w:space="0" w:color="auto"/>
                                    <w:right w:val="none" w:sz="0" w:space="0" w:color="auto"/>
                                  </w:divBdr>
                                </w:div>
                                <w:div w:id="218177589">
                                  <w:marLeft w:val="0"/>
                                  <w:marRight w:val="0"/>
                                  <w:marTop w:val="0"/>
                                  <w:marBottom w:val="0"/>
                                  <w:divBdr>
                                    <w:top w:val="none" w:sz="0" w:space="0" w:color="auto"/>
                                    <w:left w:val="none" w:sz="0" w:space="0" w:color="auto"/>
                                    <w:bottom w:val="none" w:sz="0" w:space="0" w:color="auto"/>
                                    <w:right w:val="none" w:sz="0" w:space="0" w:color="auto"/>
                                  </w:divBdr>
                                </w:div>
                                <w:div w:id="218177595">
                                  <w:marLeft w:val="0"/>
                                  <w:marRight w:val="0"/>
                                  <w:marTop w:val="0"/>
                                  <w:marBottom w:val="0"/>
                                  <w:divBdr>
                                    <w:top w:val="none" w:sz="0" w:space="0" w:color="auto"/>
                                    <w:left w:val="none" w:sz="0" w:space="0" w:color="auto"/>
                                    <w:bottom w:val="none" w:sz="0" w:space="0" w:color="auto"/>
                                    <w:right w:val="none" w:sz="0" w:space="0" w:color="auto"/>
                                  </w:divBdr>
                                </w:div>
                                <w:div w:id="218177605">
                                  <w:marLeft w:val="0"/>
                                  <w:marRight w:val="0"/>
                                  <w:marTop w:val="0"/>
                                  <w:marBottom w:val="0"/>
                                  <w:divBdr>
                                    <w:top w:val="none" w:sz="0" w:space="0" w:color="auto"/>
                                    <w:left w:val="none" w:sz="0" w:space="0" w:color="auto"/>
                                    <w:bottom w:val="none" w:sz="0" w:space="0" w:color="auto"/>
                                    <w:right w:val="none" w:sz="0" w:space="0" w:color="auto"/>
                                  </w:divBdr>
                                </w:div>
                                <w:div w:id="218177611">
                                  <w:marLeft w:val="0"/>
                                  <w:marRight w:val="0"/>
                                  <w:marTop w:val="0"/>
                                  <w:marBottom w:val="0"/>
                                  <w:divBdr>
                                    <w:top w:val="none" w:sz="0" w:space="0" w:color="auto"/>
                                    <w:left w:val="none" w:sz="0" w:space="0" w:color="auto"/>
                                    <w:bottom w:val="none" w:sz="0" w:space="0" w:color="auto"/>
                                    <w:right w:val="none" w:sz="0" w:space="0" w:color="auto"/>
                                  </w:divBdr>
                                </w:div>
                                <w:div w:id="218177623">
                                  <w:marLeft w:val="0"/>
                                  <w:marRight w:val="0"/>
                                  <w:marTop w:val="0"/>
                                  <w:marBottom w:val="0"/>
                                  <w:divBdr>
                                    <w:top w:val="none" w:sz="0" w:space="0" w:color="auto"/>
                                    <w:left w:val="none" w:sz="0" w:space="0" w:color="auto"/>
                                    <w:bottom w:val="none" w:sz="0" w:space="0" w:color="auto"/>
                                    <w:right w:val="none" w:sz="0" w:space="0" w:color="auto"/>
                                  </w:divBdr>
                                </w:div>
                                <w:div w:id="218177660">
                                  <w:marLeft w:val="0"/>
                                  <w:marRight w:val="0"/>
                                  <w:marTop w:val="0"/>
                                  <w:marBottom w:val="0"/>
                                  <w:divBdr>
                                    <w:top w:val="none" w:sz="0" w:space="0" w:color="auto"/>
                                    <w:left w:val="none" w:sz="0" w:space="0" w:color="auto"/>
                                    <w:bottom w:val="none" w:sz="0" w:space="0" w:color="auto"/>
                                    <w:right w:val="none" w:sz="0" w:space="0" w:color="auto"/>
                                  </w:divBdr>
                                </w:div>
                                <w:div w:id="218177663">
                                  <w:marLeft w:val="0"/>
                                  <w:marRight w:val="0"/>
                                  <w:marTop w:val="0"/>
                                  <w:marBottom w:val="0"/>
                                  <w:divBdr>
                                    <w:top w:val="none" w:sz="0" w:space="0" w:color="auto"/>
                                    <w:left w:val="none" w:sz="0" w:space="0" w:color="auto"/>
                                    <w:bottom w:val="none" w:sz="0" w:space="0" w:color="auto"/>
                                    <w:right w:val="none" w:sz="0" w:space="0" w:color="auto"/>
                                  </w:divBdr>
                                </w:div>
                                <w:div w:id="218177665">
                                  <w:marLeft w:val="0"/>
                                  <w:marRight w:val="0"/>
                                  <w:marTop w:val="0"/>
                                  <w:marBottom w:val="0"/>
                                  <w:divBdr>
                                    <w:top w:val="none" w:sz="0" w:space="0" w:color="auto"/>
                                    <w:left w:val="none" w:sz="0" w:space="0" w:color="auto"/>
                                    <w:bottom w:val="none" w:sz="0" w:space="0" w:color="auto"/>
                                    <w:right w:val="none" w:sz="0" w:space="0" w:color="auto"/>
                                  </w:divBdr>
                                </w:div>
                                <w:div w:id="218177683">
                                  <w:marLeft w:val="0"/>
                                  <w:marRight w:val="0"/>
                                  <w:marTop w:val="0"/>
                                  <w:marBottom w:val="0"/>
                                  <w:divBdr>
                                    <w:top w:val="none" w:sz="0" w:space="0" w:color="auto"/>
                                    <w:left w:val="none" w:sz="0" w:space="0" w:color="auto"/>
                                    <w:bottom w:val="none" w:sz="0" w:space="0" w:color="auto"/>
                                    <w:right w:val="none" w:sz="0" w:space="0" w:color="auto"/>
                                  </w:divBdr>
                                </w:div>
                                <w:div w:id="218177686">
                                  <w:marLeft w:val="0"/>
                                  <w:marRight w:val="0"/>
                                  <w:marTop w:val="0"/>
                                  <w:marBottom w:val="0"/>
                                  <w:divBdr>
                                    <w:top w:val="none" w:sz="0" w:space="0" w:color="auto"/>
                                    <w:left w:val="none" w:sz="0" w:space="0" w:color="auto"/>
                                    <w:bottom w:val="none" w:sz="0" w:space="0" w:color="auto"/>
                                    <w:right w:val="none" w:sz="0" w:space="0" w:color="auto"/>
                                  </w:divBdr>
                                </w:div>
                                <w:div w:id="218177713">
                                  <w:marLeft w:val="0"/>
                                  <w:marRight w:val="0"/>
                                  <w:marTop w:val="0"/>
                                  <w:marBottom w:val="0"/>
                                  <w:divBdr>
                                    <w:top w:val="none" w:sz="0" w:space="0" w:color="auto"/>
                                    <w:left w:val="none" w:sz="0" w:space="0" w:color="auto"/>
                                    <w:bottom w:val="none" w:sz="0" w:space="0" w:color="auto"/>
                                    <w:right w:val="none" w:sz="0" w:space="0" w:color="auto"/>
                                  </w:divBdr>
                                </w:div>
                                <w:div w:id="218177716">
                                  <w:marLeft w:val="0"/>
                                  <w:marRight w:val="0"/>
                                  <w:marTop w:val="0"/>
                                  <w:marBottom w:val="0"/>
                                  <w:divBdr>
                                    <w:top w:val="none" w:sz="0" w:space="0" w:color="auto"/>
                                    <w:left w:val="none" w:sz="0" w:space="0" w:color="auto"/>
                                    <w:bottom w:val="none" w:sz="0" w:space="0" w:color="auto"/>
                                    <w:right w:val="none" w:sz="0" w:space="0" w:color="auto"/>
                                  </w:divBdr>
                                </w:div>
                                <w:div w:id="2181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568">
                          <w:marLeft w:val="0"/>
                          <w:marRight w:val="0"/>
                          <w:marTop w:val="0"/>
                          <w:marBottom w:val="0"/>
                          <w:divBdr>
                            <w:top w:val="none" w:sz="0" w:space="0" w:color="auto"/>
                            <w:left w:val="none" w:sz="0" w:space="0" w:color="auto"/>
                            <w:bottom w:val="none" w:sz="0" w:space="0" w:color="auto"/>
                            <w:right w:val="none" w:sz="0" w:space="0" w:color="auto"/>
                          </w:divBdr>
                          <w:divsChild>
                            <w:div w:id="218177387">
                              <w:marLeft w:val="0"/>
                              <w:marRight w:val="0"/>
                              <w:marTop w:val="0"/>
                              <w:marBottom w:val="0"/>
                              <w:divBdr>
                                <w:top w:val="none" w:sz="0" w:space="0" w:color="auto"/>
                                <w:left w:val="none" w:sz="0" w:space="0" w:color="auto"/>
                                <w:bottom w:val="none" w:sz="0" w:space="0" w:color="auto"/>
                                <w:right w:val="none" w:sz="0" w:space="0" w:color="auto"/>
                              </w:divBdr>
                              <w:divsChild>
                                <w:div w:id="218176932">
                                  <w:marLeft w:val="0"/>
                                  <w:marRight w:val="0"/>
                                  <w:marTop w:val="0"/>
                                  <w:marBottom w:val="0"/>
                                  <w:divBdr>
                                    <w:top w:val="none" w:sz="0" w:space="0" w:color="auto"/>
                                    <w:left w:val="none" w:sz="0" w:space="0" w:color="auto"/>
                                    <w:bottom w:val="none" w:sz="0" w:space="0" w:color="auto"/>
                                    <w:right w:val="none" w:sz="0" w:space="0" w:color="auto"/>
                                  </w:divBdr>
                                </w:div>
                                <w:div w:id="218176946">
                                  <w:marLeft w:val="0"/>
                                  <w:marRight w:val="0"/>
                                  <w:marTop w:val="0"/>
                                  <w:marBottom w:val="0"/>
                                  <w:divBdr>
                                    <w:top w:val="none" w:sz="0" w:space="0" w:color="auto"/>
                                    <w:left w:val="none" w:sz="0" w:space="0" w:color="auto"/>
                                    <w:bottom w:val="none" w:sz="0" w:space="0" w:color="auto"/>
                                    <w:right w:val="none" w:sz="0" w:space="0" w:color="auto"/>
                                  </w:divBdr>
                                </w:div>
                                <w:div w:id="218176955">
                                  <w:marLeft w:val="0"/>
                                  <w:marRight w:val="0"/>
                                  <w:marTop w:val="0"/>
                                  <w:marBottom w:val="0"/>
                                  <w:divBdr>
                                    <w:top w:val="none" w:sz="0" w:space="0" w:color="auto"/>
                                    <w:left w:val="none" w:sz="0" w:space="0" w:color="auto"/>
                                    <w:bottom w:val="none" w:sz="0" w:space="0" w:color="auto"/>
                                    <w:right w:val="none" w:sz="0" w:space="0" w:color="auto"/>
                                  </w:divBdr>
                                </w:div>
                                <w:div w:id="218176966">
                                  <w:marLeft w:val="0"/>
                                  <w:marRight w:val="0"/>
                                  <w:marTop w:val="0"/>
                                  <w:marBottom w:val="0"/>
                                  <w:divBdr>
                                    <w:top w:val="none" w:sz="0" w:space="0" w:color="auto"/>
                                    <w:left w:val="none" w:sz="0" w:space="0" w:color="auto"/>
                                    <w:bottom w:val="none" w:sz="0" w:space="0" w:color="auto"/>
                                    <w:right w:val="none" w:sz="0" w:space="0" w:color="auto"/>
                                  </w:divBdr>
                                </w:div>
                                <w:div w:id="218176973">
                                  <w:marLeft w:val="0"/>
                                  <w:marRight w:val="0"/>
                                  <w:marTop w:val="0"/>
                                  <w:marBottom w:val="0"/>
                                  <w:divBdr>
                                    <w:top w:val="none" w:sz="0" w:space="0" w:color="auto"/>
                                    <w:left w:val="none" w:sz="0" w:space="0" w:color="auto"/>
                                    <w:bottom w:val="none" w:sz="0" w:space="0" w:color="auto"/>
                                    <w:right w:val="none" w:sz="0" w:space="0" w:color="auto"/>
                                  </w:divBdr>
                                </w:div>
                                <w:div w:id="218176975">
                                  <w:marLeft w:val="0"/>
                                  <w:marRight w:val="0"/>
                                  <w:marTop w:val="0"/>
                                  <w:marBottom w:val="0"/>
                                  <w:divBdr>
                                    <w:top w:val="none" w:sz="0" w:space="0" w:color="auto"/>
                                    <w:left w:val="none" w:sz="0" w:space="0" w:color="auto"/>
                                    <w:bottom w:val="none" w:sz="0" w:space="0" w:color="auto"/>
                                    <w:right w:val="none" w:sz="0" w:space="0" w:color="auto"/>
                                  </w:divBdr>
                                </w:div>
                                <w:div w:id="218176978">
                                  <w:marLeft w:val="0"/>
                                  <w:marRight w:val="0"/>
                                  <w:marTop w:val="0"/>
                                  <w:marBottom w:val="0"/>
                                  <w:divBdr>
                                    <w:top w:val="none" w:sz="0" w:space="0" w:color="auto"/>
                                    <w:left w:val="none" w:sz="0" w:space="0" w:color="auto"/>
                                    <w:bottom w:val="none" w:sz="0" w:space="0" w:color="auto"/>
                                    <w:right w:val="none" w:sz="0" w:space="0" w:color="auto"/>
                                  </w:divBdr>
                                </w:div>
                                <w:div w:id="218176984">
                                  <w:marLeft w:val="0"/>
                                  <w:marRight w:val="0"/>
                                  <w:marTop w:val="0"/>
                                  <w:marBottom w:val="0"/>
                                  <w:divBdr>
                                    <w:top w:val="none" w:sz="0" w:space="0" w:color="auto"/>
                                    <w:left w:val="none" w:sz="0" w:space="0" w:color="auto"/>
                                    <w:bottom w:val="none" w:sz="0" w:space="0" w:color="auto"/>
                                    <w:right w:val="none" w:sz="0" w:space="0" w:color="auto"/>
                                  </w:divBdr>
                                </w:div>
                                <w:div w:id="218176986">
                                  <w:marLeft w:val="0"/>
                                  <w:marRight w:val="0"/>
                                  <w:marTop w:val="0"/>
                                  <w:marBottom w:val="0"/>
                                  <w:divBdr>
                                    <w:top w:val="none" w:sz="0" w:space="0" w:color="auto"/>
                                    <w:left w:val="none" w:sz="0" w:space="0" w:color="auto"/>
                                    <w:bottom w:val="none" w:sz="0" w:space="0" w:color="auto"/>
                                    <w:right w:val="none" w:sz="0" w:space="0" w:color="auto"/>
                                  </w:divBdr>
                                </w:div>
                                <w:div w:id="218176987">
                                  <w:marLeft w:val="0"/>
                                  <w:marRight w:val="0"/>
                                  <w:marTop w:val="0"/>
                                  <w:marBottom w:val="0"/>
                                  <w:divBdr>
                                    <w:top w:val="none" w:sz="0" w:space="0" w:color="auto"/>
                                    <w:left w:val="none" w:sz="0" w:space="0" w:color="auto"/>
                                    <w:bottom w:val="none" w:sz="0" w:space="0" w:color="auto"/>
                                    <w:right w:val="none" w:sz="0" w:space="0" w:color="auto"/>
                                  </w:divBdr>
                                </w:div>
                                <w:div w:id="218176998">
                                  <w:marLeft w:val="0"/>
                                  <w:marRight w:val="0"/>
                                  <w:marTop w:val="0"/>
                                  <w:marBottom w:val="0"/>
                                  <w:divBdr>
                                    <w:top w:val="none" w:sz="0" w:space="0" w:color="auto"/>
                                    <w:left w:val="none" w:sz="0" w:space="0" w:color="auto"/>
                                    <w:bottom w:val="none" w:sz="0" w:space="0" w:color="auto"/>
                                    <w:right w:val="none" w:sz="0" w:space="0" w:color="auto"/>
                                  </w:divBdr>
                                </w:div>
                                <w:div w:id="218177000">
                                  <w:marLeft w:val="0"/>
                                  <w:marRight w:val="0"/>
                                  <w:marTop w:val="0"/>
                                  <w:marBottom w:val="0"/>
                                  <w:divBdr>
                                    <w:top w:val="none" w:sz="0" w:space="0" w:color="auto"/>
                                    <w:left w:val="none" w:sz="0" w:space="0" w:color="auto"/>
                                    <w:bottom w:val="none" w:sz="0" w:space="0" w:color="auto"/>
                                    <w:right w:val="none" w:sz="0" w:space="0" w:color="auto"/>
                                  </w:divBdr>
                                </w:div>
                                <w:div w:id="218177004">
                                  <w:marLeft w:val="0"/>
                                  <w:marRight w:val="0"/>
                                  <w:marTop w:val="0"/>
                                  <w:marBottom w:val="0"/>
                                  <w:divBdr>
                                    <w:top w:val="none" w:sz="0" w:space="0" w:color="auto"/>
                                    <w:left w:val="none" w:sz="0" w:space="0" w:color="auto"/>
                                    <w:bottom w:val="none" w:sz="0" w:space="0" w:color="auto"/>
                                    <w:right w:val="none" w:sz="0" w:space="0" w:color="auto"/>
                                  </w:divBdr>
                                </w:div>
                                <w:div w:id="218177007">
                                  <w:marLeft w:val="0"/>
                                  <w:marRight w:val="0"/>
                                  <w:marTop w:val="0"/>
                                  <w:marBottom w:val="0"/>
                                  <w:divBdr>
                                    <w:top w:val="none" w:sz="0" w:space="0" w:color="auto"/>
                                    <w:left w:val="none" w:sz="0" w:space="0" w:color="auto"/>
                                    <w:bottom w:val="none" w:sz="0" w:space="0" w:color="auto"/>
                                    <w:right w:val="none" w:sz="0" w:space="0" w:color="auto"/>
                                  </w:divBdr>
                                </w:div>
                                <w:div w:id="218177021">
                                  <w:marLeft w:val="0"/>
                                  <w:marRight w:val="0"/>
                                  <w:marTop w:val="0"/>
                                  <w:marBottom w:val="0"/>
                                  <w:divBdr>
                                    <w:top w:val="none" w:sz="0" w:space="0" w:color="auto"/>
                                    <w:left w:val="none" w:sz="0" w:space="0" w:color="auto"/>
                                    <w:bottom w:val="none" w:sz="0" w:space="0" w:color="auto"/>
                                    <w:right w:val="none" w:sz="0" w:space="0" w:color="auto"/>
                                  </w:divBdr>
                                </w:div>
                                <w:div w:id="218177024">
                                  <w:marLeft w:val="0"/>
                                  <w:marRight w:val="0"/>
                                  <w:marTop w:val="0"/>
                                  <w:marBottom w:val="0"/>
                                  <w:divBdr>
                                    <w:top w:val="none" w:sz="0" w:space="0" w:color="auto"/>
                                    <w:left w:val="none" w:sz="0" w:space="0" w:color="auto"/>
                                    <w:bottom w:val="none" w:sz="0" w:space="0" w:color="auto"/>
                                    <w:right w:val="none" w:sz="0" w:space="0" w:color="auto"/>
                                  </w:divBdr>
                                </w:div>
                                <w:div w:id="218177027">
                                  <w:marLeft w:val="0"/>
                                  <w:marRight w:val="0"/>
                                  <w:marTop w:val="0"/>
                                  <w:marBottom w:val="0"/>
                                  <w:divBdr>
                                    <w:top w:val="none" w:sz="0" w:space="0" w:color="auto"/>
                                    <w:left w:val="none" w:sz="0" w:space="0" w:color="auto"/>
                                    <w:bottom w:val="none" w:sz="0" w:space="0" w:color="auto"/>
                                    <w:right w:val="none" w:sz="0" w:space="0" w:color="auto"/>
                                  </w:divBdr>
                                </w:div>
                                <w:div w:id="218177032">
                                  <w:marLeft w:val="0"/>
                                  <w:marRight w:val="0"/>
                                  <w:marTop w:val="0"/>
                                  <w:marBottom w:val="0"/>
                                  <w:divBdr>
                                    <w:top w:val="none" w:sz="0" w:space="0" w:color="auto"/>
                                    <w:left w:val="none" w:sz="0" w:space="0" w:color="auto"/>
                                    <w:bottom w:val="none" w:sz="0" w:space="0" w:color="auto"/>
                                    <w:right w:val="none" w:sz="0" w:space="0" w:color="auto"/>
                                  </w:divBdr>
                                </w:div>
                                <w:div w:id="218177035">
                                  <w:marLeft w:val="0"/>
                                  <w:marRight w:val="0"/>
                                  <w:marTop w:val="0"/>
                                  <w:marBottom w:val="0"/>
                                  <w:divBdr>
                                    <w:top w:val="none" w:sz="0" w:space="0" w:color="auto"/>
                                    <w:left w:val="none" w:sz="0" w:space="0" w:color="auto"/>
                                    <w:bottom w:val="none" w:sz="0" w:space="0" w:color="auto"/>
                                    <w:right w:val="none" w:sz="0" w:space="0" w:color="auto"/>
                                  </w:divBdr>
                                </w:div>
                                <w:div w:id="218177040">
                                  <w:marLeft w:val="0"/>
                                  <w:marRight w:val="0"/>
                                  <w:marTop w:val="0"/>
                                  <w:marBottom w:val="0"/>
                                  <w:divBdr>
                                    <w:top w:val="none" w:sz="0" w:space="0" w:color="auto"/>
                                    <w:left w:val="none" w:sz="0" w:space="0" w:color="auto"/>
                                    <w:bottom w:val="none" w:sz="0" w:space="0" w:color="auto"/>
                                    <w:right w:val="none" w:sz="0" w:space="0" w:color="auto"/>
                                  </w:divBdr>
                                </w:div>
                                <w:div w:id="218177051">
                                  <w:marLeft w:val="0"/>
                                  <w:marRight w:val="0"/>
                                  <w:marTop w:val="0"/>
                                  <w:marBottom w:val="0"/>
                                  <w:divBdr>
                                    <w:top w:val="none" w:sz="0" w:space="0" w:color="auto"/>
                                    <w:left w:val="none" w:sz="0" w:space="0" w:color="auto"/>
                                    <w:bottom w:val="none" w:sz="0" w:space="0" w:color="auto"/>
                                    <w:right w:val="none" w:sz="0" w:space="0" w:color="auto"/>
                                  </w:divBdr>
                                </w:div>
                                <w:div w:id="218177054">
                                  <w:marLeft w:val="0"/>
                                  <w:marRight w:val="0"/>
                                  <w:marTop w:val="0"/>
                                  <w:marBottom w:val="0"/>
                                  <w:divBdr>
                                    <w:top w:val="none" w:sz="0" w:space="0" w:color="auto"/>
                                    <w:left w:val="none" w:sz="0" w:space="0" w:color="auto"/>
                                    <w:bottom w:val="none" w:sz="0" w:space="0" w:color="auto"/>
                                    <w:right w:val="none" w:sz="0" w:space="0" w:color="auto"/>
                                  </w:divBdr>
                                </w:div>
                                <w:div w:id="218177064">
                                  <w:marLeft w:val="0"/>
                                  <w:marRight w:val="0"/>
                                  <w:marTop w:val="0"/>
                                  <w:marBottom w:val="0"/>
                                  <w:divBdr>
                                    <w:top w:val="none" w:sz="0" w:space="0" w:color="auto"/>
                                    <w:left w:val="none" w:sz="0" w:space="0" w:color="auto"/>
                                    <w:bottom w:val="none" w:sz="0" w:space="0" w:color="auto"/>
                                    <w:right w:val="none" w:sz="0" w:space="0" w:color="auto"/>
                                  </w:divBdr>
                                </w:div>
                                <w:div w:id="218177072">
                                  <w:marLeft w:val="0"/>
                                  <w:marRight w:val="0"/>
                                  <w:marTop w:val="0"/>
                                  <w:marBottom w:val="0"/>
                                  <w:divBdr>
                                    <w:top w:val="none" w:sz="0" w:space="0" w:color="auto"/>
                                    <w:left w:val="none" w:sz="0" w:space="0" w:color="auto"/>
                                    <w:bottom w:val="none" w:sz="0" w:space="0" w:color="auto"/>
                                    <w:right w:val="none" w:sz="0" w:space="0" w:color="auto"/>
                                  </w:divBdr>
                                </w:div>
                                <w:div w:id="218177074">
                                  <w:marLeft w:val="0"/>
                                  <w:marRight w:val="0"/>
                                  <w:marTop w:val="0"/>
                                  <w:marBottom w:val="0"/>
                                  <w:divBdr>
                                    <w:top w:val="none" w:sz="0" w:space="0" w:color="auto"/>
                                    <w:left w:val="none" w:sz="0" w:space="0" w:color="auto"/>
                                    <w:bottom w:val="none" w:sz="0" w:space="0" w:color="auto"/>
                                    <w:right w:val="none" w:sz="0" w:space="0" w:color="auto"/>
                                  </w:divBdr>
                                </w:div>
                                <w:div w:id="218177077">
                                  <w:marLeft w:val="0"/>
                                  <w:marRight w:val="0"/>
                                  <w:marTop w:val="0"/>
                                  <w:marBottom w:val="0"/>
                                  <w:divBdr>
                                    <w:top w:val="none" w:sz="0" w:space="0" w:color="auto"/>
                                    <w:left w:val="none" w:sz="0" w:space="0" w:color="auto"/>
                                    <w:bottom w:val="none" w:sz="0" w:space="0" w:color="auto"/>
                                    <w:right w:val="none" w:sz="0" w:space="0" w:color="auto"/>
                                  </w:divBdr>
                                </w:div>
                                <w:div w:id="218177079">
                                  <w:marLeft w:val="0"/>
                                  <w:marRight w:val="0"/>
                                  <w:marTop w:val="0"/>
                                  <w:marBottom w:val="0"/>
                                  <w:divBdr>
                                    <w:top w:val="none" w:sz="0" w:space="0" w:color="auto"/>
                                    <w:left w:val="none" w:sz="0" w:space="0" w:color="auto"/>
                                    <w:bottom w:val="none" w:sz="0" w:space="0" w:color="auto"/>
                                    <w:right w:val="none" w:sz="0" w:space="0" w:color="auto"/>
                                  </w:divBdr>
                                </w:div>
                                <w:div w:id="218177087">
                                  <w:marLeft w:val="0"/>
                                  <w:marRight w:val="0"/>
                                  <w:marTop w:val="0"/>
                                  <w:marBottom w:val="0"/>
                                  <w:divBdr>
                                    <w:top w:val="none" w:sz="0" w:space="0" w:color="auto"/>
                                    <w:left w:val="none" w:sz="0" w:space="0" w:color="auto"/>
                                    <w:bottom w:val="none" w:sz="0" w:space="0" w:color="auto"/>
                                    <w:right w:val="none" w:sz="0" w:space="0" w:color="auto"/>
                                  </w:divBdr>
                                </w:div>
                                <w:div w:id="218177094">
                                  <w:marLeft w:val="0"/>
                                  <w:marRight w:val="0"/>
                                  <w:marTop w:val="0"/>
                                  <w:marBottom w:val="0"/>
                                  <w:divBdr>
                                    <w:top w:val="none" w:sz="0" w:space="0" w:color="auto"/>
                                    <w:left w:val="none" w:sz="0" w:space="0" w:color="auto"/>
                                    <w:bottom w:val="none" w:sz="0" w:space="0" w:color="auto"/>
                                    <w:right w:val="none" w:sz="0" w:space="0" w:color="auto"/>
                                  </w:divBdr>
                                </w:div>
                                <w:div w:id="218177100">
                                  <w:marLeft w:val="0"/>
                                  <w:marRight w:val="0"/>
                                  <w:marTop w:val="0"/>
                                  <w:marBottom w:val="0"/>
                                  <w:divBdr>
                                    <w:top w:val="none" w:sz="0" w:space="0" w:color="auto"/>
                                    <w:left w:val="none" w:sz="0" w:space="0" w:color="auto"/>
                                    <w:bottom w:val="none" w:sz="0" w:space="0" w:color="auto"/>
                                    <w:right w:val="none" w:sz="0" w:space="0" w:color="auto"/>
                                  </w:divBdr>
                                </w:div>
                                <w:div w:id="218177105">
                                  <w:marLeft w:val="0"/>
                                  <w:marRight w:val="0"/>
                                  <w:marTop w:val="0"/>
                                  <w:marBottom w:val="0"/>
                                  <w:divBdr>
                                    <w:top w:val="none" w:sz="0" w:space="0" w:color="auto"/>
                                    <w:left w:val="none" w:sz="0" w:space="0" w:color="auto"/>
                                    <w:bottom w:val="none" w:sz="0" w:space="0" w:color="auto"/>
                                    <w:right w:val="none" w:sz="0" w:space="0" w:color="auto"/>
                                  </w:divBdr>
                                </w:div>
                                <w:div w:id="218177106">
                                  <w:marLeft w:val="0"/>
                                  <w:marRight w:val="0"/>
                                  <w:marTop w:val="0"/>
                                  <w:marBottom w:val="0"/>
                                  <w:divBdr>
                                    <w:top w:val="none" w:sz="0" w:space="0" w:color="auto"/>
                                    <w:left w:val="none" w:sz="0" w:space="0" w:color="auto"/>
                                    <w:bottom w:val="none" w:sz="0" w:space="0" w:color="auto"/>
                                    <w:right w:val="none" w:sz="0" w:space="0" w:color="auto"/>
                                  </w:divBdr>
                                </w:div>
                                <w:div w:id="218177111">
                                  <w:marLeft w:val="0"/>
                                  <w:marRight w:val="0"/>
                                  <w:marTop w:val="0"/>
                                  <w:marBottom w:val="0"/>
                                  <w:divBdr>
                                    <w:top w:val="none" w:sz="0" w:space="0" w:color="auto"/>
                                    <w:left w:val="none" w:sz="0" w:space="0" w:color="auto"/>
                                    <w:bottom w:val="none" w:sz="0" w:space="0" w:color="auto"/>
                                    <w:right w:val="none" w:sz="0" w:space="0" w:color="auto"/>
                                  </w:divBdr>
                                </w:div>
                                <w:div w:id="218177116">
                                  <w:marLeft w:val="0"/>
                                  <w:marRight w:val="0"/>
                                  <w:marTop w:val="0"/>
                                  <w:marBottom w:val="0"/>
                                  <w:divBdr>
                                    <w:top w:val="none" w:sz="0" w:space="0" w:color="auto"/>
                                    <w:left w:val="none" w:sz="0" w:space="0" w:color="auto"/>
                                    <w:bottom w:val="none" w:sz="0" w:space="0" w:color="auto"/>
                                    <w:right w:val="none" w:sz="0" w:space="0" w:color="auto"/>
                                  </w:divBdr>
                                </w:div>
                                <w:div w:id="218177126">
                                  <w:marLeft w:val="0"/>
                                  <w:marRight w:val="0"/>
                                  <w:marTop w:val="0"/>
                                  <w:marBottom w:val="0"/>
                                  <w:divBdr>
                                    <w:top w:val="none" w:sz="0" w:space="0" w:color="auto"/>
                                    <w:left w:val="none" w:sz="0" w:space="0" w:color="auto"/>
                                    <w:bottom w:val="none" w:sz="0" w:space="0" w:color="auto"/>
                                    <w:right w:val="none" w:sz="0" w:space="0" w:color="auto"/>
                                  </w:divBdr>
                                </w:div>
                                <w:div w:id="218177141">
                                  <w:marLeft w:val="0"/>
                                  <w:marRight w:val="0"/>
                                  <w:marTop w:val="0"/>
                                  <w:marBottom w:val="0"/>
                                  <w:divBdr>
                                    <w:top w:val="none" w:sz="0" w:space="0" w:color="auto"/>
                                    <w:left w:val="none" w:sz="0" w:space="0" w:color="auto"/>
                                    <w:bottom w:val="none" w:sz="0" w:space="0" w:color="auto"/>
                                    <w:right w:val="none" w:sz="0" w:space="0" w:color="auto"/>
                                  </w:divBdr>
                                </w:div>
                                <w:div w:id="218177145">
                                  <w:marLeft w:val="0"/>
                                  <w:marRight w:val="0"/>
                                  <w:marTop w:val="0"/>
                                  <w:marBottom w:val="0"/>
                                  <w:divBdr>
                                    <w:top w:val="none" w:sz="0" w:space="0" w:color="auto"/>
                                    <w:left w:val="none" w:sz="0" w:space="0" w:color="auto"/>
                                    <w:bottom w:val="none" w:sz="0" w:space="0" w:color="auto"/>
                                    <w:right w:val="none" w:sz="0" w:space="0" w:color="auto"/>
                                  </w:divBdr>
                                </w:div>
                                <w:div w:id="218177155">
                                  <w:marLeft w:val="0"/>
                                  <w:marRight w:val="0"/>
                                  <w:marTop w:val="0"/>
                                  <w:marBottom w:val="0"/>
                                  <w:divBdr>
                                    <w:top w:val="none" w:sz="0" w:space="0" w:color="auto"/>
                                    <w:left w:val="none" w:sz="0" w:space="0" w:color="auto"/>
                                    <w:bottom w:val="none" w:sz="0" w:space="0" w:color="auto"/>
                                    <w:right w:val="none" w:sz="0" w:space="0" w:color="auto"/>
                                  </w:divBdr>
                                </w:div>
                                <w:div w:id="218177163">
                                  <w:marLeft w:val="0"/>
                                  <w:marRight w:val="0"/>
                                  <w:marTop w:val="0"/>
                                  <w:marBottom w:val="0"/>
                                  <w:divBdr>
                                    <w:top w:val="none" w:sz="0" w:space="0" w:color="auto"/>
                                    <w:left w:val="none" w:sz="0" w:space="0" w:color="auto"/>
                                    <w:bottom w:val="none" w:sz="0" w:space="0" w:color="auto"/>
                                    <w:right w:val="none" w:sz="0" w:space="0" w:color="auto"/>
                                  </w:divBdr>
                                </w:div>
                                <w:div w:id="218177164">
                                  <w:marLeft w:val="0"/>
                                  <w:marRight w:val="0"/>
                                  <w:marTop w:val="0"/>
                                  <w:marBottom w:val="0"/>
                                  <w:divBdr>
                                    <w:top w:val="none" w:sz="0" w:space="0" w:color="auto"/>
                                    <w:left w:val="none" w:sz="0" w:space="0" w:color="auto"/>
                                    <w:bottom w:val="none" w:sz="0" w:space="0" w:color="auto"/>
                                    <w:right w:val="none" w:sz="0" w:space="0" w:color="auto"/>
                                  </w:divBdr>
                                </w:div>
                                <w:div w:id="218177169">
                                  <w:marLeft w:val="0"/>
                                  <w:marRight w:val="0"/>
                                  <w:marTop w:val="0"/>
                                  <w:marBottom w:val="0"/>
                                  <w:divBdr>
                                    <w:top w:val="none" w:sz="0" w:space="0" w:color="auto"/>
                                    <w:left w:val="none" w:sz="0" w:space="0" w:color="auto"/>
                                    <w:bottom w:val="none" w:sz="0" w:space="0" w:color="auto"/>
                                    <w:right w:val="none" w:sz="0" w:space="0" w:color="auto"/>
                                  </w:divBdr>
                                </w:div>
                                <w:div w:id="218177176">
                                  <w:marLeft w:val="0"/>
                                  <w:marRight w:val="0"/>
                                  <w:marTop w:val="0"/>
                                  <w:marBottom w:val="0"/>
                                  <w:divBdr>
                                    <w:top w:val="none" w:sz="0" w:space="0" w:color="auto"/>
                                    <w:left w:val="none" w:sz="0" w:space="0" w:color="auto"/>
                                    <w:bottom w:val="none" w:sz="0" w:space="0" w:color="auto"/>
                                    <w:right w:val="none" w:sz="0" w:space="0" w:color="auto"/>
                                  </w:divBdr>
                                </w:div>
                                <w:div w:id="218177186">
                                  <w:marLeft w:val="0"/>
                                  <w:marRight w:val="0"/>
                                  <w:marTop w:val="0"/>
                                  <w:marBottom w:val="0"/>
                                  <w:divBdr>
                                    <w:top w:val="none" w:sz="0" w:space="0" w:color="auto"/>
                                    <w:left w:val="none" w:sz="0" w:space="0" w:color="auto"/>
                                    <w:bottom w:val="none" w:sz="0" w:space="0" w:color="auto"/>
                                    <w:right w:val="none" w:sz="0" w:space="0" w:color="auto"/>
                                  </w:divBdr>
                                </w:div>
                                <w:div w:id="218177189">
                                  <w:marLeft w:val="0"/>
                                  <w:marRight w:val="0"/>
                                  <w:marTop w:val="0"/>
                                  <w:marBottom w:val="0"/>
                                  <w:divBdr>
                                    <w:top w:val="none" w:sz="0" w:space="0" w:color="auto"/>
                                    <w:left w:val="none" w:sz="0" w:space="0" w:color="auto"/>
                                    <w:bottom w:val="none" w:sz="0" w:space="0" w:color="auto"/>
                                    <w:right w:val="none" w:sz="0" w:space="0" w:color="auto"/>
                                  </w:divBdr>
                                </w:div>
                                <w:div w:id="218177193">
                                  <w:marLeft w:val="0"/>
                                  <w:marRight w:val="0"/>
                                  <w:marTop w:val="0"/>
                                  <w:marBottom w:val="0"/>
                                  <w:divBdr>
                                    <w:top w:val="none" w:sz="0" w:space="0" w:color="auto"/>
                                    <w:left w:val="none" w:sz="0" w:space="0" w:color="auto"/>
                                    <w:bottom w:val="none" w:sz="0" w:space="0" w:color="auto"/>
                                    <w:right w:val="none" w:sz="0" w:space="0" w:color="auto"/>
                                  </w:divBdr>
                                </w:div>
                                <w:div w:id="218177198">
                                  <w:marLeft w:val="0"/>
                                  <w:marRight w:val="0"/>
                                  <w:marTop w:val="0"/>
                                  <w:marBottom w:val="0"/>
                                  <w:divBdr>
                                    <w:top w:val="none" w:sz="0" w:space="0" w:color="auto"/>
                                    <w:left w:val="none" w:sz="0" w:space="0" w:color="auto"/>
                                    <w:bottom w:val="none" w:sz="0" w:space="0" w:color="auto"/>
                                    <w:right w:val="none" w:sz="0" w:space="0" w:color="auto"/>
                                  </w:divBdr>
                                </w:div>
                                <w:div w:id="218177204">
                                  <w:marLeft w:val="0"/>
                                  <w:marRight w:val="0"/>
                                  <w:marTop w:val="0"/>
                                  <w:marBottom w:val="0"/>
                                  <w:divBdr>
                                    <w:top w:val="none" w:sz="0" w:space="0" w:color="auto"/>
                                    <w:left w:val="none" w:sz="0" w:space="0" w:color="auto"/>
                                    <w:bottom w:val="none" w:sz="0" w:space="0" w:color="auto"/>
                                    <w:right w:val="none" w:sz="0" w:space="0" w:color="auto"/>
                                  </w:divBdr>
                                </w:div>
                                <w:div w:id="218177212">
                                  <w:marLeft w:val="0"/>
                                  <w:marRight w:val="0"/>
                                  <w:marTop w:val="0"/>
                                  <w:marBottom w:val="0"/>
                                  <w:divBdr>
                                    <w:top w:val="none" w:sz="0" w:space="0" w:color="auto"/>
                                    <w:left w:val="none" w:sz="0" w:space="0" w:color="auto"/>
                                    <w:bottom w:val="none" w:sz="0" w:space="0" w:color="auto"/>
                                    <w:right w:val="none" w:sz="0" w:space="0" w:color="auto"/>
                                  </w:divBdr>
                                </w:div>
                                <w:div w:id="218177223">
                                  <w:marLeft w:val="0"/>
                                  <w:marRight w:val="0"/>
                                  <w:marTop w:val="0"/>
                                  <w:marBottom w:val="0"/>
                                  <w:divBdr>
                                    <w:top w:val="none" w:sz="0" w:space="0" w:color="auto"/>
                                    <w:left w:val="none" w:sz="0" w:space="0" w:color="auto"/>
                                    <w:bottom w:val="none" w:sz="0" w:space="0" w:color="auto"/>
                                    <w:right w:val="none" w:sz="0" w:space="0" w:color="auto"/>
                                  </w:divBdr>
                                </w:div>
                                <w:div w:id="218177225">
                                  <w:marLeft w:val="0"/>
                                  <w:marRight w:val="0"/>
                                  <w:marTop w:val="0"/>
                                  <w:marBottom w:val="0"/>
                                  <w:divBdr>
                                    <w:top w:val="none" w:sz="0" w:space="0" w:color="auto"/>
                                    <w:left w:val="none" w:sz="0" w:space="0" w:color="auto"/>
                                    <w:bottom w:val="none" w:sz="0" w:space="0" w:color="auto"/>
                                    <w:right w:val="none" w:sz="0" w:space="0" w:color="auto"/>
                                  </w:divBdr>
                                </w:div>
                                <w:div w:id="218177229">
                                  <w:marLeft w:val="0"/>
                                  <w:marRight w:val="0"/>
                                  <w:marTop w:val="0"/>
                                  <w:marBottom w:val="0"/>
                                  <w:divBdr>
                                    <w:top w:val="none" w:sz="0" w:space="0" w:color="auto"/>
                                    <w:left w:val="none" w:sz="0" w:space="0" w:color="auto"/>
                                    <w:bottom w:val="none" w:sz="0" w:space="0" w:color="auto"/>
                                    <w:right w:val="none" w:sz="0" w:space="0" w:color="auto"/>
                                  </w:divBdr>
                                </w:div>
                                <w:div w:id="218177230">
                                  <w:marLeft w:val="0"/>
                                  <w:marRight w:val="0"/>
                                  <w:marTop w:val="0"/>
                                  <w:marBottom w:val="0"/>
                                  <w:divBdr>
                                    <w:top w:val="none" w:sz="0" w:space="0" w:color="auto"/>
                                    <w:left w:val="none" w:sz="0" w:space="0" w:color="auto"/>
                                    <w:bottom w:val="none" w:sz="0" w:space="0" w:color="auto"/>
                                    <w:right w:val="none" w:sz="0" w:space="0" w:color="auto"/>
                                  </w:divBdr>
                                </w:div>
                                <w:div w:id="218177240">
                                  <w:marLeft w:val="0"/>
                                  <w:marRight w:val="0"/>
                                  <w:marTop w:val="0"/>
                                  <w:marBottom w:val="0"/>
                                  <w:divBdr>
                                    <w:top w:val="none" w:sz="0" w:space="0" w:color="auto"/>
                                    <w:left w:val="none" w:sz="0" w:space="0" w:color="auto"/>
                                    <w:bottom w:val="none" w:sz="0" w:space="0" w:color="auto"/>
                                    <w:right w:val="none" w:sz="0" w:space="0" w:color="auto"/>
                                  </w:divBdr>
                                </w:div>
                                <w:div w:id="218177247">
                                  <w:marLeft w:val="0"/>
                                  <w:marRight w:val="0"/>
                                  <w:marTop w:val="0"/>
                                  <w:marBottom w:val="0"/>
                                  <w:divBdr>
                                    <w:top w:val="none" w:sz="0" w:space="0" w:color="auto"/>
                                    <w:left w:val="none" w:sz="0" w:space="0" w:color="auto"/>
                                    <w:bottom w:val="none" w:sz="0" w:space="0" w:color="auto"/>
                                    <w:right w:val="none" w:sz="0" w:space="0" w:color="auto"/>
                                  </w:divBdr>
                                </w:div>
                                <w:div w:id="218177249">
                                  <w:marLeft w:val="0"/>
                                  <w:marRight w:val="0"/>
                                  <w:marTop w:val="0"/>
                                  <w:marBottom w:val="0"/>
                                  <w:divBdr>
                                    <w:top w:val="none" w:sz="0" w:space="0" w:color="auto"/>
                                    <w:left w:val="none" w:sz="0" w:space="0" w:color="auto"/>
                                    <w:bottom w:val="none" w:sz="0" w:space="0" w:color="auto"/>
                                    <w:right w:val="none" w:sz="0" w:space="0" w:color="auto"/>
                                  </w:divBdr>
                                </w:div>
                                <w:div w:id="218177251">
                                  <w:marLeft w:val="0"/>
                                  <w:marRight w:val="0"/>
                                  <w:marTop w:val="0"/>
                                  <w:marBottom w:val="0"/>
                                  <w:divBdr>
                                    <w:top w:val="none" w:sz="0" w:space="0" w:color="auto"/>
                                    <w:left w:val="none" w:sz="0" w:space="0" w:color="auto"/>
                                    <w:bottom w:val="none" w:sz="0" w:space="0" w:color="auto"/>
                                    <w:right w:val="none" w:sz="0" w:space="0" w:color="auto"/>
                                  </w:divBdr>
                                </w:div>
                                <w:div w:id="218177258">
                                  <w:marLeft w:val="0"/>
                                  <w:marRight w:val="0"/>
                                  <w:marTop w:val="0"/>
                                  <w:marBottom w:val="0"/>
                                  <w:divBdr>
                                    <w:top w:val="none" w:sz="0" w:space="0" w:color="auto"/>
                                    <w:left w:val="none" w:sz="0" w:space="0" w:color="auto"/>
                                    <w:bottom w:val="none" w:sz="0" w:space="0" w:color="auto"/>
                                    <w:right w:val="none" w:sz="0" w:space="0" w:color="auto"/>
                                  </w:divBdr>
                                </w:div>
                                <w:div w:id="218177263">
                                  <w:marLeft w:val="0"/>
                                  <w:marRight w:val="0"/>
                                  <w:marTop w:val="0"/>
                                  <w:marBottom w:val="0"/>
                                  <w:divBdr>
                                    <w:top w:val="none" w:sz="0" w:space="0" w:color="auto"/>
                                    <w:left w:val="none" w:sz="0" w:space="0" w:color="auto"/>
                                    <w:bottom w:val="none" w:sz="0" w:space="0" w:color="auto"/>
                                    <w:right w:val="none" w:sz="0" w:space="0" w:color="auto"/>
                                  </w:divBdr>
                                </w:div>
                                <w:div w:id="218177267">
                                  <w:marLeft w:val="0"/>
                                  <w:marRight w:val="0"/>
                                  <w:marTop w:val="0"/>
                                  <w:marBottom w:val="0"/>
                                  <w:divBdr>
                                    <w:top w:val="none" w:sz="0" w:space="0" w:color="auto"/>
                                    <w:left w:val="none" w:sz="0" w:space="0" w:color="auto"/>
                                    <w:bottom w:val="none" w:sz="0" w:space="0" w:color="auto"/>
                                    <w:right w:val="none" w:sz="0" w:space="0" w:color="auto"/>
                                  </w:divBdr>
                                </w:div>
                                <w:div w:id="218177271">
                                  <w:marLeft w:val="0"/>
                                  <w:marRight w:val="0"/>
                                  <w:marTop w:val="0"/>
                                  <w:marBottom w:val="0"/>
                                  <w:divBdr>
                                    <w:top w:val="none" w:sz="0" w:space="0" w:color="auto"/>
                                    <w:left w:val="none" w:sz="0" w:space="0" w:color="auto"/>
                                    <w:bottom w:val="none" w:sz="0" w:space="0" w:color="auto"/>
                                    <w:right w:val="none" w:sz="0" w:space="0" w:color="auto"/>
                                  </w:divBdr>
                                </w:div>
                                <w:div w:id="218177277">
                                  <w:marLeft w:val="0"/>
                                  <w:marRight w:val="0"/>
                                  <w:marTop w:val="0"/>
                                  <w:marBottom w:val="0"/>
                                  <w:divBdr>
                                    <w:top w:val="none" w:sz="0" w:space="0" w:color="auto"/>
                                    <w:left w:val="none" w:sz="0" w:space="0" w:color="auto"/>
                                    <w:bottom w:val="none" w:sz="0" w:space="0" w:color="auto"/>
                                    <w:right w:val="none" w:sz="0" w:space="0" w:color="auto"/>
                                  </w:divBdr>
                                </w:div>
                                <w:div w:id="218177286">
                                  <w:marLeft w:val="0"/>
                                  <w:marRight w:val="0"/>
                                  <w:marTop w:val="0"/>
                                  <w:marBottom w:val="0"/>
                                  <w:divBdr>
                                    <w:top w:val="none" w:sz="0" w:space="0" w:color="auto"/>
                                    <w:left w:val="none" w:sz="0" w:space="0" w:color="auto"/>
                                    <w:bottom w:val="none" w:sz="0" w:space="0" w:color="auto"/>
                                    <w:right w:val="none" w:sz="0" w:space="0" w:color="auto"/>
                                  </w:divBdr>
                                </w:div>
                                <w:div w:id="218177290">
                                  <w:marLeft w:val="0"/>
                                  <w:marRight w:val="0"/>
                                  <w:marTop w:val="0"/>
                                  <w:marBottom w:val="0"/>
                                  <w:divBdr>
                                    <w:top w:val="none" w:sz="0" w:space="0" w:color="auto"/>
                                    <w:left w:val="none" w:sz="0" w:space="0" w:color="auto"/>
                                    <w:bottom w:val="none" w:sz="0" w:space="0" w:color="auto"/>
                                    <w:right w:val="none" w:sz="0" w:space="0" w:color="auto"/>
                                  </w:divBdr>
                                </w:div>
                                <w:div w:id="218177291">
                                  <w:marLeft w:val="0"/>
                                  <w:marRight w:val="0"/>
                                  <w:marTop w:val="0"/>
                                  <w:marBottom w:val="0"/>
                                  <w:divBdr>
                                    <w:top w:val="none" w:sz="0" w:space="0" w:color="auto"/>
                                    <w:left w:val="none" w:sz="0" w:space="0" w:color="auto"/>
                                    <w:bottom w:val="none" w:sz="0" w:space="0" w:color="auto"/>
                                    <w:right w:val="none" w:sz="0" w:space="0" w:color="auto"/>
                                  </w:divBdr>
                                </w:div>
                                <w:div w:id="218177292">
                                  <w:marLeft w:val="0"/>
                                  <w:marRight w:val="0"/>
                                  <w:marTop w:val="0"/>
                                  <w:marBottom w:val="0"/>
                                  <w:divBdr>
                                    <w:top w:val="none" w:sz="0" w:space="0" w:color="auto"/>
                                    <w:left w:val="none" w:sz="0" w:space="0" w:color="auto"/>
                                    <w:bottom w:val="none" w:sz="0" w:space="0" w:color="auto"/>
                                    <w:right w:val="none" w:sz="0" w:space="0" w:color="auto"/>
                                  </w:divBdr>
                                </w:div>
                                <w:div w:id="218177293">
                                  <w:marLeft w:val="0"/>
                                  <w:marRight w:val="0"/>
                                  <w:marTop w:val="0"/>
                                  <w:marBottom w:val="0"/>
                                  <w:divBdr>
                                    <w:top w:val="none" w:sz="0" w:space="0" w:color="auto"/>
                                    <w:left w:val="none" w:sz="0" w:space="0" w:color="auto"/>
                                    <w:bottom w:val="none" w:sz="0" w:space="0" w:color="auto"/>
                                    <w:right w:val="none" w:sz="0" w:space="0" w:color="auto"/>
                                  </w:divBdr>
                                </w:div>
                                <w:div w:id="218177307">
                                  <w:marLeft w:val="0"/>
                                  <w:marRight w:val="0"/>
                                  <w:marTop w:val="0"/>
                                  <w:marBottom w:val="0"/>
                                  <w:divBdr>
                                    <w:top w:val="none" w:sz="0" w:space="0" w:color="auto"/>
                                    <w:left w:val="none" w:sz="0" w:space="0" w:color="auto"/>
                                    <w:bottom w:val="none" w:sz="0" w:space="0" w:color="auto"/>
                                    <w:right w:val="none" w:sz="0" w:space="0" w:color="auto"/>
                                  </w:divBdr>
                                </w:div>
                                <w:div w:id="218177309">
                                  <w:marLeft w:val="0"/>
                                  <w:marRight w:val="0"/>
                                  <w:marTop w:val="0"/>
                                  <w:marBottom w:val="0"/>
                                  <w:divBdr>
                                    <w:top w:val="none" w:sz="0" w:space="0" w:color="auto"/>
                                    <w:left w:val="none" w:sz="0" w:space="0" w:color="auto"/>
                                    <w:bottom w:val="none" w:sz="0" w:space="0" w:color="auto"/>
                                    <w:right w:val="none" w:sz="0" w:space="0" w:color="auto"/>
                                  </w:divBdr>
                                </w:div>
                                <w:div w:id="218177317">
                                  <w:marLeft w:val="0"/>
                                  <w:marRight w:val="0"/>
                                  <w:marTop w:val="0"/>
                                  <w:marBottom w:val="0"/>
                                  <w:divBdr>
                                    <w:top w:val="none" w:sz="0" w:space="0" w:color="auto"/>
                                    <w:left w:val="none" w:sz="0" w:space="0" w:color="auto"/>
                                    <w:bottom w:val="none" w:sz="0" w:space="0" w:color="auto"/>
                                    <w:right w:val="none" w:sz="0" w:space="0" w:color="auto"/>
                                  </w:divBdr>
                                </w:div>
                                <w:div w:id="218177318">
                                  <w:marLeft w:val="0"/>
                                  <w:marRight w:val="0"/>
                                  <w:marTop w:val="0"/>
                                  <w:marBottom w:val="0"/>
                                  <w:divBdr>
                                    <w:top w:val="none" w:sz="0" w:space="0" w:color="auto"/>
                                    <w:left w:val="none" w:sz="0" w:space="0" w:color="auto"/>
                                    <w:bottom w:val="none" w:sz="0" w:space="0" w:color="auto"/>
                                    <w:right w:val="none" w:sz="0" w:space="0" w:color="auto"/>
                                  </w:divBdr>
                                </w:div>
                                <w:div w:id="218177351">
                                  <w:marLeft w:val="0"/>
                                  <w:marRight w:val="0"/>
                                  <w:marTop w:val="0"/>
                                  <w:marBottom w:val="0"/>
                                  <w:divBdr>
                                    <w:top w:val="none" w:sz="0" w:space="0" w:color="auto"/>
                                    <w:left w:val="none" w:sz="0" w:space="0" w:color="auto"/>
                                    <w:bottom w:val="none" w:sz="0" w:space="0" w:color="auto"/>
                                    <w:right w:val="none" w:sz="0" w:space="0" w:color="auto"/>
                                  </w:divBdr>
                                </w:div>
                                <w:div w:id="218177352">
                                  <w:marLeft w:val="0"/>
                                  <w:marRight w:val="0"/>
                                  <w:marTop w:val="0"/>
                                  <w:marBottom w:val="0"/>
                                  <w:divBdr>
                                    <w:top w:val="none" w:sz="0" w:space="0" w:color="auto"/>
                                    <w:left w:val="none" w:sz="0" w:space="0" w:color="auto"/>
                                    <w:bottom w:val="none" w:sz="0" w:space="0" w:color="auto"/>
                                    <w:right w:val="none" w:sz="0" w:space="0" w:color="auto"/>
                                  </w:divBdr>
                                </w:div>
                                <w:div w:id="218177354">
                                  <w:marLeft w:val="0"/>
                                  <w:marRight w:val="0"/>
                                  <w:marTop w:val="0"/>
                                  <w:marBottom w:val="0"/>
                                  <w:divBdr>
                                    <w:top w:val="none" w:sz="0" w:space="0" w:color="auto"/>
                                    <w:left w:val="none" w:sz="0" w:space="0" w:color="auto"/>
                                    <w:bottom w:val="none" w:sz="0" w:space="0" w:color="auto"/>
                                    <w:right w:val="none" w:sz="0" w:space="0" w:color="auto"/>
                                  </w:divBdr>
                                </w:div>
                                <w:div w:id="218177358">
                                  <w:marLeft w:val="0"/>
                                  <w:marRight w:val="0"/>
                                  <w:marTop w:val="0"/>
                                  <w:marBottom w:val="0"/>
                                  <w:divBdr>
                                    <w:top w:val="none" w:sz="0" w:space="0" w:color="auto"/>
                                    <w:left w:val="none" w:sz="0" w:space="0" w:color="auto"/>
                                    <w:bottom w:val="none" w:sz="0" w:space="0" w:color="auto"/>
                                    <w:right w:val="none" w:sz="0" w:space="0" w:color="auto"/>
                                  </w:divBdr>
                                </w:div>
                                <w:div w:id="218177363">
                                  <w:marLeft w:val="0"/>
                                  <w:marRight w:val="0"/>
                                  <w:marTop w:val="0"/>
                                  <w:marBottom w:val="0"/>
                                  <w:divBdr>
                                    <w:top w:val="none" w:sz="0" w:space="0" w:color="auto"/>
                                    <w:left w:val="none" w:sz="0" w:space="0" w:color="auto"/>
                                    <w:bottom w:val="none" w:sz="0" w:space="0" w:color="auto"/>
                                    <w:right w:val="none" w:sz="0" w:space="0" w:color="auto"/>
                                  </w:divBdr>
                                </w:div>
                                <w:div w:id="218177367">
                                  <w:marLeft w:val="0"/>
                                  <w:marRight w:val="0"/>
                                  <w:marTop w:val="0"/>
                                  <w:marBottom w:val="0"/>
                                  <w:divBdr>
                                    <w:top w:val="none" w:sz="0" w:space="0" w:color="auto"/>
                                    <w:left w:val="none" w:sz="0" w:space="0" w:color="auto"/>
                                    <w:bottom w:val="none" w:sz="0" w:space="0" w:color="auto"/>
                                    <w:right w:val="none" w:sz="0" w:space="0" w:color="auto"/>
                                  </w:divBdr>
                                </w:div>
                                <w:div w:id="218177370">
                                  <w:marLeft w:val="0"/>
                                  <w:marRight w:val="0"/>
                                  <w:marTop w:val="0"/>
                                  <w:marBottom w:val="0"/>
                                  <w:divBdr>
                                    <w:top w:val="none" w:sz="0" w:space="0" w:color="auto"/>
                                    <w:left w:val="none" w:sz="0" w:space="0" w:color="auto"/>
                                    <w:bottom w:val="none" w:sz="0" w:space="0" w:color="auto"/>
                                    <w:right w:val="none" w:sz="0" w:space="0" w:color="auto"/>
                                  </w:divBdr>
                                </w:div>
                                <w:div w:id="218177382">
                                  <w:marLeft w:val="0"/>
                                  <w:marRight w:val="0"/>
                                  <w:marTop w:val="0"/>
                                  <w:marBottom w:val="0"/>
                                  <w:divBdr>
                                    <w:top w:val="none" w:sz="0" w:space="0" w:color="auto"/>
                                    <w:left w:val="none" w:sz="0" w:space="0" w:color="auto"/>
                                    <w:bottom w:val="none" w:sz="0" w:space="0" w:color="auto"/>
                                    <w:right w:val="none" w:sz="0" w:space="0" w:color="auto"/>
                                  </w:divBdr>
                                </w:div>
                                <w:div w:id="218177397">
                                  <w:marLeft w:val="0"/>
                                  <w:marRight w:val="0"/>
                                  <w:marTop w:val="0"/>
                                  <w:marBottom w:val="0"/>
                                  <w:divBdr>
                                    <w:top w:val="none" w:sz="0" w:space="0" w:color="auto"/>
                                    <w:left w:val="none" w:sz="0" w:space="0" w:color="auto"/>
                                    <w:bottom w:val="none" w:sz="0" w:space="0" w:color="auto"/>
                                    <w:right w:val="none" w:sz="0" w:space="0" w:color="auto"/>
                                  </w:divBdr>
                                </w:div>
                                <w:div w:id="218177398">
                                  <w:marLeft w:val="0"/>
                                  <w:marRight w:val="0"/>
                                  <w:marTop w:val="0"/>
                                  <w:marBottom w:val="0"/>
                                  <w:divBdr>
                                    <w:top w:val="none" w:sz="0" w:space="0" w:color="auto"/>
                                    <w:left w:val="none" w:sz="0" w:space="0" w:color="auto"/>
                                    <w:bottom w:val="none" w:sz="0" w:space="0" w:color="auto"/>
                                    <w:right w:val="none" w:sz="0" w:space="0" w:color="auto"/>
                                  </w:divBdr>
                                </w:div>
                                <w:div w:id="218177399">
                                  <w:marLeft w:val="0"/>
                                  <w:marRight w:val="0"/>
                                  <w:marTop w:val="0"/>
                                  <w:marBottom w:val="0"/>
                                  <w:divBdr>
                                    <w:top w:val="none" w:sz="0" w:space="0" w:color="auto"/>
                                    <w:left w:val="none" w:sz="0" w:space="0" w:color="auto"/>
                                    <w:bottom w:val="none" w:sz="0" w:space="0" w:color="auto"/>
                                    <w:right w:val="none" w:sz="0" w:space="0" w:color="auto"/>
                                  </w:divBdr>
                                </w:div>
                                <w:div w:id="218177401">
                                  <w:marLeft w:val="0"/>
                                  <w:marRight w:val="0"/>
                                  <w:marTop w:val="0"/>
                                  <w:marBottom w:val="0"/>
                                  <w:divBdr>
                                    <w:top w:val="none" w:sz="0" w:space="0" w:color="auto"/>
                                    <w:left w:val="none" w:sz="0" w:space="0" w:color="auto"/>
                                    <w:bottom w:val="none" w:sz="0" w:space="0" w:color="auto"/>
                                    <w:right w:val="none" w:sz="0" w:space="0" w:color="auto"/>
                                  </w:divBdr>
                                </w:div>
                                <w:div w:id="218177404">
                                  <w:marLeft w:val="0"/>
                                  <w:marRight w:val="0"/>
                                  <w:marTop w:val="0"/>
                                  <w:marBottom w:val="0"/>
                                  <w:divBdr>
                                    <w:top w:val="none" w:sz="0" w:space="0" w:color="auto"/>
                                    <w:left w:val="none" w:sz="0" w:space="0" w:color="auto"/>
                                    <w:bottom w:val="none" w:sz="0" w:space="0" w:color="auto"/>
                                    <w:right w:val="none" w:sz="0" w:space="0" w:color="auto"/>
                                  </w:divBdr>
                                </w:div>
                                <w:div w:id="218177414">
                                  <w:marLeft w:val="0"/>
                                  <w:marRight w:val="0"/>
                                  <w:marTop w:val="0"/>
                                  <w:marBottom w:val="0"/>
                                  <w:divBdr>
                                    <w:top w:val="none" w:sz="0" w:space="0" w:color="auto"/>
                                    <w:left w:val="none" w:sz="0" w:space="0" w:color="auto"/>
                                    <w:bottom w:val="none" w:sz="0" w:space="0" w:color="auto"/>
                                    <w:right w:val="none" w:sz="0" w:space="0" w:color="auto"/>
                                  </w:divBdr>
                                </w:div>
                                <w:div w:id="218177416">
                                  <w:marLeft w:val="0"/>
                                  <w:marRight w:val="0"/>
                                  <w:marTop w:val="0"/>
                                  <w:marBottom w:val="0"/>
                                  <w:divBdr>
                                    <w:top w:val="none" w:sz="0" w:space="0" w:color="auto"/>
                                    <w:left w:val="none" w:sz="0" w:space="0" w:color="auto"/>
                                    <w:bottom w:val="none" w:sz="0" w:space="0" w:color="auto"/>
                                    <w:right w:val="none" w:sz="0" w:space="0" w:color="auto"/>
                                  </w:divBdr>
                                </w:div>
                                <w:div w:id="218177421">
                                  <w:marLeft w:val="0"/>
                                  <w:marRight w:val="0"/>
                                  <w:marTop w:val="0"/>
                                  <w:marBottom w:val="0"/>
                                  <w:divBdr>
                                    <w:top w:val="none" w:sz="0" w:space="0" w:color="auto"/>
                                    <w:left w:val="none" w:sz="0" w:space="0" w:color="auto"/>
                                    <w:bottom w:val="none" w:sz="0" w:space="0" w:color="auto"/>
                                    <w:right w:val="none" w:sz="0" w:space="0" w:color="auto"/>
                                  </w:divBdr>
                                </w:div>
                                <w:div w:id="218177423">
                                  <w:marLeft w:val="0"/>
                                  <w:marRight w:val="0"/>
                                  <w:marTop w:val="0"/>
                                  <w:marBottom w:val="0"/>
                                  <w:divBdr>
                                    <w:top w:val="none" w:sz="0" w:space="0" w:color="auto"/>
                                    <w:left w:val="none" w:sz="0" w:space="0" w:color="auto"/>
                                    <w:bottom w:val="none" w:sz="0" w:space="0" w:color="auto"/>
                                    <w:right w:val="none" w:sz="0" w:space="0" w:color="auto"/>
                                  </w:divBdr>
                                </w:div>
                                <w:div w:id="218177430">
                                  <w:marLeft w:val="0"/>
                                  <w:marRight w:val="0"/>
                                  <w:marTop w:val="0"/>
                                  <w:marBottom w:val="0"/>
                                  <w:divBdr>
                                    <w:top w:val="none" w:sz="0" w:space="0" w:color="auto"/>
                                    <w:left w:val="none" w:sz="0" w:space="0" w:color="auto"/>
                                    <w:bottom w:val="none" w:sz="0" w:space="0" w:color="auto"/>
                                    <w:right w:val="none" w:sz="0" w:space="0" w:color="auto"/>
                                  </w:divBdr>
                                </w:div>
                                <w:div w:id="218177432">
                                  <w:marLeft w:val="0"/>
                                  <w:marRight w:val="0"/>
                                  <w:marTop w:val="0"/>
                                  <w:marBottom w:val="0"/>
                                  <w:divBdr>
                                    <w:top w:val="none" w:sz="0" w:space="0" w:color="auto"/>
                                    <w:left w:val="none" w:sz="0" w:space="0" w:color="auto"/>
                                    <w:bottom w:val="none" w:sz="0" w:space="0" w:color="auto"/>
                                    <w:right w:val="none" w:sz="0" w:space="0" w:color="auto"/>
                                  </w:divBdr>
                                </w:div>
                                <w:div w:id="218177433">
                                  <w:marLeft w:val="0"/>
                                  <w:marRight w:val="0"/>
                                  <w:marTop w:val="0"/>
                                  <w:marBottom w:val="0"/>
                                  <w:divBdr>
                                    <w:top w:val="none" w:sz="0" w:space="0" w:color="auto"/>
                                    <w:left w:val="none" w:sz="0" w:space="0" w:color="auto"/>
                                    <w:bottom w:val="none" w:sz="0" w:space="0" w:color="auto"/>
                                    <w:right w:val="none" w:sz="0" w:space="0" w:color="auto"/>
                                  </w:divBdr>
                                </w:div>
                                <w:div w:id="218177445">
                                  <w:marLeft w:val="0"/>
                                  <w:marRight w:val="0"/>
                                  <w:marTop w:val="0"/>
                                  <w:marBottom w:val="0"/>
                                  <w:divBdr>
                                    <w:top w:val="none" w:sz="0" w:space="0" w:color="auto"/>
                                    <w:left w:val="none" w:sz="0" w:space="0" w:color="auto"/>
                                    <w:bottom w:val="none" w:sz="0" w:space="0" w:color="auto"/>
                                    <w:right w:val="none" w:sz="0" w:space="0" w:color="auto"/>
                                  </w:divBdr>
                                </w:div>
                                <w:div w:id="218177447">
                                  <w:marLeft w:val="0"/>
                                  <w:marRight w:val="0"/>
                                  <w:marTop w:val="0"/>
                                  <w:marBottom w:val="0"/>
                                  <w:divBdr>
                                    <w:top w:val="none" w:sz="0" w:space="0" w:color="auto"/>
                                    <w:left w:val="none" w:sz="0" w:space="0" w:color="auto"/>
                                    <w:bottom w:val="none" w:sz="0" w:space="0" w:color="auto"/>
                                    <w:right w:val="none" w:sz="0" w:space="0" w:color="auto"/>
                                  </w:divBdr>
                                </w:div>
                                <w:div w:id="218177448">
                                  <w:marLeft w:val="0"/>
                                  <w:marRight w:val="0"/>
                                  <w:marTop w:val="0"/>
                                  <w:marBottom w:val="0"/>
                                  <w:divBdr>
                                    <w:top w:val="none" w:sz="0" w:space="0" w:color="auto"/>
                                    <w:left w:val="none" w:sz="0" w:space="0" w:color="auto"/>
                                    <w:bottom w:val="none" w:sz="0" w:space="0" w:color="auto"/>
                                    <w:right w:val="none" w:sz="0" w:space="0" w:color="auto"/>
                                  </w:divBdr>
                                </w:div>
                                <w:div w:id="218177463">
                                  <w:marLeft w:val="0"/>
                                  <w:marRight w:val="0"/>
                                  <w:marTop w:val="0"/>
                                  <w:marBottom w:val="0"/>
                                  <w:divBdr>
                                    <w:top w:val="none" w:sz="0" w:space="0" w:color="auto"/>
                                    <w:left w:val="none" w:sz="0" w:space="0" w:color="auto"/>
                                    <w:bottom w:val="none" w:sz="0" w:space="0" w:color="auto"/>
                                    <w:right w:val="none" w:sz="0" w:space="0" w:color="auto"/>
                                  </w:divBdr>
                                </w:div>
                                <w:div w:id="218177466">
                                  <w:marLeft w:val="0"/>
                                  <w:marRight w:val="0"/>
                                  <w:marTop w:val="0"/>
                                  <w:marBottom w:val="0"/>
                                  <w:divBdr>
                                    <w:top w:val="none" w:sz="0" w:space="0" w:color="auto"/>
                                    <w:left w:val="none" w:sz="0" w:space="0" w:color="auto"/>
                                    <w:bottom w:val="none" w:sz="0" w:space="0" w:color="auto"/>
                                    <w:right w:val="none" w:sz="0" w:space="0" w:color="auto"/>
                                  </w:divBdr>
                                </w:div>
                                <w:div w:id="218177469">
                                  <w:marLeft w:val="0"/>
                                  <w:marRight w:val="0"/>
                                  <w:marTop w:val="0"/>
                                  <w:marBottom w:val="0"/>
                                  <w:divBdr>
                                    <w:top w:val="none" w:sz="0" w:space="0" w:color="auto"/>
                                    <w:left w:val="none" w:sz="0" w:space="0" w:color="auto"/>
                                    <w:bottom w:val="none" w:sz="0" w:space="0" w:color="auto"/>
                                    <w:right w:val="none" w:sz="0" w:space="0" w:color="auto"/>
                                  </w:divBdr>
                                </w:div>
                                <w:div w:id="218177480">
                                  <w:marLeft w:val="0"/>
                                  <w:marRight w:val="0"/>
                                  <w:marTop w:val="0"/>
                                  <w:marBottom w:val="0"/>
                                  <w:divBdr>
                                    <w:top w:val="none" w:sz="0" w:space="0" w:color="auto"/>
                                    <w:left w:val="none" w:sz="0" w:space="0" w:color="auto"/>
                                    <w:bottom w:val="none" w:sz="0" w:space="0" w:color="auto"/>
                                    <w:right w:val="none" w:sz="0" w:space="0" w:color="auto"/>
                                  </w:divBdr>
                                </w:div>
                                <w:div w:id="218177486">
                                  <w:marLeft w:val="0"/>
                                  <w:marRight w:val="0"/>
                                  <w:marTop w:val="0"/>
                                  <w:marBottom w:val="0"/>
                                  <w:divBdr>
                                    <w:top w:val="none" w:sz="0" w:space="0" w:color="auto"/>
                                    <w:left w:val="none" w:sz="0" w:space="0" w:color="auto"/>
                                    <w:bottom w:val="none" w:sz="0" w:space="0" w:color="auto"/>
                                    <w:right w:val="none" w:sz="0" w:space="0" w:color="auto"/>
                                  </w:divBdr>
                                </w:div>
                                <w:div w:id="218177495">
                                  <w:marLeft w:val="0"/>
                                  <w:marRight w:val="0"/>
                                  <w:marTop w:val="0"/>
                                  <w:marBottom w:val="0"/>
                                  <w:divBdr>
                                    <w:top w:val="none" w:sz="0" w:space="0" w:color="auto"/>
                                    <w:left w:val="none" w:sz="0" w:space="0" w:color="auto"/>
                                    <w:bottom w:val="none" w:sz="0" w:space="0" w:color="auto"/>
                                    <w:right w:val="none" w:sz="0" w:space="0" w:color="auto"/>
                                  </w:divBdr>
                                </w:div>
                                <w:div w:id="218177501">
                                  <w:marLeft w:val="0"/>
                                  <w:marRight w:val="0"/>
                                  <w:marTop w:val="0"/>
                                  <w:marBottom w:val="0"/>
                                  <w:divBdr>
                                    <w:top w:val="none" w:sz="0" w:space="0" w:color="auto"/>
                                    <w:left w:val="none" w:sz="0" w:space="0" w:color="auto"/>
                                    <w:bottom w:val="none" w:sz="0" w:space="0" w:color="auto"/>
                                    <w:right w:val="none" w:sz="0" w:space="0" w:color="auto"/>
                                  </w:divBdr>
                                </w:div>
                                <w:div w:id="218177509">
                                  <w:marLeft w:val="0"/>
                                  <w:marRight w:val="0"/>
                                  <w:marTop w:val="0"/>
                                  <w:marBottom w:val="0"/>
                                  <w:divBdr>
                                    <w:top w:val="none" w:sz="0" w:space="0" w:color="auto"/>
                                    <w:left w:val="none" w:sz="0" w:space="0" w:color="auto"/>
                                    <w:bottom w:val="none" w:sz="0" w:space="0" w:color="auto"/>
                                    <w:right w:val="none" w:sz="0" w:space="0" w:color="auto"/>
                                  </w:divBdr>
                                </w:div>
                                <w:div w:id="218177515">
                                  <w:marLeft w:val="0"/>
                                  <w:marRight w:val="0"/>
                                  <w:marTop w:val="0"/>
                                  <w:marBottom w:val="0"/>
                                  <w:divBdr>
                                    <w:top w:val="none" w:sz="0" w:space="0" w:color="auto"/>
                                    <w:left w:val="none" w:sz="0" w:space="0" w:color="auto"/>
                                    <w:bottom w:val="none" w:sz="0" w:space="0" w:color="auto"/>
                                    <w:right w:val="none" w:sz="0" w:space="0" w:color="auto"/>
                                  </w:divBdr>
                                </w:div>
                                <w:div w:id="218177516">
                                  <w:marLeft w:val="0"/>
                                  <w:marRight w:val="0"/>
                                  <w:marTop w:val="0"/>
                                  <w:marBottom w:val="0"/>
                                  <w:divBdr>
                                    <w:top w:val="none" w:sz="0" w:space="0" w:color="auto"/>
                                    <w:left w:val="none" w:sz="0" w:space="0" w:color="auto"/>
                                    <w:bottom w:val="none" w:sz="0" w:space="0" w:color="auto"/>
                                    <w:right w:val="none" w:sz="0" w:space="0" w:color="auto"/>
                                  </w:divBdr>
                                </w:div>
                                <w:div w:id="218177519">
                                  <w:marLeft w:val="0"/>
                                  <w:marRight w:val="0"/>
                                  <w:marTop w:val="0"/>
                                  <w:marBottom w:val="0"/>
                                  <w:divBdr>
                                    <w:top w:val="none" w:sz="0" w:space="0" w:color="auto"/>
                                    <w:left w:val="none" w:sz="0" w:space="0" w:color="auto"/>
                                    <w:bottom w:val="none" w:sz="0" w:space="0" w:color="auto"/>
                                    <w:right w:val="none" w:sz="0" w:space="0" w:color="auto"/>
                                  </w:divBdr>
                                </w:div>
                                <w:div w:id="218177520">
                                  <w:marLeft w:val="0"/>
                                  <w:marRight w:val="0"/>
                                  <w:marTop w:val="0"/>
                                  <w:marBottom w:val="0"/>
                                  <w:divBdr>
                                    <w:top w:val="none" w:sz="0" w:space="0" w:color="auto"/>
                                    <w:left w:val="none" w:sz="0" w:space="0" w:color="auto"/>
                                    <w:bottom w:val="none" w:sz="0" w:space="0" w:color="auto"/>
                                    <w:right w:val="none" w:sz="0" w:space="0" w:color="auto"/>
                                  </w:divBdr>
                                </w:div>
                                <w:div w:id="218177527">
                                  <w:marLeft w:val="0"/>
                                  <w:marRight w:val="0"/>
                                  <w:marTop w:val="0"/>
                                  <w:marBottom w:val="0"/>
                                  <w:divBdr>
                                    <w:top w:val="none" w:sz="0" w:space="0" w:color="auto"/>
                                    <w:left w:val="none" w:sz="0" w:space="0" w:color="auto"/>
                                    <w:bottom w:val="none" w:sz="0" w:space="0" w:color="auto"/>
                                    <w:right w:val="none" w:sz="0" w:space="0" w:color="auto"/>
                                  </w:divBdr>
                                </w:div>
                                <w:div w:id="218177531">
                                  <w:marLeft w:val="0"/>
                                  <w:marRight w:val="0"/>
                                  <w:marTop w:val="0"/>
                                  <w:marBottom w:val="0"/>
                                  <w:divBdr>
                                    <w:top w:val="none" w:sz="0" w:space="0" w:color="auto"/>
                                    <w:left w:val="none" w:sz="0" w:space="0" w:color="auto"/>
                                    <w:bottom w:val="none" w:sz="0" w:space="0" w:color="auto"/>
                                    <w:right w:val="none" w:sz="0" w:space="0" w:color="auto"/>
                                  </w:divBdr>
                                </w:div>
                                <w:div w:id="218177543">
                                  <w:marLeft w:val="0"/>
                                  <w:marRight w:val="0"/>
                                  <w:marTop w:val="0"/>
                                  <w:marBottom w:val="0"/>
                                  <w:divBdr>
                                    <w:top w:val="none" w:sz="0" w:space="0" w:color="auto"/>
                                    <w:left w:val="none" w:sz="0" w:space="0" w:color="auto"/>
                                    <w:bottom w:val="none" w:sz="0" w:space="0" w:color="auto"/>
                                    <w:right w:val="none" w:sz="0" w:space="0" w:color="auto"/>
                                  </w:divBdr>
                                </w:div>
                                <w:div w:id="218177544">
                                  <w:marLeft w:val="0"/>
                                  <w:marRight w:val="0"/>
                                  <w:marTop w:val="0"/>
                                  <w:marBottom w:val="0"/>
                                  <w:divBdr>
                                    <w:top w:val="none" w:sz="0" w:space="0" w:color="auto"/>
                                    <w:left w:val="none" w:sz="0" w:space="0" w:color="auto"/>
                                    <w:bottom w:val="none" w:sz="0" w:space="0" w:color="auto"/>
                                    <w:right w:val="none" w:sz="0" w:space="0" w:color="auto"/>
                                  </w:divBdr>
                                </w:div>
                                <w:div w:id="218177546">
                                  <w:marLeft w:val="0"/>
                                  <w:marRight w:val="0"/>
                                  <w:marTop w:val="0"/>
                                  <w:marBottom w:val="0"/>
                                  <w:divBdr>
                                    <w:top w:val="none" w:sz="0" w:space="0" w:color="auto"/>
                                    <w:left w:val="none" w:sz="0" w:space="0" w:color="auto"/>
                                    <w:bottom w:val="none" w:sz="0" w:space="0" w:color="auto"/>
                                    <w:right w:val="none" w:sz="0" w:space="0" w:color="auto"/>
                                  </w:divBdr>
                                </w:div>
                                <w:div w:id="218177547">
                                  <w:marLeft w:val="0"/>
                                  <w:marRight w:val="0"/>
                                  <w:marTop w:val="0"/>
                                  <w:marBottom w:val="0"/>
                                  <w:divBdr>
                                    <w:top w:val="none" w:sz="0" w:space="0" w:color="auto"/>
                                    <w:left w:val="none" w:sz="0" w:space="0" w:color="auto"/>
                                    <w:bottom w:val="none" w:sz="0" w:space="0" w:color="auto"/>
                                    <w:right w:val="none" w:sz="0" w:space="0" w:color="auto"/>
                                  </w:divBdr>
                                </w:div>
                                <w:div w:id="218177548">
                                  <w:marLeft w:val="0"/>
                                  <w:marRight w:val="0"/>
                                  <w:marTop w:val="0"/>
                                  <w:marBottom w:val="0"/>
                                  <w:divBdr>
                                    <w:top w:val="none" w:sz="0" w:space="0" w:color="auto"/>
                                    <w:left w:val="none" w:sz="0" w:space="0" w:color="auto"/>
                                    <w:bottom w:val="none" w:sz="0" w:space="0" w:color="auto"/>
                                    <w:right w:val="none" w:sz="0" w:space="0" w:color="auto"/>
                                  </w:divBdr>
                                </w:div>
                                <w:div w:id="218177552">
                                  <w:marLeft w:val="0"/>
                                  <w:marRight w:val="0"/>
                                  <w:marTop w:val="0"/>
                                  <w:marBottom w:val="0"/>
                                  <w:divBdr>
                                    <w:top w:val="none" w:sz="0" w:space="0" w:color="auto"/>
                                    <w:left w:val="none" w:sz="0" w:space="0" w:color="auto"/>
                                    <w:bottom w:val="none" w:sz="0" w:space="0" w:color="auto"/>
                                    <w:right w:val="none" w:sz="0" w:space="0" w:color="auto"/>
                                  </w:divBdr>
                                </w:div>
                                <w:div w:id="218177557">
                                  <w:marLeft w:val="0"/>
                                  <w:marRight w:val="0"/>
                                  <w:marTop w:val="0"/>
                                  <w:marBottom w:val="0"/>
                                  <w:divBdr>
                                    <w:top w:val="none" w:sz="0" w:space="0" w:color="auto"/>
                                    <w:left w:val="none" w:sz="0" w:space="0" w:color="auto"/>
                                    <w:bottom w:val="none" w:sz="0" w:space="0" w:color="auto"/>
                                    <w:right w:val="none" w:sz="0" w:space="0" w:color="auto"/>
                                  </w:divBdr>
                                </w:div>
                                <w:div w:id="218177559">
                                  <w:marLeft w:val="0"/>
                                  <w:marRight w:val="0"/>
                                  <w:marTop w:val="0"/>
                                  <w:marBottom w:val="0"/>
                                  <w:divBdr>
                                    <w:top w:val="none" w:sz="0" w:space="0" w:color="auto"/>
                                    <w:left w:val="none" w:sz="0" w:space="0" w:color="auto"/>
                                    <w:bottom w:val="none" w:sz="0" w:space="0" w:color="auto"/>
                                    <w:right w:val="none" w:sz="0" w:space="0" w:color="auto"/>
                                  </w:divBdr>
                                </w:div>
                                <w:div w:id="218177569">
                                  <w:marLeft w:val="0"/>
                                  <w:marRight w:val="0"/>
                                  <w:marTop w:val="0"/>
                                  <w:marBottom w:val="0"/>
                                  <w:divBdr>
                                    <w:top w:val="none" w:sz="0" w:space="0" w:color="auto"/>
                                    <w:left w:val="none" w:sz="0" w:space="0" w:color="auto"/>
                                    <w:bottom w:val="none" w:sz="0" w:space="0" w:color="auto"/>
                                    <w:right w:val="none" w:sz="0" w:space="0" w:color="auto"/>
                                  </w:divBdr>
                                </w:div>
                                <w:div w:id="218177576">
                                  <w:marLeft w:val="0"/>
                                  <w:marRight w:val="0"/>
                                  <w:marTop w:val="0"/>
                                  <w:marBottom w:val="0"/>
                                  <w:divBdr>
                                    <w:top w:val="none" w:sz="0" w:space="0" w:color="auto"/>
                                    <w:left w:val="none" w:sz="0" w:space="0" w:color="auto"/>
                                    <w:bottom w:val="none" w:sz="0" w:space="0" w:color="auto"/>
                                    <w:right w:val="none" w:sz="0" w:space="0" w:color="auto"/>
                                  </w:divBdr>
                                </w:div>
                                <w:div w:id="218177584">
                                  <w:marLeft w:val="0"/>
                                  <w:marRight w:val="0"/>
                                  <w:marTop w:val="0"/>
                                  <w:marBottom w:val="0"/>
                                  <w:divBdr>
                                    <w:top w:val="none" w:sz="0" w:space="0" w:color="auto"/>
                                    <w:left w:val="none" w:sz="0" w:space="0" w:color="auto"/>
                                    <w:bottom w:val="none" w:sz="0" w:space="0" w:color="auto"/>
                                    <w:right w:val="none" w:sz="0" w:space="0" w:color="auto"/>
                                  </w:divBdr>
                                </w:div>
                                <w:div w:id="218177593">
                                  <w:marLeft w:val="0"/>
                                  <w:marRight w:val="0"/>
                                  <w:marTop w:val="0"/>
                                  <w:marBottom w:val="0"/>
                                  <w:divBdr>
                                    <w:top w:val="none" w:sz="0" w:space="0" w:color="auto"/>
                                    <w:left w:val="none" w:sz="0" w:space="0" w:color="auto"/>
                                    <w:bottom w:val="none" w:sz="0" w:space="0" w:color="auto"/>
                                    <w:right w:val="none" w:sz="0" w:space="0" w:color="auto"/>
                                  </w:divBdr>
                                </w:div>
                                <w:div w:id="218177597">
                                  <w:marLeft w:val="0"/>
                                  <w:marRight w:val="0"/>
                                  <w:marTop w:val="0"/>
                                  <w:marBottom w:val="0"/>
                                  <w:divBdr>
                                    <w:top w:val="none" w:sz="0" w:space="0" w:color="auto"/>
                                    <w:left w:val="none" w:sz="0" w:space="0" w:color="auto"/>
                                    <w:bottom w:val="none" w:sz="0" w:space="0" w:color="auto"/>
                                    <w:right w:val="none" w:sz="0" w:space="0" w:color="auto"/>
                                  </w:divBdr>
                                </w:div>
                                <w:div w:id="218177599">
                                  <w:marLeft w:val="0"/>
                                  <w:marRight w:val="0"/>
                                  <w:marTop w:val="0"/>
                                  <w:marBottom w:val="0"/>
                                  <w:divBdr>
                                    <w:top w:val="none" w:sz="0" w:space="0" w:color="auto"/>
                                    <w:left w:val="none" w:sz="0" w:space="0" w:color="auto"/>
                                    <w:bottom w:val="none" w:sz="0" w:space="0" w:color="auto"/>
                                    <w:right w:val="none" w:sz="0" w:space="0" w:color="auto"/>
                                  </w:divBdr>
                                </w:div>
                                <w:div w:id="218177601">
                                  <w:marLeft w:val="0"/>
                                  <w:marRight w:val="0"/>
                                  <w:marTop w:val="0"/>
                                  <w:marBottom w:val="0"/>
                                  <w:divBdr>
                                    <w:top w:val="none" w:sz="0" w:space="0" w:color="auto"/>
                                    <w:left w:val="none" w:sz="0" w:space="0" w:color="auto"/>
                                    <w:bottom w:val="none" w:sz="0" w:space="0" w:color="auto"/>
                                    <w:right w:val="none" w:sz="0" w:space="0" w:color="auto"/>
                                  </w:divBdr>
                                </w:div>
                                <w:div w:id="218177606">
                                  <w:marLeft w:val="0"/>
                                  <w:marRight w:val="0"/>
                                  <w:marTop w:val="0"/>
                                  <w:marBottom w:val="0"/>
                                  <w:divBdr>
                                    <w:top w:val="none" w:sz="0" w:space="0" w:color="auto"/>
                                    <w:left w:val="none" w:sz="0" w:space="0" w:color="auto"/>
                                    <w:bottom w:val="none" w:sz="0" w:space="0" w:color="auto"/>
                                    <w:right w:val="none" w:sz="0" w:space="0" w:color="auto"/>
                                  </w:divBdr>
                                </w:div>
                                <w:div w:id="218177608">
                                  <w:marLeft w:val="0"/>
                                  <w:marRight w:val="0"/>
                                  <w:marTop w:val="0"/>
                                  <w:marBottom w:val="0"/>
                                  <w:divBdr>
                                    <w:top w:val="none" w:sz="0" w:space="0" w:color="auto"/>
                                    <w:left w:val="none" w:sz="0" w:space="0" w:color="auto"/>
                                    <w:bottom w:val="none" w:sz="0" w:space="0" w:color="auto"/>
                                    <w:right w:val="none" w:sz="0" w:space="0" w:color="auto"/>
                                  </w:divBdr>
                                </w:div>
                                <w:div w:id="218177610">
                                  <w:marLeft w:val="0"/>
                                  <w:marRight w:val="0"/>
                                  <w:marTop w:val="0"/>
                                  <w:marBottom w:val="0"/>
                                  <w:divBdr>
                                    <w:top w:val="none" w:sz="0" w:space="0" w:color="auto"/>
                                    <w:left w:val="none" w:sz="0" w:space="0" w:color="auto"/>
                                    <w:bottom w:val="none" w:sz="0" w:space="0" w:color="auto"/>
                                    <w:right w:val="none" w:sz="0" w:space="0" w:color="auto"/>
                                  </w:divBdr>
                                </w:div>
                                <w:div w:id="218177615">
                                  <w:marLeft w:val="0"/>
                                  <w:marRight w:val="0"/>
                                  <w:marTop w:val="0"/>
                                  <w:marBottom w:val="0"/>
                                  <w:divBdr>
                                    <w:top w:val="none" w:sz="0" w:space="0" w:color="auto"/>
                                    <w:left w:val="none" w:sz="0" w:space="0" w:color="auto"/>
                                    <w:bottom w:val="none" w:sz="0" w:space="0" w:color="auto"/>
                                    <w:right w:val="none" w:sz="0" w:space="0" w:color="auto"/>
                                  </w:divBdr>
                                </w:div>
                                <w:div w:id="218177616">
                                  <w:marLeft w:val="0"/>
                                  <w:marRight w:val="0"/>
                                  <w:marTop w:val="0"/>
                                  <w:marBottom w:val="0"/>
                                  <w:divBdr>
                                    <w:top w:val="none" w:sz="0" w:space="0" w:color="auto"/>
                                    <w:left w:val="none" w:sz="0" w:space="0" w:color="auto"/>
                                    <w:bottom w:val="none" w:sz="0" w:space="0" w:color="auto"/>
                                    <w:right w:val="none" w:sz="0" w:space="0" w:color="auto"/>
                                  </w:divBdr>
                                </w:div>
                                <w:div w:id="218177620">
                                  <w:marLeft w:val="0"/>
                                  <w:marRight w:val="0"/>
                                  <w:marTop w:val="0"/>
                                  <w:marBottom w:val="0"/>
                                  <w:divBdr>
                                    <w:top w:val="none" w:sz="0" w:space="0" w:color="auto"/>
                                    <w:left w:val="none" w:sz="0" w:space="0" w:color="auto"/>
                                    <w:bottom w:val="none" w:sz="0" w:space="0" w:color="auto"/>
                                    <w:right w:val="none" w:sz="0" w:space="0" w:color="auto"/>
                                  </w:divBdr>
                                </w:div>
                                <w:div w:id="218177635">
                                  <w:marLeft w:val="0"/>
                                  <w:marRight w:val="0"/>
                                  <w:marTop w:val="0"/>
                                  <w:marBottom w:val="0"/>
                                  <w:divBdr>
                                    <w:top w:val="none" w:sz="0" w:space="0" w:color="auto"/>
                                    <w:left w:val="none" w:sz="0" w:space="0" w:color="auto"/>
                                    <w:bottom w:val="none" w:sz="0" w:space="0" w:color="auto"/>
                                    <w:right w:val="none" w:sz="0" w:space="0" w:color="auto"/>
                                  </w:divBdr>
                                </w:div>
                                <w:div w:id="218177639">
                                  <w:marLeft w:val="0"/>
                                  <w:marRight w:val="0"/>
                                  <w:marTop w:val="0"/>
                                  <w:marBottom w:val="0"/>
                                  <w:divBdr>
                                    <w:top w:val="none" w:sz="0" w:space="0" w:color="auto"/>
                                    <w:left w:val="none" w:sz="0" w:space="0" w:color="auto"/>
                                    <w:bottom w:val="none" w:sz="0" w:space="0" w:color="auto"/>
                                    <w:right w:val="none" w:sz="0" w:space="0" w:color="auto"/>
                                  </w:divBdr>
                                </w:div>
                                <w:div w:id="218177640">
                                  <w:marLeft w:val="0"/>
                                  <w:marRight w:val="0"/>
                                  <w:marTop w:val="0"/>
                                  <w:marBottom w:val="0"/>
                                  <w:divBdr>
                                    <w:top w:val="none" w:sz="0" w:space="0" w:color="auto"/>
                                    <w:left w:val="none" w:sz="0" w:space="0" w:color="auto"/>
                                    <w:bottom w:val="none" w:sz="0" w:space="0" w:color="auto"/>
                                    <w:right w:val="none" w:sz="0" w:space="0" w:color="auto"/>
                                  </w:divBdr>
                                </w:div>
                                <w:div w:id="218177649">
                                  <w:marLeft w:val="0"/>
                                  <w:marRight w:val="0"/>
                                  <w:marTop w:val="0"/>
                                  <w:marBottom w:val="0"/>
                                  <w:divBdr>
                                    <w:top w:val="none" w:sz="0" w:space="0" w:color="auto"/>
                                    <w:left w:val="none" w:sz="0" w:space="0" w:color="auto"/>
                                    <w:bottom w:val="none" w:sz="0" w:space="0" w:color="auto"/>
                                    <w:right w:val="none" w:sz="0" w:space="0" w:color="auto"/>
                                  </w:divBdr>
                                </w:div>
                                <w:div w:id="218177652">
                                  <w:marLeft w:val="0"/>
                                  <w:marRight w:val="0"/>
                                  <w:marTop w:val="0"/>
                                  <w:marBottom w:val="0"/>
                                  <w:divBdr>
                                    <w:top w:val="none" w:sz="0" w:space="0" w:color="auto"/>
                                    <w:left w:val="none" w:sz="0" w:space="0" w:color="auto"/>
                                    <w:bottom w:val="none" w:sz="0" w:space="0" w:color="auto"/>
                                    <w:right w:val="none" w:sz="0" w:space="0" w:color="auto"/>
                                  </w:divBdr>
                                </w:div>
                                <w:div w:id="218177659">
                                  <w:marLeft w:val="0"/>
                                  <w:marRight w:val="0"/>
                                  <w:marTop w:val="0"/>
                                  <w:marBottom w:val="0"/>
                                  <w:divBdr>
                                    <w:top w:val="none" w:sz="0" w:space="0" w:color="auto"/>
                                    <w:left w:val="none" w:sz="0" w:space="0" w:color="auto"/>
                                    <w:bottom w:val="none" w:sz="0" w:space="0" w:color="auto"/>
                                    <w:right w:val="none" w:sz="0" w:space="0" w:color="auto"/>
                                  </w:divBdr>
                                </w:div>
                                <w:div w:id="218177667">
                                  <w:marLeft w:val="0"/>
                                  <w:marRight w:val="0"/>
                                  <w:marTop w:val="0"/>
                                  <w:marBottom w:val="0"/>
                                  <w:divBdr>
                                    <w:top w:val="none" w:sz="0" w:space="0" w:color="auto"/>
                                    <w:left w:val="none" w:sz="0" w:space="0" w:color="auto"/>
                                    <w:bottom w:val="none" w:sz="0" w:space="0" w:color="auto"/>
                                    <w:right w:val="none" w:sz="0" w:space="0" w:color="auto"/>
                                  </w:divBdr>
                                </w:div>
                                <w:div w:id="218177673">
                                  <w:marLeft w:val="0"/>
                                  <w:marRight w:val="0"/>
                                  <w:marTop w:val="0"/>
                                  <w:marBottom w:val="0"/>
                                  <w:divBdr>
                                    <w:top w:val="none" w:sz="0" w:space="0" w:color="auto"/>
                                    <w:left w:val="none" w:sz="0" w:space="0" w:color="auto"/>
                                    <w:bottom w:val="none" w:sz="0" w:space="0" w:color="auto"/>
                                    <w:right w:val="none" w:sz="0" w:space="0" w:color="auto"/>
                                  </w:divBdr>
                                </w:div>
                                <w:div w:id="218177676">
                                  <w:marLeft w:val="0"/>
                                  <w:marRight w:val="0"/>
                                  <w:marTop w:val="0"/>
                                  <w:marBottom w:val="0"/>
                                  <w:divBdr>
                                    <w:top w:val="none" w:sz="0" w:space="0" w:color="auto"/>
                                    <w:left w:val="none" w:sz="0" w:space="0" w:color="auto"/>
                                    <w:bottom w:val="none" w:sz="0" w:space="0" w:color="auto"/>
                                    <w:right w:val="none" w:sz="0" w:space="0" w:color="auto"/>
                                  </w:divBdr>
                                </w:div>
                                <w:div w:id="218177684">
                                  <w:marLeft w:val="0"/>
                                  <w:marRight w:val="0"/>
                                  <w:marTop w:val="0"/>
                                  <w:marBottom w:val="0"/>
                                  <w:divBdr>
                                    <w:top w:val="none" w:sz="0" w:space="0" w:color="auto"/>
                                    <w:left w:val="none" w:sz="0" w:space="0" w:color="auto"/>
                                    <w:bottom w:val="none" w:sz="0" w:space="0" w:color="auto"/>
                                    <w:right w:val="none" w:sz="0" w:space="0" w:color="auto"/>
                                  </w:divBdr>
                                </w:div>
                                <w:div w:id="218177687">
                                  <w:marLeft w:val="0"/>
                                  <w:marRight w:val="0"/>
                                  <w:marTop w:val="0"/>
                                  <w:marBottom w:val="0"/>
                                  <w:divBdr>
                                    <w:top w:val="none" w:sz="0" w:space="0" w:color="auto"/>
                                    <w:left w:val="none" w:sz="0" w:space="0" w:color="auto"/>
                                    <w:bottom w:val="none" w:sz="0" w:space="0" w:color="auto"/>
                                    <w:right w:val="none" w:sz="0" w:space="0" w:color="auto"/>
                                  </w:divBdr>
                                </w:div>
                                <w:div w:id="218177689">
                                  <w:marLeft w:val="0"/>
                                  <w:marRight w:val="0"/>
                                  <w:marTop w:val="0"/>
                                  <w:marBottom w:val="0"/>
                                  <w:divBdr>
                                    <w:top w:val="none" w:sz="0" w:space="0" w:color="auto"/>
                                    <w:left w:val="none" w:sz="0" w:space="0" w:color="auto"/>
                                    <w:bottom w:val="none" w:sz="0" w:space="0" w:color="auto"/>
                                    <w:right w:val="none" w:sz="0" w:space="0" w:color="auto"/>
                                  </w:divBdr>
                                </w:div>
                                <w:div w:id="218177697">
                                  <w:marLeft w:val="0"/>
                                  <w:marRight w:val="0"/>
                                  <w:marTop w:val="0"/>
                                  <w:marBottom w:val="0"/>
                                  <w:divBdr>
                                    <w:top w:val="none" w:sz="0" w:space="0" w:color="auto"/>
                                    <w:left w:val="none" w:sz="0" w:space="0" w:color="auto"/>
                                    <w:bottom w:val="none" w:sz="0" w:space="0" w:color="auto"/>
                                    <w:right w:val="none" w:sz="0" w:space="0" w:color="auto"/>
                                  </w:divBdr>
                                </w:div>
                                <w:div w:id="218177707">
                                  <w:marLeft w:val="0"/>
                                  <w:marRight w:val="0"/>
                                  <w:marTop w:val="0"/>
                                  <w:marBottom w:val="0"/>
                                  <w:divBdr>
                                    <w:top w:val="none" w:sz="0" w:space="0" w:color="auto"/>
                                    <w:left w:val="none" w:sz="0" w:space="0" w:color="auto"/>
                                    <w:bottom w:val="none" w:sz="0" w:space="0" w:color="auto"/>
                                    <w:right w:val="none" w:sz="0" w:space="0" w:color="auto"/>
                                  </w:divBdr>
                                </w:div>
                                <w:div w:id="218177708">
                                  <w:marLeft w:val="0"/>
                                  <w:marRight w:val="0"/>
                                  <w:marTop w:val="0"/>
                                  <w:marBottom w:val="0"/>
                                  <w:divBdr>
                                    <w:top w:val="none" w:sz="0" w:space="0" w:color="auto"/>
                                    <w:left w:val="none" w:sz="0" w:space="0" w:color="auto"/>
                                    <w:bottom w:val="none" w:sz="0" w:space="0" w:color="auto"/>
                                    <w:right w:val="none" w:sz="0" w:space="0" w:color="auto"/>
                                  </w:divBdr>
                                </w:div>
                                <w:div w:id="2181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177284">
              <w:marLeft w:val="0"/>
              <w:marRight w:val="0"/>
              <w:marTop w:val="0"/>
              <w:marBottom w:val="0"/>
              <w:divBdr>
                <w:top w:val="none" w:sz="0" w:space="0" w:color="auto"/>
                <w:left w:val="none" w:sz="0" w:space="0" w:color="auto"/>
                <w:bottom w:val="none" w:sz="0" w:space="0" w:color="auto"/>
                <w:right w:val="none" w:sz="0" w:space="0" w:color="auto"/>
              </w:divBdr>
              <w:divsChild>
                <w:div w:id="218177666">
                  <w:marLeft w:val="0"/>
                  <w:marRight w:val="0"/>
                  <w:marTop w:val="0"/>
                  <w:marBottom w:val="0"/>
                  <w:divBdr>
                    <w:top w:val="none" w:sz="0" w:space="0" w:color="auto"/>
                    <w:left w:val="none" w:sz="0" w:space="0" w:color="auto"/>
                    <w:bottom w:val="none" w:sz="0" w:space="0" w:color="auto"/>
                    <w:right w:val="none" w:sz="0" w:space="0" w:color="auto"/>
                  </w:divBdr>
                  <w:divsChild>
                    <w:div w:id="218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7702">
      <w:marLeft w:val="0"/>
      <w:marRight w:val="0"/>
      <w:marTop w:val="0"/>
      <w:marBottom w:val="0"/>
      <w:divBdr>
        <w:top w:val="none" w:sz="0" w:space="0" w:color="auto"/>
        <w:left w:val="none" w:sz="0" w:space="0" w:color="auto"/>
        <w:bottom w:val="none" w:sz="0" w:space="0" w:color="auto"/>
        <w:right w:val="none" w:sz="0" w:space="0" w:color="auto"/>
      </w:divBdr>
      <w:divsChild>
        <w:div w:id="218176939">
          <w:marLeft w:val="0"/>
          <w:marRight w:val="0"/>
          <w:marTop w:val="0"/>
          <w:marBottom w:val="0"/>
          <w:divBdr>
            <w:top w:val="none" w:sz="0" w:space="0" w:color="auto"/>
            <w:left w:val="none" w:sz="0" w:space="0" w:color="auto"/>
            <w:bottom w:val="none" w:sz="0" w:space="0" w:color="auto"/>
            <w:right w:val="none" w:sz="0" w:space="0" w:color="auto"/>
          </w:divBdr>
        </w:div>
        <w:div w:id="218176948">
          <w:marLeft w:val="0"/>
          <w:marRight w:val="0"/>
          <w:marTop w:val="0"/>
          <w:marBottom w:val="0"/>
          <w:divBdr>
            <w:top w:val="none" w:sz="0" w:space="0" w:color="auto"/>
            <w:left w:val="none" w:sz="0" w:space="0" w:color="auto"/>
            <w:bottom w:val="none" w:sz="0" w:space="0" w:color="auto"/>
            <w:right w:val="none" w:sz="0" w:space="0" w:color="auto"/>
          </w:divBdr>
        </w:div>
        <w:div w:id="218177008">
          <w:marLeft w:val="0"/>
          <w:marRight w:val="0"/>
          <w:marTop w:val="0"/>
          <w:marBottom w:val="0"/>
          <w:divBdr>
            <w:top w:val="none" w:sz="0" w:space="0" w:color="auto"/>
            <w:left w:val="none" w:sz="0" w:space="0" w:color="auto"/>
            <w:bottom w:val="none" w:sz="0" w:space="0" w:color="auto"/>
            <w:right w:val="none" w:sz="0" w:space="0" w:color="auto"/>
          </w:divBdr>
        </w:div>
        <w:div w:id="218177009">
          <w:marLeft w:val="0"/>
          <w:marRight w:val="0"/>
          <w:marTop w:val="0"/>
          <w:marBottom w:val="0"/>
          <w:divBdr>
            <w:top w:val="none" w:sz="0" w:space="0" w:color="auto"/>
            <w:left w:val="none" w:sz="0" w:space="0" w:color="auto"/>
            <w:bottom w:val="none" w:sz="0" w:space="0" w:color="auto"/>
            <w:right w:val="none" w:sz="0" w:space="0" w:color="auto"/>
          </w:divBdr>
        </w:div>
        <w:div w:id="218177026">
          <w:marLeft w:val="0"/>
          <w:marRight w:val="0"/>
          <w:marTop w:val="0"/>
          <w:marBottom w:val="0"/>
          <w:divBdr>
            <w:top w:val="none" w:sz="0" w:space="0" w:color="auto"/>
            <w:left w:val="none" w:sz="0" w:space="0" w:color="auto"/>
            <w:bottom w:val="none" w:sz="0" w:space="0" w:color="auto"/>
            <w:right w:val="none" w:sz="0" w:space="0" w:color="auto"/>
          </w:divBdr>
        </w:div>
        <w:div w:id="218177036">
          <w:marLeft w:val="0"/>
          <w:marRight w:val="0"/>
          <w:marTop w:val="0"/>
          <w:marBottom w:val="0"/>
          <w:divBdr>
            <w:top w:val="none" w:sz="0" w:space="0" w:color="auto"/>
            <w:left w:val="none" w:sz="0" w:space="0" w:color="auto"/>
            <w:bottom w:val="none" w:sz="0" w:space="0" w:color="auto"/>
            <w:right w:val="none" w:sz="0" w:space="0" w:color="auto"/>
          </w:divBdr>
        </w:div>
        <w:div w:id="218177113">
          <w:marLeft w:val="0"/>
          <w:marRight w:val="0"/>
          <w:marTop w:val="0"/>
          <w:marBottom w:val="0"/>
          <w:divBdr>
            <w:top w:val="none" w:sz="0" w:space="0" w:color="auto"/>
            <w:left w:val="none" w:sz="0" w:space="0" w:color="auto"/>
            <w:bottom w:val="none" w:sz="0" w:space="0" w:color="auto"/>
            <w:right w:val="none" w:sz="0" w:space="0" w:color="auto"/>
          </w:divBdr>
        </w:div>
        <w:div w:id="218177120">
          <w:marLeft w:val="0"/>
          <w:marRight w:val="0"/>
          <w:marTop w:val="0"/>
          <w:marBottom w:val="0"/>
          <w:divBdr>
            <w:top w:val="none" w:sz="0" w:space="0" w:color="auto"/>
            <w:left w:val="none" w:sz="0" w:space="0" w:color="auto"/>
            <w:bottom w:val="none" w:sz="0" w:space="0" w:color="auto"/>
            <w:right w:val="none" w:sz="0" w:space="0" w:color="auto"/>
          </w:divBdr>
        </w:div>
        <w:div w:id="218177159">
          <w:marLeft w:val="0"/>
          <w:marRight w:val="0"/>
          <w:marTop w:val="0"/>
          <w:marBottom w:val="0"/>
          <w:divBdr>
            <w:top w:val="none" w:sz="0" w:space="0" w:color="auto"/>
            <w:left w:val="none" w:sz="0" w:space="0" w:color="auto"/>
            <w:bottom w:val="none" w:sz="0" w:space="0" w:color="auto"/>
            <w:right w:val="none" w:sz="0" w:space="0" w:color="auto"/>
          </w:divBdr>
        </w:div>
        <w:div w:id="218177192">
          <w:marLeft w:val="0"/>
          <w:marRight w:val="0"/>
          <w:marTop w:val="0"/>
          <w:marBottom w:val="0"/>
          <w:divBdr>
            <w:top w:val="none" w:sz="0" w:space="0" w:color="auto"/>
            <w:left w:val="none" w:sz="0" w:space="0" w:color="auto"/>
            <w:bottom w:val="none" w:sz="0" w:space="0" w:color="auto"/>
            <w:right w:val="none" w:sz="0" w:space="0" w:color="auto"/>
          </w:divBdr>
        </w:div>
        <w:div w:id="218177201">
          <w:marLeft w:val="0"/>
          <w:marRight w:val="0"/>
          <w:marTop w:val="0"/>
          <w:marBottom w:val="0"/>
          <w:divBdr>
            <w:top w:val="none" w:sz="0" w:space="0" w:color="auto"/>
            <w:left w:val="none" w:sz="0" w:space="0" w:color="auto"/>
            <w:bottom w:val="none" w:sz="0" w:space="0" w:color="auto"/>
            <w:right w:val="none" w:sz="0" w:space="0" w:color="auto"/>
          </w:divBdr>
        </w:div>
        <w:div w:id="218177213">
          <w:marLeft w:val="0"/>
          <w:marRight w:val="0"/>
          <w:marTop w:val="0"/>
          <w:marBottom w:val="0"/>
          <w:divBdr>
            <w:top w:val="none" w:sz="0" w:space="0" w:color="auto"/>
            <w:left w:val="none" w:sz="0" w:space="0" w:color="auto"/>
            <w:bottom w:val="none" w:sz="0" w:space="0" w:color="auto"/>
            <w:right w:val="none" w:sz="0" w:space="0" w:color="auto"/>
          </w:divBdr>
        </w:div>
        <w:div w:id="218177242">
          <w:marLeft w:val="0"/>
          <w:marRight w:val="0"/>
          <w:marTop w:val="0"/>
          <w:marBottom w:val="0"/>
          <w:divBdr>
            <w:top w:val="none" w:sz="0" w:space="0" w:color="auto"/>
            <w:left w:val="none" w:sz="0" w:space="0" w:color="auto"/>
            <w:bottom w:val="none" w:sz="0" w:space="0" w:color="auto"/>
            <w:right w:val="none" w:sz="0" w:space="0" w:color="auto"/>
          </w:divBdr>
        </w:div>
        <w:div w:id="218177283">
          <w:marLeft w:val="0"/>
          <w:marRight w:val="0"/>
          <w:marTop w:val="0"/>
          <w:marBottom w:val="0"/>
          <w:divBdr>
            <w:top w:val="none" w:sz="0" w:space="0" w:color="auto"/>
            <w:left w:val="none" w:sz="0" w:space="0" w:color="auto"/>
            <w:bottom w:val="none" w:sz="0" w:space="0" w:color="auto"/>
            <w:right w:val="none" w:sz="0" w:space="0" w:color="auto"/>
          </w:divBdr>
        </w:div>
        <w:div w:id="218177310">
          <w:marLeft w:val="0"/>
          <w:marRight w:val="0"/>
          <w:marTop w:val="0"/>
          <w:marBottom w:val="0"/>
          <w:divBdr>
            <w:top w:val="none" w:sz="0" w:space="0" w:color="auto"/>
            <w:left w:val="none" w:sz="0" w:space="0" w:color="auto"/>
            <w:bottom w:val="none" w:sz="0" w:space="0" w:color="auto"/>
            <w:right w:val="none" w:sz="0" w:space="0" w:color="auto"/>
          </w:divBdr>
        </w:div>
        <w:div w:id="218177323">
          <w:marLeft w:val="0"/>
          <w:marRight w:val="0"/>
          <w:marTop w:val="0"/>
          <w:marBottom w:val="0"/>
          <w:divBdr>
            <w:top w:val="none" w:sz="0" w:space="0" w:color="auto"/>
            <w:left w:val="none" w:sz="0" w:space="0" w:color="auto"/>
            <w:bottom w:val="none" w:sz="0" w:space="0" w:color="auto"/>
            <w:right w:val="none" w:sz="0" w:space="0" w:color="auto"/>
          </w:divBdr>
        </w:div>
        <w:div w:id="218177425">
          <w:marLeft w:val="0"/>
          <w:marRight w:val="0"/>
          <w:marTop w:val="0"/>
          <w:marBottom w:val="0"/>
          <w:divBdr>
            <w:top w:val="none" w:sz="0" w:space="0" w:color="auto"/>
            <w:left w:val="none" w:sz="0" w:space="0" w:color="auto"/>
            <w:bottom w:val="none" w:sz="0" w:space="0" w:color="auto"/>
            <w:right w:val="none" w:sz="0" w:space="0" w:color="auto"/>
          </w:divBdr>
        </w:div>
        <w:div w:id="218177437">
          <w:marLeft w:val="0"/>
          <w:marRight w:val="0"/>
          <w:marTop w:val="0"/>
          <w:marBottom w:val="0"/>
          <w:divBdr>
            <w:top w:val="none" w:sz="0" w:space="0" w:color="auto"/>
            <w:left w:val="none" w:sz="0" w:space="0" w:color="auto"/>
            <w:bottom w:val="none" w:sz="0" w:space="0" w:color="auto"/>
            <w:right w:val="none" w:sz="0" w:space="0" w:color="auto"/>
          </w:divBdr>
        </w:div>
        <w:div w:id="218177452">
          <w:marLeft w:val="0"/>
          <w:marRight w:val="0"/>
          <w:marTop w:val="0"/>
          <w:marBottom w:val="0"/>
          <w:divBdr>
            <w:top w:val="none" w:sz="0" w:space="0" w:color="auto"/>
            <w:left w:val="none" w:sz="0" w:space="0" w:color="auto"/>
            <w:bottom w:val="none" w:sz="0" w:space="0" w:color="auto"/>
            <w:right w:val="none" w:sz="0" w:space="0" w:color="auto"/>
          </w:divBdr>
        </w:div>
        <w:div w:id="218177474">
          <w:marLeft w:val="0"/>
          <w:marRight w:val="0"/>
          <w:marTop w:val="0"/>
          <w:marBottom w:val="0"/>
          <w:divBdr>
            <w:top w:val="none" w:sz="0" w:space="0" w:color="auto"/>
            <w:left w:val="none" w:sz="0" w:space="0" w:color="auto"/>
            <w:bottom w:val="none" w:sz="0" w:space="0" w:color="auto"/>
            <w:right w:val="none" w:sz="0" w:space="0" w:color="auto"/>
          </w:divBdr>
        </w:div>
        <w:div w:id="218177523">
          <w:marLeft w:val="0"/>
          <w:marRight w:val="0"/>
          <w:marTop w:val="0"/>
          <w:marBottom w:val="0"/>
          <w:divBdr>
            <w:top w:val="none" w:sz="0" w:space="0" w:color="auto"/>
            <w:left w:val="none" w:sz="0" w:space="0" w:color="auto"/>
            <w:bottom w:val="none" w:sz="0" w:space="0" w:color="auto"/>
            <w:right w:val="none" w:sz="0" w:space="0" w:color="auto"/>
          </w:divBdr>
        </w:div>
        <w:div w:id="218177538">
          <w:marLeft w:val="0"/>
          <w:marRight w:val="0"/>
          <w:marTop w:val="0"/>
          <w:marBottom w:val="0"/>
          <w:divBdr>
            <w:top w:val="none" w:sz="0" w:space="0" w:color="auto"/>
            <w:left w:val="none" w:sz="0" w:space="0" w:color="auto"/>
            <w:bottom w:val="none" w:sz="0" w:space="0" w:color="auto"/>
            <w:right w:val="none" w:sz="0" w:space="0" w:color="auto"/>
          </w:divBdr>
        </w:div>
        <w:div w:id="218177570">
          <w:marLeft w:val="0"/>
          <w:marRight w:val="0"/>
          <w:marTop w:val="0"/>
          <w:marBottom w:val="0"/>
          <w:divBdr>
            <w:top w:val="none" w:sz="0" w:space="0" w:color="auto"/>
            <w:left w:val="none" w:sz="0" w:space="0" w:color="auto"/>
            <w:bottom w:val="none" w:sz="0" w:space="0" w:color="auto"/>
            <w:right w:val="none" w:sz="0" w:space="0" w:color="auto"/>
          </w:divBdr>
        </w:div>
        <w:div w:id="218177583">
          <w:marLeft w:val="0"/>
          <w:marRight w:val="0"/>
          <w:marTop w:val="0"/>
          <w:marBottom w:val="0"/>
          <w:divBdr>
            <w:top w:val="none" w:sz="0" w:space="0" w:color="auto"/>
            <w:left w:val="none" w:sz="0" w:space="0" w:color="auto"/>
            <w:bottom w:val="none" w:sz="0" w:space="0" w:color="auto"/>
            <w:right w:val="none" w:sz="0" w:space="0" w:color="auto"/>
          </w:divBdr>
        </w:div>
        <w:div w:id="218177630">
          <w:marLeft w:val="0"/>
          <w:marRight w:val="0"/>
          <w:marTop w:val="0"/>
          <w:marBottom w:val="0"/>
          <w:divBdr>
            <w:top w:val="none" w:sz="0" w:space="0" w:color="auto"/>
            <w:left w:val="none" w:sz="0" w:space="0" w:color="auto"/>
            <w:bottom w:val="none" w:sz="0" w:space="0" w:color="auto"/>
            <w:right w:val="none" w:sz="0" w:space="0" w:color="auto"/>
          </w:divBdr>
        </w:div>
        <w:div w:id="218177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4CD90-6EF1-4352-9836-60458121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13538</Words>
  <Characters>77169</Characters>
  <Application>Microsoft Office Word</Application>
  <DocSecurity>0</DocSecurity>
  <Lines>643</Lines>
  <Paragraphs>181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Temeljem članka 28</vt:lpstr>
      <vt:lpstr>Temeljem članka 28</vt:lpstr>
    </vt:vector>
  </TitlesOfParts>
  <Company>Home</Company>
  <LinksUpToDate>false</LinksUpToDate>
  <CharactersWithSpaces>90526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Temeljem članka 28</dc:title>
  <dc:subject/>
  <dc:creator>Duga Resa</dc:creator>
  <cp:keywords/>
  <cp:lastModifiedBy>Cernelic</cp:lastModifiedBy>
  <cp:revision>2</cp:revision>
  <cp:lastPrinted>2016-09-27T12:29:00Z</cp:lastPrinted>
  <dcterms:created xsi:type="dcterms:W3CDTF">2016-10-20T06:18:00Z</dcterms:created>
  <dcterms:modified xsi:type="dcterms:W3CDTF">2016-10-20T06:18:00Z</dcterms:modified>
</cp:coreProperties>
</file>